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3DADBD" w14:textId="77777777" w:rsidR="004A11B0" w:rsidRPr="00FF1406" w:rsidRDefault="004A11B0" w:rsidP="004A11B0">
      <w:pPr>
        <w:rPr>
          <w:rFonts w:ascii="Calibri" w:hAnsi="Calibri" w:cs="Calibri"/>
          <w:b/>
          <w:bCs/>
        </w:rPr>
      </w:pPr>
      <w:r w:rsidRPr="00FF1406">
        <w:rPr>
          <w:rFonts w:ascii="Calibri" w:hAnsi="Calibri" w:cs="Calibri"/>
          <w:b/>
          <w:bCs/>
        </w:rPr>
        <w:t>Workshop Werken met bronnen met het Grote geschiedeniswerkvormenboek</w:t>
      </w:r>
    </w:p>
    <w:p w14:paraId="633EF8C2" w14:textId="77777777" w:rsidR="004A11B0" w:rsidRPr="00FF1406" w:rsidRDefault="004A11B0" w:rsidP="004A11B0">
      <w:pPr>
        <w:rPr>
          <w:rFonts w:ascii="Calibri" w:hAnsi="Calibri" w:cs="Calibri"/>
          <w:b/>
          <w:bCs/>
          <w:sz w:val="22"/>
          <w:szCs w:val="22"/>
        </w:rPr>
      </w:pPr>
    </w:p>
    <w:p w14:paraId="01DA2729" w14:textId="528E7510" w:rsidR="004A11B0" w:rsidRPr="00FF1406" w:rsidRDefault="004A11B0" w:rsidP="00FF1406">
      <w:pPr>
        <w:rPr>
          <w:rFonts w:ascii="Calibri" w:hAnsi="Calibri" w:cs="Calibri"/>
          <w:b/>
          <w:bCs/>
          <w:sz w:val="22"/>
          <w:szCs w:val="22"/>
        </w:rPr>
      </w:pPr>
      <w:r w:rsidRPr="00FF1406">
        <w:rPr>
          <w:rFonts w:ascii="Calibri" w:hAnsi="Calibri" w:cs="Calibri"/>
          <w:b/>
          <w:bCs/>
          <w:sz w:val="22"/>
          <w:szCs w:val="22"/>
        </w:rPr>
        <w:t>Watersnoodramp van 1916</w:t>
      </w:r>
    </w:p>
    <w:p w14:paraId="7EFC390A" w14:textId="77777777" w:rsidR="004A11B0" w:rsidRPr="00FF1406" w:rsidRDefault="004A11B0" w:rsidP="004A11B0">
      <w:pPr>
        <w:rPr>
          <w:rFonts w:ascii="Calibri" w:hAnsi="Calibri" w:cs="Calibri"/>
          <w:b/>
          <w:bCs/>
          <w:sz w:val="22"/>
          <w:szCs w:val="22"/>
        </w:rPr>
      </w:pPr>
    </w:p>
    <w:p w14:paraId="31F9FE21" w14:textId="2B6721D6" w:rsidR="00FF1406" w:rsidRDefault="00FF1406" w:rsidP="004A11B0">
      <w:pPr>
        <w:rPr>
          <w:rFonts w:ascii="Calibri" w:hAnsi="Calibri" w:cs="Calibri"/>
          <w:sz w:val="22"/>
          <w:szCs w:val="22"/>
        </w:rPr>
      </w:pPr>
      <w:r w:rsidRPr="00FF1406">
        <w:rPr>
          <w:rFonts w:ascii="Calibri" w:hAnsi="Calibri" w:cs="Calibri"/>
          <w:sz w:val="22"/>
          <w:szCs w:val="22"/>
        </w:rPr>
        <w:t xml:space="preserve">Opdracht: ontwerp </w:t>
      </w:r>
      <w:r>
        <w:rPr>
          <w:rFonts w:ascii="Calibri" w:hAnsi="Calibri" w:cs="Calibri"/>
          <w:sz w:val="22"/>
          <w:szCs w:val="22"/>
        </w:rPr>
        <w:t xml:space="preserve">een </w:t>
      </w:r>
      <w:r w:rsidR="00D7765B">
        <w:rPr>
          <w:rFonts w:ascii="Calibri" w:hAnsi="Calibri" w:cs="Calibri"/>
          <w:sz w:val="22"/>
          <w:szCs w:val="22"/>
        </w:rPr>
        <w:t>les</w:t>
      </w:r>
      <w:r>
        <w:rPr>
          <w:rFonts w:ascii="Calibri" w:hAnsi="Calibri" w:cs="Calibri"/>
          <w:sz w:val="22"/>
          <w:szCs w:val="22"/>
        </w:rPr>
        <w:t>activiteit waarmee je leerlingen met behulp van onderstaande bronnen over de Watersnoodramp van 1916 de bronnen laat vergelijken</w:t>
      </w:r>
      <w:r w:rsidR="00D7765B">
        <w:rPr>
          <w:rFonts w:ascii="Calibri" w:hAnsi="Calibri" w:cs="Calibri"/>
          <w:sz w:val="22"/>
          <w:szCs w:val="22"/>
        </w:rPr>
        <w:t xml:space="preserve">. </w:t>
      </w:r>
      <w:r>
        <w:rPr>
          <w:rFonts w:ascii="Calibri" w:hAnsi="Calibri" w:cs="Calibri"/>
          <w:sz w:val="22"/>
          <w:szCs w:val="22"/>
        </w:rPr>
        <w:t>Uitgangspunt is de werkvorm Kritische bronanalyse en bronvergelijking uit het Grote Geschiedeniswerkvormenboek, p.59.</w:t>
      </w:r>
    </w:p>
    <w:p w14:paraId="31B25BE6" w14:textId="77777777" w:rsidR="00D7765B" w:rsidRDefault="00D7765B" w:rsidP="004A11B0">
      <w:pPr>
        <w:rPr>
          <w:rFonts w:ascii="Calibri" w:hAnsi="Calibri" w:cs="Calibri"/>
          <w:sz w:val="22"/>
          <w:szCs w:val="22"/>
        </w:rPr>
      </w:pPr>
    </w:p>
    <w:p w14:paraId="15157C33" w14:textId="4D25AEDD" w:rsidR="00D7765B" w:rsidRDefault="00D7765B" w:rsidP="004A11B0">
      <w:pPr>
        <w:rPr>
          <w:rFonts w:ascii="Calibri" w:hAnsi="Calibri" w:cs="Calibri"/>
          <w:sz w:val="22"/>
          <w:szCs w:val="22"/>
        </w:rPr>
      </w:pPr>
      <w:r>
        <w:rPr>
          <w:rFonts w:ascii="Calibri" w:hAnsi="Calibri" w:cs="Calibri"/>
          <w:sz w:val="22"/>
          <w:szCs w:val="22"/>
        </w:rPr>
        <w:t xml:space="preserve">Er zijn verschillende mogelijkheden met verschillende moeilijkheidsgraden voor deze opdracht: </w:t>
      </w:r>
    </w:p>
    <w:p w14:paraId="045E0AC4" w14:textId="1664C227" w:rsidR="00D7765B" w:rsidRDefault="00D7765B" w:rsidP="00D7765B">
      <w:pPr>
        <w:pStyle w:val="ListParagraph"/>
        <w:numPr>
          <w:ilvl w:val="0"/>
          <w:numId w:val="4"/>
        </w:numPr>
        <w:rPr>
          <w:rFonts w:ascii="Calibri" w:hAnsi="Calibri" w:cs="Calibri"/>
          <w:sz w:val="22"/>
          <w:szCs w:val="22"/>
        </w:rPr>
      </w:pPr>
      <w:r>
        <w:rPr>
          <w:rFonts w:ascii="Calibri" w:hAnsi="Calibri" w:cs="Calibri"/>
          <w:sz w:val="22"/>
          <w:szCs w:val="22"/>
        </w:rPr>
        <w:t>Leerlingen kunnen de plaatsen die genoemd worden in de dagboeken en foto’s opzoeken op de kaart van het overstromingsgebied.</w:t>
      </w:r>
    </w:p>
    <w:p w14:paraId="2D2B0AFD" w14:textId="30A11943" w:rsidR="00D7765B" w:rsidRDefault="00D7765B" w:rsidP="004A11B0">
      <w:pPr>
        <w:pStyle w:val="ListParagraph"/>
        <w:numPr>
          <w:ilvl w:val="0"/>
          <w:numId w:val="4"/>
        </w:numPr>
        <w:rPr>
          <w:rFonts w:ascii="Calibri" w:hAnsi="Calibri" w:cs="Calibri"/>
          <w:sz w:val="22"/>
          <w:szCs w:val="22"/>
        </w:rPr>
      </w:pPr>
      <w:r>
        <w:rPr>
          <w:rFonts w:ascii="Calibri" w:hAnsi="Calibri" w:cs="Calibri"/>
          <w:sz w:val="22"/>
          <w:szCs w:val="22"/>
        </w:rPr>
        <w:t xml:space="preserve">Leerlingen </w:t>
      </w:r>
      <w:r>
        <w:rPr>
          <w:rFonts w:ascii="Calibri" w:hAnsi="Calibri" w:cs="Calibri"/>
          <w:sz w:val="22"/>
          <w:szCs w:val="22"/>
        </w:rPr>
        <w:t>kunnen de tekening met de waterstand bij de huizen op de Bloemgracht vergelijken met de foto en proberen te verklaren waarom het op de foto’s veel lager is. Een goed type historische vragen hierbij is: Wat heb je nodig om dit te beantwoorden en waarom is een foto niet per se betrouwbaarder in het beantwoorden van deze vraag?</w:t>
      </w:r>
      <w:r w:rsidR="00602745">
        <w:rPr>
          <w:rFonts w:ascii="Calibri" w:hAnsi="Calibri" w:cs="Calibri"/>
          <w:sz w:val="22"/>
          <w:szCs w:val="22"/>
        </w:rPr>
        <w:t xml:space="preserve"> In het werkvormenboek staan nog meer begeleidende vragen.</w:t>
      </w:r>
    </w:p>
    <w:p w14:paraId="11BC0FB8" w14:textId="20040247" w:rsidR="00FF1406" w:rsidRPr="00D7765B" w:rsidRDefault="00D7765B" w:rsidP="004A11B0">
      <w:pPr>
        <w:pStyle w:val="ListParagraph"/>
        <w:numPr>
          <w:ilvl w:val="0"/>
          <w:numId w:val="4"/>
        </w:numPr>
        <w:rPr>
          <w:rFonts w:ascii="Calibri" w:hAnsi="Calibri" w:cs="Calibri"/>
          <w:sz w:val="22"/>
          <w:szCs w:val="22"/>
        </w:rPr>
      </w:pPr>
      <w:r>
        <w:rPr>
          <w:rFonts w:ascii="Calibri" w:hAnsi="Calibri" w:cs="Calibri"/>
          <w:sz w:val="22"/>
          <w:szCs w:val="22"/>
        </w:rPr>
        <w:t>Het dagboek van Jan Zuydland kan centraal komen te staan (immers leeftijdgenoot van de leerlingen) en aan de hand van zijn beschrijvingen, foto’s en tekeningen kan een onderzoekje worden gedaan naar de watersnood in Purmerend. Daar kunnen bijvoorbeeld nog ondersteunende foto’s uit het archief bij gezocht worden.</w:t>
      </w:r>
    </w:p>
    <w:p w14:paraId="52322303" w14:textId="77777777" w:rsidR="00D7765B" w:rsidRPr="00FF1406" w:rsidRDefault="00D7765B" w:rsidP="004A11B0">
      <w:pPr>
        <w:rPr>
          <w:rFonts w:ascii="Calibri" w:hAnsi="Calibri" w:cs="Calibri"/>
          <w:sz w:val="22"/>
          <w:szCs w:val="22"/>
        </w:rPr>
      </w:pPr>
    </w:p>
    <w:p w14:paraId="291D0CF6" w14:textId="6816BF3F" w:rsidR="004A11B0" w:rsidRPr="00E86043" w:rsidRDefault="00E86043" w:rsidP="004A11B0">
      <w:pPr>
        <w:rPr>
          <w:rFonts w:ascii="Calibri" w:hAnsi="Calibri" w:cs="Calibri"/>
          <w:b/>
          <w:bCs/>
          <w:sz w:val="26"/>
          <w:szCs w:val="26"/>
        </w:rPr>
      </w:pPr>
      <w:r w:rsidRPr="00E86043">
        <w:rPr>
          <w:rFonts w:ascii="Calibri" w:hAnsi="Calibri" w:cs="Calibri"/>
          <w:b/>
          <w:bCs/>
          <w:noProof/>
          <w:sz w:val="26"/>
          <w:szCs w:val="26"/>
        </w:rPr>
        <w:drawing>
          <wp:inline distT="0" distB="0" distL="0" distR="0" wp14:anchorId="4BB3B12C" wp14:editId="2BAF4C33">
            <wp:extent cx="3357667" cy="3991554"/>
            <wp:effectExtent l="0" t="0" r="0" b="0"/>
            <wp:docPr id="1520506203" name="Picture 1" descr="A map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0506203" name="Picture 1" descr="A map of a city&#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3395853" cy="4036950"/>
                    </a:xfrm>
                    <a:prstGeom prst="rect">
                      <a:avLst/>
                    </a:prstGeom>
                  </pic:spPr>
                </pic:pic>
              </a:graphicData>
            </a:graphic>
          </wp:inline>
        </w:drawing>
      </w:r>
    </w:p>
    <w:p w14:paraId="1435C1BA" w14:textId="77777777" w:rsidR="00316DA2" w:rsidRPr="00E86043" w:rsidRDefault="00316DA2">
      <w:pPr>
        <w:rPr>
          <w:rFonts w:ascii="Calibri" w:hAnsi="Calibri" w:cs="Calibri"/>
        </w:rPr>
      </w:pPr>
    </w:p>
    <w:p w14:paraId="3D9AAAF4" w14:textId="77777777" w:rsidR="00E86043" w:rsidRPr="00E86043" w:rsidRDefault="00E86043" w:rsidP="00E86043">
      <w:pPr>
        <w:rPr>
          <w:rFonts w:ascii="Calibri" w:hAnsi="Calibri" w:cs="Calibri"/>
          <w:sz w:val="22"/>
          <w:szCs w:val="22"/>
        </w:rPr>
      </w:pPr>
      <w:r w:rsidRPr="00E86043">
        <w:rPr>
          <w:rFonts w:ascii="Calibri" w:hAnsi="Calibri" w:cs="Calibri"/>
          <w:sz w:val="22"/>
          <w:szCs w:val="22"/>
        </w:rPr>
        <w:t>Archief Zaanstad</w:t>
      </w:r>
    </w:p>
    <w:p w14:paraId="039D43DA" w14:textId="40FB3838" w:rsidR="00E86043" w:rsidRPr="00E86043" w:rsidRDefault="00E86043" w:rsidP="00E86043">
      <w:pPr>
        <w:rPr>
          <w:rFonts w:ascii="Calibri" w:hAnsi="Calibri" w:cs="Calibri"/>
          <w:sz w:val="22"/>
          <w:szCs w:val="22"/>
        </w:rPr>
      </w:pPr>
      <w:r w:rsidRPr="00E86043">
        <w:rPr>
          <w:rFonts w:ascii="Calibri" w:hAnsi="Calibri" w:cs="Calibri"/>
          <w:sz w:val="22"/>
          <w:szCs w:val="22"/>
        </w:rPr>
        <w:t>Fotonummer: 52_00709</w:t>
      </w:r>
    </w:p>
    <w:p w14:paraId="245E1AF8" w14:textId="5C8245A4" w:rsidR="00E86043" w:rsidRPr="00E86043" w:rsidRDefault="00E86043" w:rsidP="00E86043">
      <w:pPr>
        <w:rPr>
          <w:rFonts w:ascii="Calibri" w:hAnsi="Calibri" w:cs="Calibri"/>
          <w:sz w:val="22"/>
          <w:szCs w:val="22"/>
        </w:rPr>
      </w:pPr>
      <w:r w:rsidRPr="00E86043">
        <w:rPr>
          <w:rFonts w:ascii="Calibri" w:hAnsi="Calibri" w:cs="Calibri"/>
          <w:sz w:val="22"/>
          <w:szCs w:val="22"/>
        </w:rPr>
        <w:t>Beschrijving: Zaanstreek-Waterland. Ingekleurd het overstromingsgebied van de watersnoodramp van 14 februari 1916. Aangegeven de hoogtemetingen en dijkdoorbraken. Detailkaart van kaartnummers 52.00198 en 52.00708. Rechtsboven de vermelding prijs 12,5 cent.</w:t>
      </w:r>
    </w:p>
    <w:p w14:paraId="52F6C51F" w14:textId="709039AE" w:rsidR="00E86043" w:rsidRPr="00E86043" w:rsidRDefault="00E86043" w:rsidP="00E86043">
      <w:pPr>
        <w:rPr>
          <w:rFonts w:ascii="Calibri" w:hAnsi="Calibri" w:cs="Calibri"/>
          <w:sz w:val="22"/>
          <w:szCs w:val="22"/>
        </w:rPr>
      </w:pPr>
      <w:r w:rsidRPr="00E86043">
        <w:rPr>
          <w:rFonts w:ascii="Calibri" w:hAnsi="Calibri" w:cs="Calibri"/>
          <w:sz w:val="22"/>
          <w:szCs w:val="22"/>
        </w:rPr>
        <w:t>Datering voorstelling: 1916</w:t>
      </w:r>
    </w:p>
    <w:p w14:paraId="5FF50CF4" w14:textId="77777777" w:rsidR="00E86043" w:rsidRPr="00E86043" w:rsidRDefault="00E86043" w:rsidP="00E86043">
      <w:pPr>
        <w:rPr>
          <w:rFonts w:ascii="Calibri" w:hAnsi="Calibri" w:cs="Calibri"/>
          <w:sz w:val="22"/>
          <w:szCs w:val="22"/>
        </w:rPr>
      </w:pPr>
    </w:p>
    <w:p w14:paraId="6E794E30" w14:textId="48D9426B" w:rsidR="00E86043" w:rsidRDefault="00E86043">
      <w:pPr>
        <w:rPr>
          <w:rFonts w:ascii="Calibri" w:hAnsi="Calibri" w:cs="Calibri"/>
          <w:sz w:val="22"/>
          <w:szCs w:val="22"/>
        </w:rPr>
      </w:pPr>
    </w:p>
    <w:p w14:paraId="33629183" w14:textId="601B5001" w:rsidR="00E86043" w:rsidRPr="00C07694" w:rsidRDefault="00C07694" w:rsidP="00E86043">
      <w:pPr>
        <w:rPr>
          <w:rFonts w:ascii="Calibri" w:hAnsi="Calibri" w:cs="Calibri"/>
        </w:rPr>
      </w:pPr>
      <w:r w:rsidRPr="00C07694">
        <w:rPr>
          <w:rFonts w:ascii="Calibri" w:hAnsi="Calibri" w:cs="Calibri"/>
          <w:b/>
          <w:bCs/>
        </w:rPr>
        <w:t>Zaandam</w:t>
      </w:r>
      <w:r w:rsidRPr="00C07694">
        <w:rPr>
          <w:rFonts w:ascii="Calibri" w:hAnsi="Calibri" w:cs="Calibri"/>
        </w:rPr>
        <w:t xml:space="preserve"> (januari 1916): Tekening J. Kluijver. De grijze lijn </w:t>
      </w:r>
      <w:r>
        <w:rPr>
          <w:rFonts w:ascii="Calibri" w:hAnsi="Calibri" w:cs="Calibri"/>
        </w:rPr>
        <w:t>toont</w:t>
      </w:r>
      <w:r w:rsidRPr="00C07694">
        <w:rPr>
          <w:rFonts w:ascii="Calibri" w:hAnsi="Calibri" w:cs="Calibri"/>
        </w:rPr>
        <w:t xml:space="preserve"> de hoogte van het water.</w:t>
      </w:r>
    </w:p>
    <w:p w14:paraId="0D6DF4B8" w14:textId="77777777" w:rsidR="00C07694" w:rsidRDefault="00C07694" w:rsidP="00E86043"/>
    <w:p w14:paraId="43D75B3C" w14:textId="29F02360" w:rsidR="00B1352B" w:rsidRDefault="00C07694" w:rsidP="00E86043">
      <w:r>
        <w:fldChar w:fldCharType="begin"/>
      </w:r>
      <w:r>
        <w:instrText xml:space="preserve"> INCLUDEPICTURE "http://deorkaan.nl/wp-content/uploads/2016/01/Waterstand-op-de-Bloemgracht-tekening-J.-Kruijver-img007.jpg" \* MERGEFORMATINET </w:instrText>
      </w:r>
      <w:r>
        <w:fldChar w:fldCharType="separate"/>
      </w:r>
      <w:r>
        <w:rPr>
          <w:noProof/>
        </w:rPr>
        <w:drawing>
          <wp:inline distT="0" distB="0" distL="0" distR="0" wp14:anchorId="7C89DF7B" wp14:editId="504F6812">
            <wp:extent cx="5731510" cy="7408545"/>
            <wp:effectExtent l="0" t="0" r="0" b="0"/>
            <wp:docPr id="398354872" name="Picture 2" descr="Waterstand op de Bloemgracht (tekening J. Kruijver) img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terstand op de Bloemgracht (tekening J. Kruijver) img00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1510" cy="7408545"/>
                    </a:xfrm>
                    <a:prstGeom prst="rect">
                      <a:avLst/>
                    </a:prstGeom>
                    <a:noFill/>
                    <a:ln>
                      <a:noFill/>
                    </a:ln>
                  </pic:spPr>
                </pic:pic>
              </a:graphicData>
            </a:graphic>
          </wp:inline>
        </w:drawing>
      </w:r>
      <w:r>
        <w:fldChar w:fldCharType="end"/>
      </w:r>
    </w:p>
    <w:p w14:paraId="015A0420" w14:textId="77777777" w:rsidR="00C07694" w:rsidRDefault="00C07694" w:rsidP="00E86043">
      <w:pPr>
        <w:rPr>
          <w:rFonts w:ascii="Calibri" w:hAnsi="Calibri" w:cs="Calibri"/>
          <w:sz w:val="22"/>
          <w:szCs w:val="22"/>
        </w:rPr>
      </w:pPr>
    </w:p>
    <w:p w14:paraId="42418E20" w14:textId="03EB9FB1" w:rsidR="00B1352B" w:rsidRPr="00C07694" w:rsidRDefault="00B1352B" w:rsidP="00E86043">
      <w:pPr>
        <w:rPr>
          <w:rFonts w:ascii="Calibri" w:hAnsi="Calibri" w:cs="Calibri"/>
          <w:sz w:val="22"/>
          <w:szCs w:val="22"/>
        </w:rPr>
      </w:pPr>
      <w:r w:rsidRPr="00C07694">
        <w:rPr>
          <w:rFonts w:ascii="Calibri" w:hAnsi="Calibri" w:cs="Calibri"/>
          <w:sz w:val="22"/>
          <w:szCs w:val="22"/>
        </w:rPr>
        <w:t xml:space="preserve">Bron: </w:t>
      </w:r>
      <w:hyperlink r:id="rId7" w:history="1">
        <w:r w:rsidRPr="00C07694">
          <w:rPr>
            <w:rStyle w:val="Hyperlink"/>
            <w:rFonts w:ascii="Calibri" w:hAnsi="Calibri" w:cs="Calibri"/>
            <w:sz w:val="22"/>
            <w:szCs w:val="22"/>
          </w:rPr>
          <w:t>https://www.deorkaan.nl/uit-het-gemeentearchief-twee-dagboeken-over-de-watersnoodramp-van-1916/</w:t>
        </w:r>
      </w:hyperlink>
    </w:p>
    <w:p w14:paraId="0FEF7BA4" w14:textId="4A6D4E3A" w:rsidR="006A30B2" w:rsidRPr="00C07694" w:rsidRDefault="006A30B2">
      <w:pPr>
        <w:rPr>
          <w:rFonts w:ascii="Calibri" w:hAnsi="Calibri" w:cs="Calibri"/>
          <w:sz w:val="22"/>
          <w:szCs w:val="22"/>
        </w:rPr>
      </w:pPr>
      <w:r w:rsidRPr="00C07694">
        <w:rPr>
          <w:rFonts w:ascii="Calibri" w:hAnsi="Calibri" w:cs="Calibri"/>
          <w:sz w:val="22"/>
          <w:szCs w:val="22"/>
        </w:rPr>
        <w:br w:type="page"/>
      </w:r>
    </w:p>
    <w:p w14:paraId="6A2C2EBB" w14:textId="54CA4291" w:rsidR="00B1352B" w:rsidRPr="00E86043" w:rsidRDefault="00B1352B" w:rsidP="00E86043">
      <w:pPr>
        <w:rPr>
          <w:rFonts w:ascii="Calibri" w:hAnsi="Calibri" w:cs="Calibri"/>
          <w:sz w:val="22"/>
          <w:szCs w:val="22"/>
        </w:rPr>
      </w:pPr>
    </w:p>
    <w:p w14:paraId="783B2917" w14:textId="7B6E9F25" w:rsidR="006409BC" w:rsidRDefault="00C07694" w:rsidP="00B1352B">
      <w:pPr>
        <w:rPr>
          <w:rFonts w:ascii="Calibri" w:hAnsi="Calibri" w:cs="Calibri"/>
        </w:rPr>
      </w:pPr>
      <w:r w:rsidRPr="006409BC">
        <w:rPr>
          <w:rFonts w:ascii="Calibri" w:hAnsi="Calibri" w:cs="Calibri"/>
          <w:b/>
          <w:bCs/>
        </w:rPr>
        <w:t>Zaandam</w:t>
      </w:r>
      <w:r w:rsidR="006409BC">
        <w:rPr>
          <w:rFonts w:ascii="Calibri" w:hAnsi="Calibri" w:cs="Calibri"/>
        </w:rPr>
        <w:t xml:space="preserve"> (januari 1916): Dagboekfragment J. Kluijver</w:t>
      </w:r>
    </w:p>
    <w:p w14:paraId="0AA9072B" w14:textId="6E68A8F6" w:rsidR="006409BC" w:rsidRDefault="006409BC" w:rsidP="00B1352B">
      <w:pPr>
        <w:rPr>
          <w:rFonts w:ascii="Calibri" w:hAnsi="Calibri" w:cs="Calibri"/>
        </w:rPr>
      </w:pPr>
      <w:r>
        <w:fldChar w:fldCharType="begin"/>
      </w:r>
      <w:r>
        <w:instrText xml:space="preserve"> INCLUDEPICTURE "https://www.deorkaan.nl/wp-content/uploads/2016/01/Dagboek-J.-Kruijver-fragment-img008.jpg" \* MERGEFORMATINET </w:instrText>
      </w:r>
      <w:r>
        <w:fldChar w:fldCharType="separate"/>
      </w:r>
      <w:r>
        <w:rPr>
          <w:noProof/>
        </w:rPr>
        <w:drawing>
          <wp:inline distT="0" distB="0" distL="0" distR="0" wp14:anchorId="4026E1F9" wp14:editId="1A1458BC">
            <wp:extent cx="4843604" cy="6260841"/>
            <wp:effectExtent l="0" t="0" r="0" b="635"/>
            <wp:docPr id="1505698793" name="Picture 3" descr="A close-up of a noteboo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5698793" name="Picture 3" descr="A close-up of a notebook&#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81993" cy="6310462"/>
                    </a:xfrm>
                    <a:prstGeom prst="rect">
                      <a:avLst/>
                    </a:prstGeom>
                    <a:noFill/>
                    <a:ln>
                      <a:noFill/>
                    </a:ln>
                  </pic:spPr>
                </pic:pic>
              </a:graphicData>
            </a:graphic>
          </wp:inline>
        </w:drawing>
      </w:r>
      <w:r>
        <w:fldChar w:fldCharType="end"/>
      </w:r>
    </w:p>
    <w:p w14:paraId="251F250F" w14:textId="08D5416A" w:rsidR="00B1352B" w:rsidRPr="00B1352B" w:rsidRDefault="00C07694" w:rsidP="00B1352B">
      <w:pPr>
        <w:rPr>
          <w:rFonts w:ascii="Calibri" w:hAnsi="Calibri" w:cs="Calibri"/>
        </w:rPr>
      </w:pPr>
      <w:r w:rsidRPr="00C07694">
        <w:rPr>
          <w:rFonts w:ascii="Calibri" w:hAnsi="Calibri" w:cs="Calibri"/>
        </w:rPr>
        <w:t xml:space="preserve"> </w:t>
      </w:r>
      <w:r w:rsidR="00B1352B" w:rsidRPr="00B1352B">
        <w:rPr>
          <w:rFonts w:ascii="Calibri" w:hAnsi="Calibri" w:cs="Calibri"/>
        </w:rPr>
        <w:t>“</w:t>
      </w:r>
      <w:r w:rsidR="00B1352B" w:rsidRPr="00B1352B">
        <w:rPr>
          <w:rFonts w:ascii="Calibri" w:hAnsi="Calibri" w:cs="Calibri"/>
          <w:i/>
          <w:iCs/>
        </w:rPr>
        <w:t>18 januari</w:t>
      </w:r>
      <w:r w:rsidR="00B1352B" w:rsidRPr="00B1352B">
        <w:rPr>
          <w:rFonts w:ascii="Calibri" w:hAnsi="Calibri" w:cs="Calibri"/>
        </w:rPr>
        <w:t>:</w:t>
      </w:r>
      <w:r w:rsidR="00B1352B" w:rsidRPr="00B1352B">
        <w:rPr>
          <w:rFonts w:ascii="Calibri" w:hAnsi="Calibri" w:cs="Calibri"/>
        </w:rPr>
        <w:br/>
      </w:r>
      <w:r w:rsidR="00B1352B" w:rsidRPr="00B1352B">
        <w:rPr>
          <w:rFonts w:ascii="Calibri" w:hAnsi="Calibri" w:cs="Calibri"/>
          <w:i/>
          <w:iCs/>
        </w:rPr>
        <w:t>De Bloemgracht is voor de helft onder water. De meeste menschen zijn nog in hunne woningen maar zonder een paar goede waterlaarzen is het niet mogelijk je woning te verlaten. Vele menschen worden op een wagen de straat afgebracht en enkele op een ander zijn rug. Want geen boer of bakker komt meer de paden op, men is van alles verstoken.”</w:t>
      </w:r>
    </w:p>
    <w:p w14:paraId="36DD68CC" w14:textId="77777777" w:rsidR="00B1352B" w:rsidRPr="00C07694" w:rsidRDefault="00B1352B" w:rsidP="00B1352B">
      <w:pPr>
        <w:rPr>
          <w:rFonts w:ascii="Calibri" w:hAnsi="Calibri" w:cs="Calibri"/>
          <w:i/>
          <w:iCs/>
        </w:rPr>
      </w:pPr>
      <w:r w:rsidRPr="00B1352B">
        <w:rPr>
          <w:rFonts w:ascii="Calibri" w:hAnsi="Calibri" w:cs="Calibri"/>
          <w:i/>
          <w:iCs/>
        </w:rPr>
        <w:t>“De scholen worden gesloten en voor woningen ingericht, ook de Oostzijderkerk waar in honderde menschen een onderdak vinden. Achter de Oostzijderkerk staan groote eetketels waarin ’t eten wordt gekookt voor de menschen in de kerk. Dit werk wordt door soldaten verricht.”</w:t>
      </w:r>
    </w:p>
    <w:p w14:paraId="112D3B72" w14:textId="77777777" w:rsidR="00B1352B" w:rsidRPr="00B1352B" w:rsidRDefault="00B1352B" w:rsidP="00B1352B">
      <w:pPr>
        <w:rPr>
          <w:rFonts w:ascii="Calibri" w:hAnsi="Calibri" w:cs="Calibri"/>
        </w:rPr>
      </w:pPr>
    </w:p>
    <w:p w14:paraId="6AC2815E" w14:textId="1FA692C6" w:rsidR="00B1352B" w:rsidRPr="00C07694" w:rsidRDefault="00B1352B">
      <w:pPr>
        <w:rPr>
          <w:rFonts w:ascii="Calibri" w:hAnsi="Calibri" w:cs="Calibri"/>
          <w:sz w:val="22"/>
          <w:szCs w:val="22"/>
        </w:rPr>
      </w:pPr>
      <w:r w:rsidRPr="00C07694">
        <w:rPr>
          <w:rFonts w:ascii="Calibri" w:hAnsi="Calibri" w:cs="Calibri"/>
          <w:sz w:val="22"/>
          <w:szCs w:val="22"/>
        </w:rPr>
        <w:t xml:space="preserve">Bron: </w:t>
      </w:r>
      <w:hyperlink r:id="rId9" w:history="1">
        <w:r w:rsidRPr="00C07694">
          <w:rPr>
            <w:rStyle w:val="Hyperlink"/>
            <w:rFonts w:ascii="Calibri" w:hAnsi="Calibri" w:cs="Calibri"/>
            <w:sz w:val="22"/>
            <w:szCs w:val="22"/>
          </w:rPr>
          <w:t>https://www.deorkaan.nl/uit-het-gemeentearchief-twee-dagboeken-over-de-watersnoodramp-van-1916/</w:t>
        </w:r>
      </w:hyperlink>
      <w:r w:rsidRPr="00C07694">
        <w:rPr>
          <w:rFonts w:ascii="Calibri" w:hAnsi="Calibri" w:cs="Calibri"/>
          <w:sz w:val="22"/>
          <w:szCs w:val="22"/>
        </w:rPr>
        <w:br w:type="page"/>
      </w:r>
    </w:p>
    <w:p w14:paraId="358B70E0" w14:textId="1272FB75" w:rsidR="00B1352B" w:rsidRDefault="00B1352B">
      <w:pPr>
        <w:rPr>
          <w:rFonts w:ascii="Calibri" w:hAnsi="Calibri" w:cs="Calibri"/>
        </w:rPr>
      </w:pPr>
    </w:p>
    <w:p w14:paraId="05A4F52D" w14:textId="77777777" w:rsidR="00B1352B" w:rsidRPr="00E86043" w:rsidRDefault="00B1352B" w:rsidP="00E86043">
      <w:pPr>
        <w:rPr>
          <w:rFonts w:ascii="Calibri" w:hAnsi="Calibri" w:cs="Calibri"/>
        </w:rPr>
      </w:pPr>
    </w:p>
    <w:p w14:paraId="71FD565D" w14:textId="40C453D8" w:rsidR="00E86043" w:rsidRDefault="00B1352B">
      <w:r>
        <w:fldChar w:fldCharType="begin"/>
      </w:r>
      <w:r>
        <w:instrText xml:space="preserve"> INCLUDEPICTURE "http://deorkaan.nl/wp-content/uploads/2016/01/Oostzijde-watersnood-1916-ZAA091005248.jpeg" \* MERGEFORMATINET </w:instrText>
      </w:r>
      <w:r>
        <w:fldChar w:fldCharType="separate"/>
      </w:r>
      <w:r>
        <w:rPr>
          <w:noProof/>
        </w:rPr>
        <w:drawing>
          <wp:inline distT="0" distB="0" distL="0" distR="0" wp14:anchorId="0AF9900E" wp14:editId="17A219CC">
            <wp:extent cx="5731510" cy="3787140"/>
            <wp:effectExtent l="0" t="0" r="0" b="0"/>
            <wp:docPr id="21532372" name="Picture 4" descr="Oostzijde watersnood 1916 ZAA091005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Oostzijde watersnood 1916 ZAA09100524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1510" cy="3787140"/>
                    </a:xfrm>
                    <a:prstGeom prst="rect">
                      <a:avLst/>
                    </a:prstGeom>
                    <a:noFill/>
                    <a:ln>
                      <a:noFill/>
                    </a:ln>
                  </pic:spPr>
                </pic:pic>
              </a:graphicData>
            </a:graphic>
          </wp:inline>
        </w:drawing>
      </w:r>
      <w:r>
        <w:fldChar w:fldCharType="end"/>
      </w:r>
    </w:p>
    <w:p w14:paraId="4CFF3567" w14:textId="77777777" w:rsidR="00B1352B" w:rsidRDefault="00B1352B"/>
    <w:p w14:paraId="025DB504" w14:textId="77777777" w:rsidR="00B1352B" w:rsidRPr="00B1352B" w:rsidRDefault="00B1352B" w:rsidP="00B1352B">
      <w:pPr>
        <w:rPr>
          <w:rFonts w:ascii="Calibri" w:hAnsi="Calibri" w:cs="Calibri"/>
        </w:rPr>
      </w:pPr>
      <w:r w:rsidRPr="00B1352B">
        <w:rPr>
          <w:rFonts w:ascii="Calibri" w:hAnsi="Calibri" w:cs="Calibri"/>
        </w:rPr>
        <w:t>Gemeentearchief Zaanstad</w:t>
      </w:r>
    </w:p>
    <w:p w14:paraId="32F569E2" w14:textId="120A1909" w:rsidR="00B1352B" w:rsidRPr="00B1352B" w:rsidRDefault="00B1352B" w:rsidP="00B1352B">
      <w:pPr>
        <w:rPr>
          <w:rFonts w:ascii="Calibri" w:hAnsi="Calibri" w:cs="Calibri"/>
        </w:rPr>
      </w:pPr>
      <w:r w:rsidRPr="00B1352B">
        <w:rPr>
          <w:rFonts w:ascii="Calibri" w:hAnsi="Calibri" w:cs="Calibri"/>
        </w:rPr>
        <w:t>Fotonummer</w:t>
      </w:r>
      <w:r>
        <w:rPr>
          <w:rFonts w:ascii="Calibri" w:hAnsi="Calibri" w:cs="Calibri"/>
        </w:rPr>
        <w:t xml:space="preserve">: </w:t>
      </w:r>
      <w:r w:rsidRPr="00B1352B">
        <w:rPr>
          <w:rFonts w:ascii="Calibri" w:hAnsi="Calibri" w:cs="Calibri"/>
        </w:rPr>
        <w:t>91_002115</w:t>
      </w:r>
    </w:p>
    <w:p w14:paraId="6F5A5FD2" w14:textId="504A4609" w:rsidR="00B1352B" w:rsidRPr="00B1352B" w:rsidRDefault="00B1352B" w:rsidP="00B1352B">
      <w:pPr>
        <w:rPr>
          <w:rFonts w:ascii="Calibri" w:hAnsi="Calibri" w:cs="Calibri"/>
        </w:rPr>
      </w:pPr>
      <w:r w:rsidRPr="00B1352B">
        <w:rPr>
          <w:rFonts w:ascii="Calibri" w:hAnsi="Calibri" w:cs="Calibri"/>
        </w:rPr>
        <w:t>Beschrijving</w:t>
      </w:r>
      <w:r>
        <w:rPr>
          <w:rFonts w:ascii="Calibri" w:hAnsi="Calibri" w:cs="Calibri"/>
        </w:rPr>
        <w:t xml:space="preserve">: </w:t>
      </w:r>
      <w:r w:rsidRPr="00B1352B">
        <w:rPr>
          <w:rFonts w:ascii="Calibri" w:hAnsi="Calibri" w:cs="Calibri"/>
        </w:rPr>
        <w:t>Zaandam. Oostzijde. Iets ten noorden van de Bloemgracht en de Rooms Katholieke Sint Bonifatiuskerk. Tegenover de verffabriek van Pieter Schoen.</w:t>
      </w:r>
    </w:p>
    <w:p w14:paraId="17AB2AED" w14:textId="644241CF" w:rsidR="00B1352B" w:rsidRPr="00B1352B" w:rsidRDefault="00B1352B" w:rsidP="00B1352B">
      <w:pPr>
        <w:rPr>
          <w:rFonts w:ascii="Calibri" w:hAnsi="Calibri" w:cs="Calibri"/>
        </w:rPr>
      </w:pPr>
      <w:r w:rsidRPr="00B1352B">
        <w:rPr>
          <w:rFonts w:ascii="Calibri" w:hAnsi="Calibri" w:cs="Calibri"/>
        </w:rPr>
        <w:t>Datering voorstelling</w:t>
      </w:r>
      <w:r>
        <w:rPr>
          <w:rFonts w:ascii="Calibri" w:hAnsi="Calibri" w:cs="Calibri"/>
        </w:rPr>
        <w:t xml:space="preserve">: </w:t>
      </w:r>
      <w:r w:rsidRPr="00B1352B">
        <w:rPr>
          <w:rFonts w:ascii="Calibri" w:hAnsi="Calibri" w:cs="Calibri"/>
        </w:rPr>
        <w:t>1916</w:t>
      </w:r>
    </w:p>
    <w:p w14:paraId="1224C719" w14:textId="51102951" w:rsidR="00B1352B" w:rsidRDefault="00B1352B">
      <w:pPr>
        <w:rPr>
          <w:rFonts w:ascii="Calibri" w:hAnsi="Calibri" w:cs="Calibri"/>
        </w:rPr>
      </w:pPr>
      <w:r>
        <w:rPr>
          <w:rFonts w:ascii="Calibri" w:hAnsi="Calibri" w:cs="Calibri"/>
        </w:rPr>
        <w:br w:type="page"/>
      </w:r>
    </w:p>
    <w:p w14:paraId="5C82BF76" w14:textId="3A1C8962" w:rsidR="00C62DC0" w:rsidRDefault="00C62DC0">
      <w:pPr>
        <w:rPr>
          <w:rFonts w:ascii="Calibri" w:hAnsi="Calibri" w:cs="Calibri"/>
        </w:rPr>
      </w:pPr>
      <w:r w:rsidRPr="005B2FCD">
        <w:rPr>
          <w:rFonts w:ascii="Calibri" w:hAnsi="Calibri" w:cs="Calibri"/>
          <w:b/>
          <w:bCs/>
        </w:rPr>
        <w:lastRenderedPageBreak/>
        <w:t>Purmerend</w:t>
      </w:r>
      <w:r>
        <w:rPr>
          <w:rFonts w:ascii="Calibri" w:hAnsi="Calibri" w:cs="Calibri"/>
        </w:rPr>
        <w:t>: dagboekfragment</w:t>
      </w:r>
      <w:r w:rsidR="008E5AD9">
        <w:rPr>
          <w:rFonts w:ascii="Calibri" w:hAnsi="Calibri" w:cs="Calibri"/>
        </w:rPr>
        <w:t>en</w:t>
      </w:r>
      <w:r>
        <w:rPr>
          <w:rFonts w:ascii="Calibri" w:hAnsi="Calibri" w:cs="Calibri"/>
        </w:rPr>
        <w:t xml:space="preserve"> van Jan Zuidland</w:t>
      </w:r>
      <w:r w:rsidR="005B2FCD">
        <w:rPr>
          <w:rFonts w:ascii="Calibri" w:hAnsi="Calibri" w:cs="Calibri"/>
        </w:rPr>
        <w:t>, 12 jaar</w:t>
      </w:r>
    </w:p>
    <w:p w14:paraId="2C787E1F" w14:textId="77777777" w:rsidR="00C62DC0" w:rsidRDefault="00C62DC0">
      <w:pPr>
        <w:rPr>
          <w:rFonts w:ascii="Calibri" w:hAnsi="Calibri" w:cs="Calibri"/>
        </w:rPr>
      </w:pPr>
    </w:p>
    <w:p w14:paraId="43BDCFE3" w14:textId="40ED5EA5" w:rsidR="00B1352B" w:rsidRDefault="00C62DC0">
      <w:pPr>
        <w:rPr>
          <w:rFonts w:ascii="Calibri" w:hAnsi="Calibri" w:cs="Calibri"/>
        </w:rPr>
      </w:pPr>
      <w:r>
        <w:rPr>
          <w:rFonts w:ascii="Calibri" w:hAnsi="Calibri" w:cs="Calibri"/>
          <w:noProof/>
        </w:rPr>
        <w:drawing>
          <wp:inline distT="0" distB="0" distL="0" distR="0" wp14:anchorId="26E7794D" wp14:editId="4FAAF81F">
            <wp:extent cx="5269117" cy="3310565"/>
            <wp:effectExtent l="0" t="0" r="1905" b="4445"/>
            <wp:docPr id="13804114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041144" name="Picture 13804114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95689" cy="3327260"/>
                    </a:xfrm>
                    <a:prstGeom prst="rect">
                      <a:avLst/>
                    </a:prstGeom>
                  </pic:spPr>
                </pic:pic>
              </a:graphicData>
            </a:graphic>
          </wp:inline>
        </w:drawing>
      </w:r>
    </w:p>
    <w:p w14:paraId="7C1438A3" w14:textId="6D54C877" w:rsidR="00C62DC0" w:rsidRDefault="008E5AD9">
      <w:pPr>
        <w:rPr>
          <w:rFonts w:ascii="Calibri" w:hAnsi="Calibri" w:cs="Calibri"/>
        </w:rPr>
      </w:pPr>
      <w:r>
        <w:rPr>
          <w:rFonts w:ascii="Calibri" w:hAnsi="Calibri" w:cs="Calibri"/>
          <w:noProof/>
        </w:rPr>
        <w:drawing>
          <wp:anchor distT="0" distB="0" distL="114300" distR="114300" simplePos="0" relativeHeight="251660288" behindDoc="1" locked="0" layoutInCell="1" allowOverlap="1" wp14:anchorId="1F7C8D16" wp14:editId="084979F5">
            <wp:simplePos x="0" y="0"/>
            <wp:positionH relativeFrom="column">
              <wp:posOffset>0</wp:posOffset>
            </wp:positionH>
            <wp:positionV relativeFrom="paragraph">
              <wp:posOffset>25330</wp:posOffset>
            </wp:positionV>
            <wp:extent cx="3874883" cy="5148621"/>
            <wp:effectExtent l="0" t="0" r="0" b="0"/>
            <wp:wrapTight wrapText="bothSides">
              <wp:wrapPolygon edited="0">
                <wp:start x="0" y="0"/>
                <wp:lineTo x="0" y="21525"/>
                <wp:lineTo x="21522" y="21525"/>
                <wp:lineTo x="21522" y="0"/>
                <wp:lineTo x="0" y="0"/>
              </wp:wrapPolygon>
            </wp:wrapTight>
            <wp:docPr id="2105066779" name="Picture 8" descr="A page of a book with a picture of a person standing on a cliff&#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5066779" name="Picture 8" descr="A page of a book with a picture of a person standing on a cliff&#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3875385" cy="5149288"/>
                    </a:xfrm>
                    <a:prstGeom prst="rect">
                      <a:avLst/>
                    </a:prstGeom>
                  </pic:spPr>
                </pic:pic>
              </a:graphicData>
            </a:graphic>
            <wp14:sizeRelH relativeFrom="page">
              <wp14:pctWidth>0</wp14:pctWidth>
            </wp14:sizeRelH>
            <wp14:sizeRelV relativeFrom="page">
              <wp14:pctHeight>0</wp14:pctHeight>
            </wp14:sizeRelV>
          </wp:anchor>
        </w:drawing>
      </w:r>
    </w:p>
    <w:p w14:paraId="3FEC50AB" w14:textId="6E87D35B" w:rsidR="00C62DC0" w:rsidRDefault="00C62DC0" w:rsidP="00C62DC0">
      <w:pPr>
        <w:rPr>
          <w:rFonts w:ascii="Calibri" w:hAnsi="Calibri" w:cs="Calibri"/>
        </w:rPr>
      </w:pPr>
    </w:p>
    <w:p w14:paraId="042CE605" w14:textId="77777777" w:rsidR="00C62DC0" w:rsidRDefault="00C62DC0" w:rsidP="00C62DC0">
      <w:pPr>
        <w:rPr>
          <w:rFonts w:ascii="Calibri" w:hAnsi="Calibri" w:cs="Calibri"/>
        </w:rPr>
      </w:pPr>
    </w:p>
    <w:p w14:paraId="0A503BBF" w14:textId="2FBDB1C5" w:rsidR="005B2FCD" w:rsidRDefault="00C62DC0">
      <w:pPr>
        <w:rPr>
          <w:rFonts w:ascii="Calibri" w:hAnsi="Calibri" w:cs="Calibri"/>
        </w:rPr>
      </w:pPr>
      <w:r>
        <w:rPr>
          <w:rFonts w:ascii="Calibri" w:hAnsi="Calibri" w:cs="Calibri"/>
        </w:rPr>
        <w:t xml:space="preserve">Bron: </w:t>
      </w:r>
      <w:r w:rsidRPr="005B2FCD">
        <w:rPr>
          <w:rFonts w:ascii="Calibri" w:hAnsi="Calibri" w:cs="Calibri"/>
          <w:i/>
          <w:iCs/>
        </w:rPr>
        <w:t>Het dagboek van Jan Zuidland. Hoe een schooljongen de watersnood van 1916 beleefde.</w:t>
      </w:r>
      <w:r>
        <w:rPr>
          <w:rFonts w:ascii="Calibri" w:hAnsi="Calibri" w:cs="Calibri"/>
        </w:rPr>
        <w:t xml:space="preserve"> Waterlands Archief, Purmerend, 2016.</w:t>
      </w:r>
    </w:p>
    <w:p w14:paraId="733240BE" w14:textId="69EAA31F" w:rsidR="005B2FCD" w:rsidRDefault="005B2FCD">
      <w:pPr>
        <w:rPr>
          <w:rFonts w:ascii="Calibri" w:hAnsi="Calibri" w:cs="Calibri"/>
        </w:rPr>
      </w:pPr>
      <w:r>
        <w:rPr>
          <w:rFonts w:ascii="Calibri" w:hAnsi="Calibri" w:cs="Calibri"/>
        </w:rPr>
        <w:br w:type="page"/>
      </w:r>
    </w:p>
    <w:p w14:paraId="6980BDE4" w14:textId="12A3E9C8" w:rsidR="005B2FCD" w:rsidRDefault="00945247">
      <w:pPr>
        <w:rPr>
          <w:rFonts w:ascii="Calibri" w:hAnsi="Calibri" w:cs="Calibri"/>
        </w:rPr>
      </w:pPr>
      <w:r>
        <w:rPr>
          <w:rFonts w:ascii="Calibri" w:hAnsi="Calibri" w:cs="Calibri"/>
          <w:noProof/>
        </w:rPr>
        <w:lastRenderedPageBreak/>
        <w:drawing>
          <wp:anchor distT="0" distB="0" distL="114300" distR="114300" simplePos="0" relativeHeight="251659264" behindDoc="1" locked="0" layoutInCell="1" allowOverlap="1" wp14:anchorId="5876D158" wp14:editId="7D04D2A4">
            <wp:simplePos x="0" y="0"/>
            <wp:positionH relativeFrom="column">
              <wp:posOffset>0</wp:posOffset>
            </wp:positionH>
            <wp:positionV relativeFrom="paragraph">
              <wp:posOffset>122444</wp:posOffset>
            </wp:positionV>
            <wp:extent cx="2806065" cy="2127885"/>
            <wp:effectExtent l="0" t="0" r="635" b="5715"/>
            <wp:wrapTight wrapText="bothSides">
              <wp:wrapPolygon edited="0">
                <wp:start x="0" y="0"/>
                <wp:lineTo x="0" y="21529"/>
                <wp:lineTo x="21507" y="21529"/>
                <wp:lineTo x="21507" y="0"/>
                <wp:lineTo x="0" y="0"/>
              </wp:wrapPolygon>
            </wp:wrapTight>
            <wp:docPr id="2101095016" name="Picture 6" descr="A whit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1095016" name="Picture 6" descr="A white text on a white background&#10;&#10;Description automatically generated"/>
                    <pic:cNvPicPr/>
                  </pic:nvPicPr>
                  <pic:blipFill rotWithShape="1">
                    <a:blip r:embed="rId13">
                      <a:extLst>
                        <a:ext uri="{28A0092B-C50C-407E-A947-70E740481C1C}">
                          <a14:useLocalDpi xmlns:a14="http://schemas.microsoft.com/office/drawing/2010/main" val="0"/>
                        </a:ext>
                      </a:extLst>
                    </a:blip>
                    <a:srcRect b="5418"/>
                    <a:stretch/>
                  </pic:blipFill>
                  <pic:spPr bwMode="auto">
                    <a:xfrm>
                      <a:off x="0" y="0"/>
                      <a:ext cx="2806065" cy="21278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E55BDEA" w14:textId="367DC965" w:rsidR="005B2FCD" w:rsidRDefault="005B2FCD">
      <w:pPr>
        <w:rPr>
          <w:rFonts w:ascii="Calibri" w:hAnsi="Calibri" w:cs="Calibri"/>
        </w:rPr>
      </w:pPr>
    </w:p>
    <w:p w14:paraId="238E3FA8" w14:textId="196865F4" w:rsidR="008E5AD9" w:rsidRPr="008E5AD9" w:rsidRDefault="008E5AD9" w:rsidP="008E5AD9">
      <w:pPr>
        <w:rPr>
          <w:rFonts w:ascii="Calibri" w:hAnsi="Calibri" w:cs="Calibri"/>
          <w:sz w:val="22"/>
          <w:szCs w:val="22"/>
        </w:rPr>
      </w:pPr>
      <w:r w:rsidRPr="008E5AD9">
        <w:rPr>
          <w:rFonts w:ascii="Calibri" w:hAnsi="Calibri" w:cs="Calibri"/>
          <w:sz w:val="22"/>
          <w:szCs w:val="22"/>
        </w:rPr>
        <w:t xml:space="preserve">Bron: </w:t>
      </w:r>
      <w:r w:rsidRPr="008E5AD9">
        <w:rPr>
          <w:rFonts w:ascii="Calibri" w:hAnsi="Calibri" w:cs="Calibri"/>
          <w:i/>
          <w:iCs/>
          <w:sz w:val="22"/>
          <w:szCs w:val="22"/>
        </w:rPr>
        <w:t>Het dagboek van Jan Zuidland. Hoe een schooljongen de watersnood van 1916 beleefde.</w:t>
      </w:r>
      <w:r w:rsidRPr="008E5AD9">
        <w:rPr>
          <w:rFonts w:ascii="Calibri" w:hAnsi="Calibri" w:cs="Calibri"/>
          <w:sz w:val="22"/>
          <w:szCs w:val="22"/>
        </w:rPr>
        <w:t xml:space="preserve"> Waterlands Archief, Purmerend, 2016.</w:t>
      </w:r>
    </w:p>
    <w:p w14:paraId="5FE88403" w14:textId="1D2E6F16" w:rsidR="005B2FCD" w:rsidRDefault="008E5AD9">
      <w:pPr>
        <w:rPr>
          <w:rFonts w:ascii="Calibri" w:hAnsi="Calibri" w:cs="Calibri"/>
        </w:rPr>
      </w:pPr>
      <w:r>
        <w:rPr>
          <w:rFonts w:ascii="Calibri" w:hAnsi="Calibri" w:cs="Calibri"/>
          <w:noProof/>
        </w:rPr>
        <w:drawing>
          <wp:anchor distT="0" distB="0" distL="114300" distR="114300" simplePos="0" relativeHeight="251658240" behindDoc="1" locked="0" layoutInCell="1" allowOverlap="1" wp14:anchorId="056DE533" wp14:editId="6B79F63B">
            <wp:simplePos x="0" y="0"/>
            <wp:positionH relativeFrom="column">
              <wp:posOffset>45085</wp:posOffset>
            </wp:positionH>
            <wp:positionV relativeFrom="paragraph">
              <wp:posOffset>1304622</wp:posOffset>
            </wp:positionV>
            <wp:extent cx="2844800" cy="6671945"/>
            <wp:effectExtent l="0" t="0" r="0" b="0"/>
            <wp:wrapTight wrapText="bothSides">
              <wp:wrapPolygon edited="0">
                <wp:start x="0" y="0"/>
                <wp:lineTo x="0" y="21544"/>
                <wp:lineTo x="21504" y="21544"/>
                <wp:lineTo x="21504" y="0"/>
                <wp:lineTo x="0" y="0"/>
              </wp:wrapPolygon>
            </wp:wrapTight>
            <wp:docPr id="1489521685" name="Picture 7" descr="A whit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521685" name="Picture 7" descr="A white text on a white background&#10;&#10;Description automatically generated"/>
                    <pic:cNvPicPr/>
                  </pic:nvPicPr>
                  <pic:blipFill rotWithShape="1">
                    <a:blip r:embed="rId14">
                      <a:extLst>
                        <a:ext uri="{28A0092B-C50C-407E-A947-70E740481C1C}">
                          <a14:useLocalDpi xmlns:a14="http://schemas.microsoft.com/office/drawing/2010/main" val="0"/>
                        </a:ext>
                      </a:extLst>
                    </a:blip>
                    <a:srcRect b="2172"/>
                    <a:stretch/>
                  </pic:blipFill>
                  <pic:spPr bwMode="auto">
                    <a:xfrm>
                      <a:off x="0" y="0"/>
                      <a:ext cx="2844800" cy="66719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sectPr w:rsidR="005B2FC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242337"/>
    <w:multiLevelType w:val="hybridMultilevel"/>
    <w:tmpl w:val="15B07206"/>
    <w:lvl w:ilvl="0" w:tplc="A626A248">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2F8191F"/>
    <w:multiLevelType w:val="hybridMultilevel"/>
    <w:tmpl w:val="F6DAC2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6575337"/>
    <w:multiLevelType w:val="multilevel"/>
    <w:tmpl w:val="66868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AC13F00"/>
    <w:multiLevelType w:val="multilevel"/>
    <w:tmpl w:val="63FEA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81199958">
    <w:abstractNumId w:val="1"/>
  </w:num>
  <w:num w:numId="2" w16cid:durableId="942304043">
    <w:abstractNumId w:val="3"/>
  </w:num>
  <w:num w:numId="3" w16cid:durableId="879822240">
    <w:abstractNumId w:val="2"/>
  </w:num>
  <w:num w:numId="4" w16cid:durableId="4627699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1B0"/>
    <w:rsid w:val="00316DA2"/>
    <w:rsid w:val="004A11B0"/>
    <w:rsid w:val="005B2FCD"/>
    <w:rsid w:val="00602745"/>
    <w:rsid w:val="006409BC"/>
    <w:rsid w:val="006A30B2"/>
    <w:rsid w:val="006F2576"/>
    <w:rsid w:val="008B66AD"/>
    <w:rsid w:val="008E5AD9"/>
    <w:rsid w:val="00945247"/>
    <w:rsid w:val="00977068"/>
    <w:rsid w:val="00B11A3B"/>
    <w:rsid w:val="00B1352B"/>
    <w:rsid w:val="00BD65AC"/>
    <w:rsid w:val="00C07694"/>
    <w:rsid w:val="00C62DC0"/>
    <w:rsid w:val="00D7765B"/>
    <w:rsid w:val="00E86043"/>
    <w:rsid w:val="00F12FCF"/>
    <w:rsid w:val="00FF1406"/>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FD2B95"/>
  <w15:chartTrackingRefBased/>
  <w15:docId w15:val="{E5F07CF7-45FF-6E49-AD94-3A4A6CEA38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11B0"/>
  </w:style>
  <w:style w:type="paragraph" w:styleId="Heading1">
    <w:name w:val="heading 1"/>
    <w:basedOn w:val="Normal"/>
    <w:next w:val="Normal"/>
    <w:link w:val="Heading1Char"/>
    <w:uiPriority w:val="9"/>
    <w:qFormat/>
    <w:rsid w:val="004A11B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A11B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A11B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A11B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A11B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A11B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A11B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A11B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A11B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11B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A11B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A11B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A11B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A11B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A11B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A11B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A11B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A11B0"/>
    <w:rPr>
      <w:rFonts w:eastAsiaTheme="majorEastAsia" w:cstheme="majorBidi"/>
      <w:color w:val="272727" w:themeColor="text1" w:themeTint="D8"/>
    </w:rPr>
  </w:style>
  <w:style w:type="paragraph" w:styleId="Title">
    <w:name w:val="Title"/>
    <w:basedOn w:val="Normal"/>
    <w:next w:val="Normal"/>
    <w:link w:val="TitleChar"/>
    <w:uiPriority w:val="10"/>
    <w:qFormat/>
    <w:rsid w:val="004A11B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A11B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A11B0"/>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A11B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A11B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A11B0"/>
    <w:rPr>
      <w:i/>
      <w:iCs/>
      <w:color w:val="404040" w:themeColor="text1" w:themeTint="BF"/>
    </w:rPr>
  </w:style>
  <w:style w:type="paragraph" w:styleId="ListParagraph">
    <w:name w:val="List Paragraph"/>
    <w:basedOn w:val="Normal"/>
    <w:uiPriority w:val="34"/>
    <w:qFormat/>
    <w:rsid w:val="004A11B0"/>
    <w:pPr>
      <w:ind w:left="720"/>
      <w:contextualSpacing/>
    </w:pPr>
  </w:style>
  <w:style w:type="character" w:styleId="IntenseEmphasis">
    <w:name w:val="Intense Emphasis"/>
    <w:basedOn w:val="DefaultParagraphFont"/>
    <w:uiPriority w:val="21"/>
    <w:qFormat/>
    <w:rsid w:val="004A11B0"/>
    <w:rPr>
      <w:i/>
      <w:iCs/>
      <w:color w:val="0F4761" w:themeColor="accent1" w:themeShade="BF"/>
    </w:rPr>
  </w:style>
  <w:style w:type="paragraph" w:styleId="IntenseQuote">
    <w:name w:val="Intense Quote"/>
    <w:basedOn w:val="Normal"/>
    <w:next w:val="Normal"/>
    <w:link w:val="IntenseQuoteChar"/>
    <w:uiPriority w:val="30"/>
    <w:qFormat/>
    <w:rsid w:val="004A11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A11B0"/>
    <w:rPr>
      <w:i/>
      <w:iCs/>
      <w:color w:val="0F4761" w:themeColor="accent1" w:themeShade="BF"/>
    </w:rPr>
  </w:style>
  <w:style w:type="character" w:styleId="IntenseReference">
    <w:name w:val="Intense Reference"/>
    <w:basedOn w:val="DefaultParagraphFont"/>
    <w:uiPriority w:val="32"/>
    <w:qFormat/>
    <w:rsid w:val="004A11B0"/>
    <w:rPr>
      <w:b/>
      <w:bCs/>
      <w:smallCaps/>
      <w:color w:val="0F4761" w:themeColor="accent1" w:themeShade="BF"/>
      <w:spacing w:val="5"/>
    </w:rPr>
  </w:style>
  <w:style w:type="character" w:styleId="Hyperlink">
    <w:name w:val="Hyperlink"/>
    <w:basedOn w:val="DefaultParagraphFont"/>
    <w:uiPriority w:val="99"/>
    <w:unhideWhenUsed/>
    <w:rsid w:val="00B1352B"/>
    <w:rPr>
      <w:color w:val="467886" w:themeColor="hyperlink"/>
      <w:u w:val="single"/>
    </w:rPr>
  </w:style>
  <w:style w:type="character" w:styleId="UnresolvedMention">
    <w:name w:val="Unresolved Mention"/>
    <w:basedOn w:val="DefaultParagraphFont"/>
    <w:uiPriority w:val="99"/>
    <w:semiHidden/>
    <w:unhideWhenUsed/>
    <w:rsid w:val="00B135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0796328">
      <w:bodyDiv w:val="1"/>
      <w:marLeft w:val="0"/>
      <w:marRight w:val="0"/>
      <w:marTop w:val="0"/>
      <w:marBottom w:val="0"/>
      <w:divBdr>
        <w:top w:val="none" w:sz="0" w:space="0" w:color="auto"/>
        <w:left w:val="none" w:sz="0" w:space="0" w:color="auto"/>
        <w:bottom w:val="none" w:sz="0" w:space="0" w:color="auto"/>
        <w:right w:val="none" w:sz="0" w:space="0" w:color="auto"/>
      </w:divBdr>
      <w:divsChild>
        <w:div w:id="921374284">
          <w:marLeft w:val="0"/>
          <w:marRight w:val="0"/>
          <w:marTop w:val="0"/>
          <w:marBottom w:val="0"/>
          <w:divBdr>
            <w:top w:val="none" w:sz="0" w:space="0" w:color="auto"/>
            <w:left w:val="none" w:sz="0" w:space="0" w:color="auto"/>
            <w:bottom w:val="none" w:sz="0" w:space="0" w:color="auto"/>
            <w:right w:val="none" w:sz="0" w:space="0" w:color="auto"/>
          </w:divBdr>
          <w:divsChild>
            <w:div w:id="203375990">
              <w:marLeft w:val="0"/>
              <w:marRight w:val="0"/>
              <w:marTop w:val="0"/>
              <w:marBottom w:val="0"/>
              <w:divBdr>
                <w:top w:val="none" w:sz="0" w:space="0" w:color="auto"/>
                <w:left w:val="none" w:sz="0" w:space="0" w:color="auto"/>
                <w:bottom w:val="none" w:sz="0" w:space="0" w:color="auto"/>
                <w:right w:val="none" w:sz="0" w:space="0" w:color="auto"/>
              </w:divBdr>
            </w:div>
            <w:div w:id="1392388230">
              <w:marLeft w:val="0"/>
              <w:marRight w:val="0"/>
              <w:marTop w:val="0"/>
              <w:marBottom w:val="0"/>
              <w:divBdr>
                <w:top w:val="none" w:sz="0" w:space="0" w:color="auto"/>
                <w:left w:val="none" w:sz="0" w:space="0" w:color="auto"/>
                <w:bottom w:val="none" w:sz="0" w:space="0" w:color="auto"/>
                <w:right w:val="none" w:sz="0" w:space="0" w:color="auto"/>
              </w:divBdr>
            </w:div>
          </w:divsChild>
        </w:div>
        <w:div w:id="1934052901">
          <w:marLeft w:val="0"/>
          <w:marRight w:val="0"/>
          <w:marTop w:val="0"/>
          <w:marBottom w:val="0"/>
          <w:divBdr>
            <w:top w:val="none" w:sz="0" w:space="0" w:color="auto"/>
            <w:left w:val="none" w:sz="0" w:space="0" w:color="auto"/>
            <w:bottom w:val="none" w:sz="0" w:space="0" w:color="auto"/>
            <w:right w:val="none" w:sz="0" w:space="0" w:color="auto"/>
          </w:divBdr>
          <w:divsChild>
            <w:div w:id="121922147">
              <w:marLeft w:val="0"/>
              <w:marRight w:val="0"/>
              <w:marTop w:val="0"/>
              <w:marBottom w:val="0"/>
              <w:divBdr>
                <w:top w:val="none" w:sz="0" w:space="0" w:color="auto"/>
                <w:left w:val="none" w:sz="0" w:space="0" w:color="auto"/>
                <w:bottom w:val="none" w:sz="0" w:space="0" w:color="auto"/>
                <w:right w:val="none" w:sz="0" w:space="0" w:color="auto"/>
              </w:divBdr>
            </w:div>
            <w:div w:id="604654186">
              <w:marLeft w:val="0"/>
              <w:marRight w:val="0"/>
              <w:marTop w:val="0"/>
              <w:marBottom w:val="0"/>
              <w:divBdr>
                <w:top w:val="none" w:sz="0" w:space="0" w:color="auto"/>
                <w:left w:val="none" w:sz="0" w:space="0" w:color="auto"/>
                <w:bottom w:val="none" w:sz="0" w:space="0" w:color="auto"/>
                <w:right w:val="none" w:sz="0" w:space="0" w:color="auto"/>
              </w:divBdr>
            </w:div>
          </w:divsChild>
        </w:div>
        <w:div w:id="259875813">
          <w:marLeft w:val="0"/>
          <w:marRight w:val="0"/>
          <w:marTop w:val="0"/>
          <w:marBottom w:val="0"/>
          <w:divBdr>
            <w:top w:val="none" w:sz="0" w:space="0" w:color="auto"/>
            <w:left w:val="none" w:sz="0" w:space="0" w:color="auto"/>
            <w:bottom w:val="none" w:sz="0" w:space="0" w:color="auto"/>
            <w:right w:val="none" w:sz="0" w:space="0" w:color="auto"/>
          </w:divBdr>
          <w:divsChild>
            <w:div w:id="44528695">
              <w:marLeft w:val="0"/>
              <w:marRight w:val="0"/>
              <w:marTop w:val="0"/>
              <w:marBottom w:val="0"/>
              <w:divBdr>
                <w:top w:val="none" w:sz="0" w:space="0" w:color="auto"/>
                <w:left w:val="none" w:sz="0" w:space="0" w:color="auto"/>
                <w:bottom w:val="none" w:sz="0" w:space="0" w:color="auto"/>
                <w:right w:val="none" w:sz="0" w:space="0" w:color="auto"/>
              </w:divBdr>
            </w:div>
            <w:div w:id="507595078">
              <w:marLeft w:val="0"/>
              <w:marRight w:val="0"/>
              <w:marTop w:val="0"/>
              <w:marBottom w:val="0"/>
              <w:divBdr>
                <w:top w:val="none" w:sz="0" w:space="0" w:color="auto"/>
                <w:left w:val="none" w:sz="0" w:space="0" w:color="auto"/>
                <w:bottom w:val="none" w:sz="0" w:space="0" w:color="auto"/>
                <w:right w:val="none" w:sz="0" w:space="0" w:color="auto"/>
              </w:divBdr>
            </w:div>
          </w:divsChild>
        </w:div>
        <w:div w:id="1545171263">
          <w:marLeft w:val="0"/>
          <w:marRight w:val="0"/>
          <w:marTop w:val="0"/>
          <w:marBottom w:val="0"/>
          <w:divBdr>
            <w:top w:val="none" w:sz="0" w:space="0" w:color="auto"/>
            <w:left w:val="none" w:sz="0" w:space="0" w:color="auto"/>
            <w:bottom w:val="none" w:sz="0" w:space="0" w:color="auto"/>
            <w:right w:val="none" w:sz="0" w:space="0" w:color="auto"/>
          </w:divBdr>
        </w:div>
      </w:divsChild>
    </w:div>
    <w:div w:id="690105077">
      <w:bodyDiv w:val="1"/>
      <w:marLeft w:val="0"/>
      <w:marRight w:val="0"/>
      <w:marTop w:val="0"/>
      <w:marBottom w:val="0"/>
      <w:divBdr>
        <w:top w:val="none" w:sz="0" w:space="0" w:color="auto"/>
        <w:left w:val="none" w:sz="0" w:space="0" w:color="auto"/>
        <w:bottom w:val="none" w:sz="0" w:space="0" w:color="auto"/>
        <w:right w:val="none" w:sz="0" w:space="0" w:color="auto"/>
      </w:divBdr>
      <w:divsChild>
        <w:div w:id="1664115427">
          <w:marLeft w:val="0"/>
          <w:marRight w:val="0"/>
          <w:marTop w:val="0"/>
          <w:marBottom w:val="0"/>
          <w:divBdr>
            <w:top w:val="none" w:sz="0" w:space="0" w:color="auto"/>
            <w:left w:val="none" w:sz="0" w:space="0" w:color="auto"/>
            <w:bottom w:val="none" w:sz="0" w:space="0" w:color="auto"/>
            <w:right w:val="none" w:sz="0" w:space="0" w:color="auto"/>
          </w:divBdr>
          <w:divsChild>
            <w:div w:id="1969118826">
              <w:marLeft w:val="0"/>
              <w:marRight w:val="0"/>
              <w:marTop w:val="0"/>
              <w:marBottom w:val="0"/>
              <w:divBdr>
                <w:top w:val="none" w:sz="0" w:space="0" w:color="auto"/>
                <w:left w:val="none" w:sz="0" w:space="0" w:color="auto"/>
                <w:bottom w:val="none" w:sz="0" w:space="0" w:color="auto"/>
                <w:right w:val="none" w:sz="0" w:space="0" w:color="auto"/>
              </w:divBdr>
            </w:div>
            <w:div w:id="679505240">
              <w:marLeft w:val="0"/>
              <w:marRight w:val="0"/>
              <w:marTop w:val="0"/>
              <w:marBottom w:val="0"/>
              <w:divBdr>
                <w:top w:val="none" w:sz="0" w:space="0" w:color="auto"/>
                <w:left w:val="none" w:sz="0" w:space="0" w:color="auto"/>
                <w:bottom w:val="none" w:sz="0" w:space="0" w:color="auto"/>
                <w:right w:val="none" w:sz="0" w:space="0" w:color="auto"/>
              </w:divBdr>
            </w:div>
          </w:divsChild>
        </w:div>
        <w:div w:id="1346126488">
          <w:marLeft w:val="0"/>
          <w:marRight w:val="0"/>
          <w:marTop w:val="0"/>
          <w:marBottom w:val="0"/>
          <w:divBdr>
            <w:top w:val="none" w:sz="0" w:space="0" w:color="auto"/>
            <w:left w:val="none" w:sz="0" w:space="0" w:color="auto"/>
            <w:bottom w:val="none" w:sz="0" w:space="0" w:color="auto"/>
            <w:right w:val="none" w:sz="0" w:space="0" w:color="auto"/>
          </w:divBdr>
          <w:divsChild>
            <w:div w:id="1342974267">
              <w:marLeft w:val="0"/>
              <w:marRight w:val="0"/>
              <w:marTop w:val="0"/>
              <w:marBottom w:val="0"/>
              <w:divBdr>
                <w:top w:val="none" w:sz="0" w:space="0" w:color="auto"/>
                <w:left w:val="none" w:sz="0" w:space="0" w:color="auto"/>
                <w:bottom w:val="none" w:sz="0" w:space="0" w:color="auto"/>
                <w:right w:val="none" w:sz="0" w:space="0" w:color="auto"/>
              </w:divBdr>
            </w:div>
            <w:div w:id="1278173166">
              <w:marLeft w:val="0"/>
              <w:marRight w:val="0"/>
              <w:marTop w:val="0"/>
              <w:marBottom w:val="0"/>
              <w:divBdr>
                <w:top w:val="none" w:sz="0" w:space="0" w:color="auto"/>
                <w:left w:val="none" w:sz="0" w:space="0" w:color="auto"/>
                <w:bottom w:val="none" w:sz="0" w:space="0" w:color="auto"/>
                <w:right w:val="none" w:sz="0" w:space="0" w:color="auto"/>
              </w:divBdr>
            </w:div>
          </w:divsChild>
        </w:div>
        <w:div w:id="1239286821">
          <w:marLeft w:val="0"/>
          <w:marRight w:val="0"/>
          <w:marTop w:val="0"/>
          <w:marBottom w:val="0"/>
          <w:divBdr>
            <w:top w:val="none" w:sz="0" w:space="0" w:color="auto"/>
            <w:left w:val="none" w:sz="0" w:space="0" w:color="auto"/>
            <w:bottom w:val="none" w:sz="0" w:space="0" w:color="auto"/>
            <w:right w:val="none" w:sz="0" w:space="0" w:color="auto"/>
          </w:divBdr>
          <w:divsChild>
            <w:div w:id="1249922355">
              <w:marLeft w:val="0"/>
              <w:marRight w:val="0"/>
              <w:marTop w:val="0"/>
              <w:marBottom w:val="0"/>
              <w:divBdr>
                <w:top w:val="none" w:sz="0" w:space="0" w:color="auto"/>
                <w:left w:val="none" w:sz="0" w:space="0" w:color="auto"/>
                <w:bottom w:val="none" w:sz="0" w:space="0" w:color="auto"/>
                <w:right w:val="none" w:sz="0" w:space="0" w:color="auto"/>
              </w:divBdr>
            </w:div>
            <w:div w:id="805507652">
              <w:marLeft w:val="0"/>
              <w:marRight w:val="0"/>
              <w:marTop w:val="0"/>
              <w:marBottom w:val="0"/>
              <w:divBdr>
                <w:top w:val="none" w:sz="0" w:space="0" w:color="auto"/>
                <w:left w:val="none" w:sz="0" w:space="0" w:color="auto"/>
                <w:bottom w:val="none" w:sz="0" w:space="0" w:color="auto"/>
                <w:right w:val="none" w:sz="0" w:space="0" w:color="auto"/>
              </w:divBdr>
            </w:div>
          </w:divsChild>
        </w:div>
        <w:div w:id="461701328">
          <w:marLeft w:val="0"/>
          <w:marRight w:val="0"/>
          <w:marTop w:val="0"/>
          <w:marBottom w:val="0"/>
          <w:divBdr>
            <w:top w:val="none" w:sz="0" w:space="0" w:color="auto"/>
            <w:left w:val="none" w:sz="0" w:space="0" w:color="auto"/>
            <w:bottom w:val="none" w:sz="0" w:space="0" w:color="auto"/>
            <w:right w:val="none" w:sz="0" w:space="0" w:color="auto"/>
          </w:divBdr>
        </w:div>
      </w:divsChild>
    </w:div>
    <w:div w:id="745104752">
      <w:bodyDiv w:val="1"/>
      <w:marLeft w:val="0"/>
      <w:marRight w:val="0"/>
      <w:marTop w:val="0"/>
      <w:marBottom w:val="0"/>
      <w:divBdr>
        <w:top w:val="none" w:sz="0" w:space="0" w:color="auto"/>
        <w:left w:val="none" w:sz="0" w:space="0" w:color="auto"/>
        <w:bottom w:val="none" w:sz="0" w:space="0" w:color="auto"/>
        <w:right w:val="none" w:sz="0" w:space="0" w:color="auto"/>
      </w:divBdr>
    </w:div>
    <w:div w:id="1507011791">
      <w:bodyDiv w:val="1"/>
      <w:marLeft w:val="0"/>
      <w:marRight w:val="0"/>
      <w:marTop w:val="0"/>
      <w:marBottom w:val="0"/>
      <w:divBdr>
        <w:top w:val="none" w:sz="0" w:space="0" w:color="auto"/>
        <w:left w:val="none" w:sz="0" w:space="0" w:color="auto"/>
        <w:bottom w:val="none" w:sz="0" w:space="0" w:color="auto"/>
        <w:right w:val="none" w:sz="0" w:space="0" w:color="auto"/>
      </w:divBdr>
      <w:divsChild>
        <w:div w:id="1083800811">
          <w:marLeft w:val="0"/>
          <w:marRight w:val="0"/>
          <w:marTop w:val="0"/>
          <w:marBottom w:val="0"/>
          <w:divBdr>
            <w:top w:val="none" w:sz="0" w:space="0" w:color="auto"/>
            <w:left w:val="none" w:sz="0" w:space="0" w:color="auto"/>
            <w:bottom w:val="none" w:sz="0" w:space="0" w:color="auto"/>
            <w:right w:val="none" w:sz="0" w:space="0" w:color="auto"/>
          </w:divBdr>
          <w:divsChild>
            <w:div w:id="1873959089">
              <w:marLeft w:val="0"/>
              <w:marRight w:val="0"/>
              <w:marTop w:val="0"/>
              <w:marBottom w:val="0"/>
              <w:divBdr>
                <w:top w:val="none" w:sz="0" w:space="0" w:color="auto"/>
                <w:left w:val="none" w:sz="0" w:space="0" w:color="auto"/>
                <w:bottom w:val="none" w:sz="0" w:space="0" w:color="auto"/>
                <w:right w:val="none" w:sz="0" w:space="0" w:color="auto"/>
              </w:divBdr>
            </w:div>
            <w:div w:id="472872776">
              <w:marLeft w:val="0"/>
              <w:marRight w:val="0"/>
              <w:marTop w:val="0"/>
              <w:marBottom w:val="0"/>
              <w:divBdr>
                <w:top w:val="none" w:sz="0" w:space="0" w:color="auto"/>
                <w:left w:val="none" w:sz="0" w:space="0" w:color="auto"/>
                <w:bottom w:val="none" w:sz="0" w:space="0" w:color="auto"/>
                <w:right w:val="none" w:sz="0" w:space="0" w:color="auto"/>
              </w:divBdr>
            </w:div>
          </w:divsChild>
        </w:div>
        <w:div w:id="1817916254">
          <w:marLeft w:val="0"/>
          <w:marRight w:val="0"/>
          <w:marTop w:val="0"/>
          <w:marBottom w:val="0"/>
          <w:divBdr>
            <w:top w:val="none" w:sz="0" w:space="0" w:color="auto"/>
            <w:left w:val="none" w:sz="0" w:space="0" w:color="auto"/>
            <w:bottom w:val="none" w:sz="0" w:space="0" w:color="auto"/>
            <w:right w:val="none" w:sz="0" w:space="0" w:color="auto"/>
          </w:divBdr>
          <w:divsChild>
            <w:div w:id="1782066412">
              <w:marLeft w:val="0"/>
              <w:marRight w:val="0"/>
              <w:marTop w:val="0"/>
              <w:marBottom w:val="0"/>
              <w:divBdr>
                <w:top w:val="none" w:sz="0" w:space="0" w:color="auto"/>
                <w:left w:val="none" w:sz="0" w:space="0" w:color="auto"/>
                <w:bottom w:val="none" w:sz="0" w:space="0" w:color="auto"/>
                <w:right w:val="none" w:sz="0" w:space="0" w:color="auto"/>
              </w:divBdr>
            </w:div>
            <w:div w:id="2135367725">
              <w:marLeft w:val="0"/>
              <w:marRight w:val="0"/>
              <w:marTop w:val="0"/>
              <w:marBottom w:val="0"/>
              <w:divBdr>
                <w:top w:val="none" w:sz="0" w:space="0" w:color="auto"/>
                <w:left w:val="none" w:sz="0" w:space="0" w:color="auto"/>
                <w:bottom w:val="none" w:sz="0" w:space="0" w:color="auto"/>
                <w:right w:val="none" w:sz="0" w:space="0" w:color="auto"/>
              </w:divBdr>
            </w:div>
          </w:divsChild>
        </w:div>
        <w:div w:id="1979647764">
          <w:marLeft w:val="0"/>
          <w:marRight w:val="0"/>
          <w:marTop w:val="0"/>
          <w:marBottom w:val="0"/>
          <w:divBdr>
            <w:top w:val="none" w:sz="0" w:space="0" w:color="auto"/>
            <w:left w:val="none" w:sz="0" w:space="0" w:color="auto"/>
            <w:bottom w:val="none" w:sz="0" w:space="0" w:color="auto"/>
            <w:right w:val="none" w:sz="0" w:space="0" w:color="auto"/>
          </w:divBdr>
          <w:divsChild>
            <w:div w:id="708068320">
              <w:marLeft w:val="0"/>
              <w:marRight w:val="0"/>
              <w:marTop w:val="0"/>
              <w:marBottom w:val="0"/>
              <w:divBdr>
                <w:top w:val="none" w:sz="0" w:space="0" w:color="auto"/>
                <w:left w:val="none" w:sz="0" w:space="0" w:color="auto"/>
                <w:bottom w:val="none" w:sz="0" w:space="0" w:color="auto"/>
                <w:right w:val="none" w:sz="0" w:space="0" w:color="auto"/>
              </w:divBdr>
            </w:div>
            <w:div w:id="2106682158">
              <w:marLeft w:val="0"/>
              <w:marRight w:val="0"/>
              <w:marTop w:val="0"/>
              <w:marBottom w:val="0"/>
              <w:divBdr>
                <w:top w:val="none" w:sz="0" w:space="0" w:color="auto"/>
                <w:left w:val="none" w:sz="0" w:space="0" w:color="auto"/>
                <w:bottom w:val="none" w:sz="0" w:space="0" w:color="auto"/>
                <w:right w:val="none" w:sz="0" w:space="0" w:color="auto"/>
              </w:divBdr>
            </w:div>
          </w:divsChild>
        </w:div>
        <w:div w:id="1129976327">
          <w:marLeft w:val="0"/>
          <w:marRight w:val="0"/>
          <w:marTop w:val="0"/>
          <w:marBottom w:val="0"/>
          <w:divBdr>
            <w:top w:val="none" w:sz="0" w:space="0" w:color="auto"/>
            <w:left w:val="none" w:sz="0" w:space="0" w:color="auto"/>
            <w:bottom w:val="none" w:sz="0" w:space="0" w:color="auto"/>
            <w:right w:val="none" w:sz="0" w:space="0" w:color="auto"/>
          </w:divBdr>
          <w:divsChild>
            <w:div w:id="488257253">
              <w:marLeft w:val="0"/>
              <w:marRight w:val="0"/>
              <w:marTop w:val="0"/>
              <w:marBottom w:val="0"/>
              <w:divBdr>
                <w:top w:val="none" w:sz="0" w:space="0" w:color="auto"/>
                <w:left w:val="none" w:sz="0" w:space="0" w:color="auto"/>
                <w:bottom w:val="none" w:sz="0" w:space="0" w:color="auto"/>
                <w:right w:val="none" w:sz="0" w:space="0" w:color="auto"/>
              </w:divBdr>
            </w:div>
            <w:div w:id="228806003">
              <w:marLeft w:val="0"/>
              <w:marRight w:val="0"/>
              <w:marTop w:val="0"/>
              <w:marBottom w:val="0"/>
              <w:divBdr>
                <w:top w:val="none" w:sz="0" w:space="0" w:color="auto"/>
                <w:left w:val="none" w:sz="0" w:space="0" w:color="auto"/>
                <w:bottom w:val="none" w:sz="0" w:space="0" w:color="auto"/>
                <w:right w:val="none" w:sz="0" w:space="0" w:color="auto"/>
              </w:divBdr>
            </w:div>
          </w:divsChild>
        </w:div>
        <w:div w:id="1381369140">
          <w:marLeft w:val="0"/>
          <w:marRight w:val="0"/>
          <w:marTop w:val="0"/>
          <w:marBottom w:val="0"/>
          <w:divBdr>
            <w:top w:val="none" w:sz="0" w:space="0" w:color="auto"/>
            <w:left w:val="none" w:sz="0" w:space="0" w:color="auto"/>
            <w:bottom w:val="none" w:sz="0" w:space="0" w:color="auto"/>
            <w:right w:val="none" w:sz="0" w:space="0" w:color="auto"/>
          </w:divBdr>
          <w:divsChild>
            <w:div w:id="899291872">
              <w:marLeft w:val="0"/>
              <w:marRight w:val="0"/>
              <w:marTop w:val="0"/>
              <w:marBottom w:val="0"/>
              <w:divBdr>
                <w:top w:val="none" w:sz="0" w:space="0" w:color="auto"/>
                <w:left w:val="none" w:sz="0" w:space="0" w:color="auto"/>
                <w:bottom w:val="none" w:sz="0" w:space="0" w:color="auto"/>
                <w:right w:val="none" w:sz="0" w:space="0" w:color="auto"/>
              </w:divBdr>
            </w:div>
            <w:div w:id="389840837">
              <w:marLeft w:val="0"/>
              <w:marRight w:val="0"/>
              <w:marTop w:val="0"/>
              <w:marBottom w:val="0"/>
              <w:divBdr>
                <w:top w:val="none" w:sz="0" w:space="0" w:color="auto"/>
                <w:left w:val="none" w:sz="0" w:space="0" w:color="auto"/>
                <w:bottom w:val="none" w:sz="0" w:space="0" w:color="auto"/>
                <w:right w:val="none" w:sz="0" w:space="0" w:color="auto"/>
              </w:divBdr>
            </w:div>
          </w:divsChild>
        </w:div>
        <w:div w:id="292752122">
          <w:marLeft w:val="0"/>
          <w:marRight w:val="0"/>
          <w:marTop w:val="0"/>
          <w:marBottom w:val="0"/>
          <w:divBdr>
            <w:top w:val="none" w:sz="0" w:space="0" w:color="auto"/>
            <w:left w:val="none" w:sz="0" w:space="0" w:color="auto"/>
            <w:bottom w:val="none" w:sz="0" w:space="0" w:color="auto"/>
            <w:right w:val="none" w:sz="0" w:space="0" w:color="auto"/>
          </w:divBdr>
          <w:divsChild>
            <w:div w:id="807472957">
              <w:marLeft w:val="0"/>
              <w:marRight w:val="0"/>
              <w:marTop w:val="0"/>
              <w:marBottom w:val="0"/>
              <w:divBdr>
                <w:top w:val="none" w:sz="0" w:space="0" w:color="auto"/>
                <w:left w:val="none" w:sz="0" w:space="0" w:color="auto"/>
                <w:bottom w:val="none" w:sz="0" w:space="0" w:color="auto"/>
                <w:right w:val="none" w:sz="0" w:space="0" w:color="auto"/>
              </w:divBdr>
            </w:div>
            <w:div w:id="555971159">
              <w:marLeft w:val="0"/>
              <w:marRight w:val="0"/>
              <w:marTop w:val="0"/>
              <w:marBottom w:val="0"/>
              <w:divBdr>
                <w:top w:val="none" w:sz="0" w:space="0" w:color="auto"/>
                <w:left w:val="none" w:sz="0" w:space="0" w:color="auto"/>
                <w:bottom w:val="none" w:sz="0" w:space="0" w:color="auto"/>
                <w:right w:val="none" w:sz="0" w:space="0" w:color="auto"/>
              </w:divBdr>
            </w:div>
          </w:divsChild>
        </w:div>
        <w:div w:id="696929845">
          <w:marLeft w:val="0"/>
          <w:marRight w:val="0"/>
          <w:marTop w:val="0"/>
          <w:marBottom w:val="0"/>
          <w:divBdr>
            <w:top w:val="none" w:sz="0" w:space="0" w:color="auto"/>
            <w:left w:val="none" w:sz="0" w:space="0" w:color="auto"/>
            <w:bottom w:val="none" w:sz="0" w:space="0" w:color="auto"/>
            <w:right w:val="none" w:sz="0" w:space="0" w:color="auto"/>
          </w:divBdr>
          <w:divsChild>
            <w:div w:id="438836424">
              <w:marLeft w:val="0"/>
              <w:marRight w:val="0"/>
              <w:marTop w:val="0"/>
              <w:marBottom w:val="0"/>
              <w:divBdr>
                <w:top w:val="none" w:sz="0" w:space="0" w:color="auto"/>
                <w:left w:val="none" w:sz="0" w:space="0" w:color="auto"/>
                <w:bottom w:val="none" w:sz="0" w:space="0" w:color="auto"/>
                <w:right w:val="none" w:sz="0" w:space="0" w:color="auto"/>
              </w:divBdr>
            </w:div>
            <w:div w:id="1030958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370047">
      <w:bodyDiv w:val="1"/>
      <w:marLeft w:val="0"/>
      <w:marRight w:val="0"/>
      <w:marTop w:val="0"/>
      <w:marBottom w:val="0"/>
      <w:divBdr>
        <w:top w:val="none" w:sz="0" w:space="0" w:color="auto"/>
        <w:left w:val="none" w:sz="0" w:space="0" w:color="auto"/>
        <w:bottom w:val="none" w:sz="0" w:space="0" w:color="auto"/>
        <w:right w:val="none" w:sz="0" w:space="0" w:color="auto"/>
      </w:divBdr>
    </w:div>
    <w:div w:id="1868330692">
      <w:bodyDiv w:val="1"/>
      <w:marLeft w:val="0"/>
      <w:marRight w:val="0"/>
      <w:marTop w:val="0"/>
      <w:marBottom w:val="0"/>
      <w:divBdr>
        <w:top w:val="none" w:sz="0" w:space="0" w:color="auto"/>
        <w:left w:val="none" w:sz="0" w:space="0" w:color="auto"/>
        <w:bottom w:val="none" w:sz="0" w:space="0" w:color="auto"/>
        <w:right w:val="none" w:sz="0" w:space="0" w:color="auto"/>
      </w:divBdr>
      <w:divsChild>
        <w:div w:id="1467357451">
          <w:marLeft w:val="0"/>
          <w:marRight w:val="0"/>
          <w:marTop w:val="0"/>
          <w:marBottom w:val="0"/>
          <w:divBdr>
            <w:top w:val="none" w:sz="0" w:space="0" w:color="auto"/>
            <w:left w:val="none" w:sz="0" w:space="0" w:color="auto"/>
            <w:bottom w:val="none" w:sz="0" w:space="0" w:color="auto"/>
            <w:right w:val="none" w:sz="0" w:space="0" w:color="auto"/>
          </w:divBdr>
          <w:divsChild>
            <w:div w:id="337932362">
              <w:marLeft w:val="0"/>
              <w:marRight w:val="0"/>
              <w:marTop w:val="0"/>
              <w:marBottom w:val="0"/>
              <w:divBdr>
                <w:top w:val="none" w:sz="0" w:space="0" w:color="auto"/>
                <w:left w:val="none" w:sz="0" w:space="0" w:color="auto"/>
                <w:bottom w:val="none" w:sz="0" w:space="0" w:color="auto"/>
                <w:right w:val="none" w:sz="0" w:space="0" w:color="auto"/>
              </w:divBdr>
            </w:div>
            <w:div w:id="1797600098">
              <w:marLeft w:val="0"/>
              <w:marRight w:val="0"/>
              <w:marTop w:val="0"/>
              <w:marBottom w:val="0"/>
              <w:divBdr>
                <w:top w:val="none" w:sz="0" w:space="0" w:color="auto"/>
                <w:left w:val="none" w:sz="0" w:space="0" w:color="auto"/>
                <w:bottom w:val="none" w:sz="0" w:space="0" w:color="auto"/>
                <w:right w:val="none" w:sz="0" w:space="0" w:color="auto"/>
              </w:divBdr>
            </w:div>
          </w:divsChild>
        </w:div>
        <w:div w:id="628047303">
          <w:marLeft w:val="0"/>
          <w:marRight w:val="0"/>
          <w:marTop w:val="0"/>
          <w:marBottom w:val="0"/>
          <w:divBdr>
            <w:top w:val="none" w:sz="0" w:space="0" w:color="auto"/>
            <w:left w:val="none" w:sz="0" w:space="0" w:color="auto"/>
            <w:bottom w:val="none" w:sz="0" w:space="0" w:color="auto"/>
            <w:right w:val="none" w:sz="0" w:space="0" w:color="auto"/>
          </w:divBdr>
          <w:divsChild>
            <w:div w:id="936913614">
              <w:marLeft w:val="0"/>
              <w:marRight w:val="0"/>
              <w:marTop w:val="0"/>
              <w:marBottom w:val="0"/>
              <w:divBdr>
                <w:top w:val="none" w:sz="0" w:space="0" w:color="auto"/>
                <w:left w:val="none" w:sz="0" w:space="0" w:color="auto"/>
                <w:bottom w:val="none" w:sz="0" w:space="0" w:color="auto"/>
                <w:right w:val="none" w:sz="0" w:space="0" w:color="auto"/>
              </w:divBdr>
            </w:div>
            <w:div w:id="886525955">
              <w:marLeft w:val="0"/>
              <w:marRight w:val="0"/>
              <w:marTop w:val="0"/>
              <w:marBottom w:val="0"/>
              <w:divBdr>
                <w:top w:val="none" w:sz="0" w:space="0" w:color="auto"/>
                <w:left w:val="none" w:sz="0" w:space="0" w:color="auto"/>
                <w:bottom w:val="none" w:sz="0" w:space="0" w:color="auto"/>
                <w:right w:val="none" w:sz="0" w:space="0" w:color="auto"/>
              </w:divBdr>
            </w:div>
          </w:divsChild>
        </w:div>
        <w:div w:id="60293952">
          <w:marLeft w:val="0"/>
          <w:marRight w:val="0"/>
          <w:marTop w:val="0"/>
          <w:marBottom w:val="0"/>
          <w:divBdr>
            <w:top w:val="none" w:sz="0" w:space="0" w:color="auto"/>
            <w:left w:val="none" w:sz="0" w:space="0" w:color="auto"/>
            <w:bottom w:val="none" w:sz="0" w:space="0" w:color="auto"/>
            <w:right w:val="none" w:sz="0" w:space="0" w:color="auto"/>
          </w:divBdr>
          <w:divsChild>
            <w:div w:id="527109252">
              <w:marLeft w:val="0"/>
              <w:marRight w:val="0"/>
              <w:marTop w:val="0"/>
              <w:marBottom w:val="0"/>
              <w:divBdr>
                <w:top w:val="none" w:sz="0" w:space="0" w:color="auto"/>
                <w:left w:val="none" w:sz="0" w:space="0" w:color="auto"/>
                <w:bottom w:val="none" w:sz="0" w:space="0" w:color="auto"/>
                <w:right w:val="none" w:sz="0" w:space="0" w:color="auto"/>
              </w:divBdr>
            </w:div>
            <w:div w:id="1014766991">
              <w:marLeft w:val="0"/>
              <w:marRight w:val="0"/>
              <w:marTop w:val="0"/>
              <w:marBottom w:val="0"/>
              <w:divBdr>
                <w:top w:val="none" w:sz="0" w:space="0" w:color="auto"/>
                <w:left w:val="none" w:sz="0" w:space="0" w:color="auto"/>
                <w:bottom w:val="none" w:sz="0" w:space="0" w:color="auto"/>
                <w:right w:val="none" w:sz="0" w:space="0" w:color="auto"/>
              </w:divBdr>
            </w:div>
          </w:divsChild>
        </w:div>
        <w:div w:id="105659227">
          <w:marLeft w:val="0"/>
          <w:marRight w:val="0"/>
          <w:marTop w:val="0"/>
          <w:marBottom w:val="0"/>
          <w:divBdr>
            <w:top w:val="none" w:sz="0" w:space="0" w:color="auto"/>
            <w:left w:val="none" w:sz="0" w:space="0" w:color="auto"/>
            <w:bottom w:val="none" w:sz="0" w:space="0" w:color="auto"/>
            <w:right w:val="none" w:sz="0" w:space="0" w:color="auto"/>
          </w:divBdr>
          <w:divsChild>
            <w:div w:id="994605227">
              <w:marLeft w:val="0"/>
              <w:marRight w:val="0"/>
              <w:marTop w:val="0"/>
              <w:marBottom w:val="0"/>
              <w:divBdr>
                <w:top w:val="none" w:sz="0" w:space="0" w:color="auto"/>
                <w:left w:val="none" w:sz="0" w:space="0" w:color="auto"/>
                <w:bottom w:val="none" w:sz="0" w:space="0" w:color="auto"/>
                <w:right w:val="none" w:sz="0" w:space="0" w:color="auto"/>
              </w:divBdr>
            </w:div>
            <w:div w:id="1601061803">
              <w:marLeft w:val="0"/>
              <w:marRight w:val="0"/>
              <w:marTop w:val="0"/>
              <w:marBottom w:val="0"/>
              <w:divBdr>
                <w:top w:val="none" w:sz="0" w:space="0" w:color="auto"/>
                <w:left w:val="none" w:sz="0" w:space="0" w:color="auto"/>
                <w:bottom w:val="none" w:sz="0" w:space="0" w:color="auto"/>
                <w:right w:val="none" w:sz="0" w:space="0" w:color="auto"/>
              </w:divBdr>
            </w:div>
          </w:divsChild>
        </w:div>
        <w:div w:id="570509555">
          <w:marLeft w:val="0"/>
          <w:marRight w:val="0"/>
          <w:marTop w:val="0"/>
          <w:marBottom w:val="0"/>
          <w:divBdr>
            <w:top w:val="none" w:sz="0" w:space="0" w:color="auto"/>
            <w:left w:val="none" w:sz="0" w:space="0" w:color="auto"/>
            <w:bottom w:val="none" w:sz="0" w:space="0" w:color="auto"/>
            <w:right w:val="none" w:sz="0" w:space="0" w:color="auto"/>
          </w:divBdr>
          <w:divsChild>
            <w:div w:id="661855142">
              <w:marLeft w:val="0"/>
              <w:marRight w:val="0"/>
              <w:marTop w:val="0"/>
              <w:marBottom w:val="0"/>
              <w:divBdr>
                <w:top w:val="none" w:sz="0" w:space="0" w:color="auto"/>
                <w:left w:val="none" w:sz="0" w:space="0" w:color="auto"/>
                <w:bottom w:val="none" w:sz="0" w:space="0" w:color="auto"/>
                <w:right w:val="none" w:sz="0" w:space="0" w:color="auto"/>
              </w:divBdr>
            </w:div>
            <w:div w:id="1275332729">
              <w:marLeft w:val="0"/>
              <w:marRight w:val="0"/>
              <w:marTop w:val="0"/>
              <w:marBottom w:val="0"/>
              <w:divBdr>
                <w:top w:val="none" w:sz="0" w:space="0" w:color="auto"/>
                <w:left w:val="none" w:sz="0" w:space="0" w:color="auto"/>
                <w:bottom w:val="none" w:sz="0" w:space="0" w:color="auto"/>
                <w:right w:val="none" w:sz="0" w:space="0" w:color="auto"/>
              </w:divBdr>
            </w:div>
          </w:divsChild>
        </w:div>
        <w:div w:id="1798454414">
          <w:marLeft w:val="0"/>
          <w:marRight w:val="0"/>
          <w:marTop w:val="0"/>
          <w:marBottom w:val="0"/>
          <w:divBdr>
            <w:top w:val="none" w:sz="0" w:space="0" w:color="auto"/>
            <w:left w:val="none" w:sz="0" w:space="0" w:color="auto"/>
            <w:bottom w:val="none" w:sz="0" w:space="0" w:color="auto"/>
            <w:right w:val="none" w:sz="0" w:space="0" w:color="auto"/>
          </w:divBdr>
          <w:divsChild>
            <w:div w:id="747311305">
              <w:marLeft w:val="0"/>
              <w:marRight w:val="0"/>
              <w:marTop w:val="0"/>
              <w:marBottom w:val="0"/>
              <w:divBdr>
                <w:top w:val="none" w:sz="0" w:space="0" w:color="auto"/>
                <w:left w:val="none" w:sz="0" w:space="0" w:color="auto"/>
                <w:bottom w:val="none" w:sz="0" w:space="0" w:color="auto"/>
                <w:right w:val="none" w:sz="0" w:space="0" w:color="auto"/>
              </w:divBdr>
            </w:div>
            <w:div w:id="83779">
              <w:marLeft w:val="0"/>
              <w:marRight w:val="0"/>
              <w:marTop w:val="0"/>
              <w:marBottom w:val="0"/>
              <w:divBdr>
                <w:top w:val="none" w:sz="0" w:space="0" w:color="auto"/>
                <w:left w:val="none" w:sz="0" w:space="0" w:color="auto"/>
                <w:bottom w:val="none" w:sz="0" w:space="0" w:color="auto"/>
                <w:right w:val="none" w:sz="0" w:space="0" w:color="auto"/>
              </w:divBdr>
            </w:div>
          </w:divsChild>
        </w:div>
        <w:div w:id="490022173">
          <w:marLeft w:val="0"/>
          <w:marRight w:val="0"/>
          <w:marTop w:val="0"/>
          <w:marBottom w:val="0"/>
          <w:divBdr>
            <w:top w:val="none" w:sz="0" w:space="0" w:color="auto"/>
            <w:left w:val="none" w:sz="0" w:space="0" w:color="auto"/>
            <w:bottom w:val="none" w:sz="0" w:space="0" w:color="auto"/>
            <w:right w:val="none" w:sz="0" w:space="0" w:color="auto"/>
          </w:divBdr>
          <w:divsChild>
            <w:div w:id="487133231">
              <w:marLeft w:val="0"/>
              <w:marRight w:val="0"/>
              <w:marTop w:val="0"/>
              <w:marBottom w:val="0"/>
              <w:divBdr>
                <w:top w:val="none" w:sz="0" w:space="0" w:color="auto"/>
                <w:left w:val="none" w:sz="0" w:space="0" w:color="auto"/>
                <w:bottom w:val="none" w:sz="0" w:space="0" w:color="auto"/>
                <w:right w:val="none" w:sz="0" w:space="0" w:color="auto"/>
              </w:divBdr>
            </w:div>
            <w:div w:id="172375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hyperlink" Target="https://www.deorkaan.nl/uit-het-gemeentearchief-twee-dagboeken-over-de-watersnoodramp-van-1916/" TargetMode="External"/><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5.jpg"/><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hyperlink" Target="https://www.deorkaan.nl/uit-het-gemeentearchief-twee-dagboeken-over-de-watersnoodramp-van-1916/" TargetMode="External"/><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71</TotalTime>
  <Pages>6</Pages>
  <Words>567</Words>
  <Characters>3238</Characters>
  <Application>Microsoft Office Word</Application>
  <DocSecurity>0</DocSecurity>
  <Lines>26</Lines>
  <Paragraphs>7</Paragraphs>
  <ScaleCrop>false</ScaleCrop>
  <Company/>
  <LinksUpToDate>false</LinksUpToDate>
  <CharactersWithSpaces>3798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Yolande Potjer</dc:creator>
  <cp:keywords/>
  <dc:description/>
  <cp:lastModifiedBy>Yolande Potjer</cp:lastModifiedBy>
  <cp:revision>14</cp:revision>
  <dcterms:created xsi:type="dcterms:W3CDTF">2024-09-30T09:11:00Z</dcterms:created>
  <dcterms:modified xsi:type="dcterms:W3CDTF">2024-10-14T08:17:00Z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4d050f3-850d-4310-850a-31ea13e04063_Enabled">
    <vt:lpwstr>true</vt:lpwstr>
  </property>
  <property fmtid="{D5CDD505-2E9C-101B-9397-08002B2CF9AE}" pid="3" name="MSIP_Label_44d050f3-850d-4310-850a-31ea13e04063_SetDate">
    <vt:lpwstr>2024-10-14T08:08:45Z</vt:lpwstr>
  </property>
  <property fmtid="{D5CDD505-2E9C-101B-9397-08002B2CF9AE}" pid="4" name="MSIP_Label_44d050f3-850d-4310-850a-31ea13e04063_Method">
    <vt:lpwstr>Standard</vt:lpwstr>
  </property>
  <property fmtid="{D5CDD505-2E9C-101B-9397-08002B2CF9AE}" pid="5" name="MSIP_Label_44d050f3-850d-4310-850a-31ea13e04063_Name">
    <vt:lpwstr>defa4170-0d19-0005-0004-bc88714345d2</vt:lpwstr>
  </property>
  <property fmtid="{D5CDD505-2E9C-101B-9397-08002B2CF9AE}" pid="6" name="MSIP_Label_44d050f3-850d-4310-850a-31ea13e04063_SiteId">
    <vt:lpwstr>6200b37c-a03e-4996-ab02-6f5b017bb20f</vt:lpwstr>
  </property>
  <property fmtid="{D5CDD505-2E9C-101B-9397-08002B2CF9AE}" pid="7" name="MSIP_Label_44d050f3-850d-4310-850a-31ea13e04063_ActionId">
    <vt:lpwstr>d7f869d1-576e-4e76-8486-881231315c03</vt:lpwstr>
  </property>
  <property fmtid="{D5CDD505-2E9C-101B-9397-08002B2CF9AE}" pid="8" name="MSIP_Label_44d050f3-850d-4310-850a-31ea13e04063_ContentBits">
    <vt:lpwstr>0</vt:lpwstr>
  </property>
</Properties>
</file>