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DB38E" w14:textId="407D0067" w:rsidR="00271ED7" w:rsidRPr="00271ED7" w:rsidRDefault="00271ED7" w:rsidP="007011E2">
      <w:pPr>
        <w:rPr>
          <w:b/>
        </w:rPr>
      </w:pPr>
      <w:r>
        <w:rPr>
          <w:b/>
        </w:rPr>
        <w:t>Nuttige links en toelicht</w:t>
      </w:r>
      <w:r w:rsidRPr="00271ED7">
        <w:rPr>
          <w:b/>
        </w:rPr>
        <w:t>ing</w:t>
      </w:r>
    </w:p>
    <w:p w14:paraId="25E25102" w14:textId="77777777" w:rsidR="00271ED7" w:rsidRPr="00271ED7" w:rsidRDefault="00271ED7" w:rsidP="007011E2">
      <w:pPr>
        <w:rPr>
          <w:b/>
        </w:rPr>
      </w:pPr>
    </w:p>
    <w:p w14:paraId="2884E843" w14:textId="5C5E39F5" w:rsidR="007011E2" w:rsidRPr="00271ED7" w:rsidRDefault="007011E2" w:rsidP="007011E2">
      <w:pPr>
        <w:rPr>
          <w:b/>
        </w:rPr>
      </w:pPr>
      <w:r w:rsidRPr="00271ED7">
        <w:rPr>
          <w:b/>
        </w:rPr>
        <w:t>Beleid duurzaam beheren van informatie, vastgesteld en gedocumenteerd</w:t>
      </w:r>
    </w:p>
    <w:p w14:paraId="0DCF2849" w14:textId="77777777" w:rsidR="007011E2" w:rsidRDefault="007011E2" w:rsidP="007011E2"/>
    <w:p w14:paraId="36822119" w14:textId="5EFDC509" w:rsidR="004C428F" w:rsidRDefault="004C428F" w:rsidP="004C428F">
      <w:r>
        <w:t xml:space="preserve">Beleid gaat vooraf aan concrete uitvoeringsplannen voor duurzaam informatiebeheer, kwaliteitszorg etc. Er zijn regels en afspraken nodig voor scannen, registreren, metadata, opbouw dossiers, conversieplan, autorisatiebeheer, vertrouwelijkheden, openbaarheid etc. </w:t>
      </w:r>
    </w:p>
    <w:p w14:paraId="6C83D7B3" w14:textId="77777777" w:rsidR="004C428F" w:rsidRDefault="004C428F" w:rsidP="007011E2"/>
    <w:p w14:paraId="05B52D13" w14:textId="4D5288ED" w:rsidR="004C428F" w:rsidRDefault="009D0E7A" w:rsidP="007011E2">
      <w:pPr>
        <w:rPr>
          <w:b/>
        </w:rPr>
      </w:pPr>
      <w:r w:rsidRPr="009D0E7A">
        <w:rPr>
          <w:b/>
        </w:rPr>
        <w:t>Z</w:t>
      </w:r>
      <w:r w:rsidR="004C428F">
        <w:rPr>
          <w:b/>
        </w:rPr>
        <w:t>ie</w:t>
      </w:r>
      <w:r w:rsidRPr="009D0E7A">
        <w:rPr>
          <w:b/>
        </w:rPr>
        <w:t xml:space="preserve"> ook </w:t>
      </w:r>
    </w:p>
    <w:p w14:paraId="57B5386D" w14:textId="77777777" w:rsidR="004C428F" w:rsidRDefault="004C428F" w:rsidP="004C428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Informatiebeleidsplan</w:t>
      </w:r>
    </w:p>
    <w:p w14:paraId="61DB971A" w14:textId="5E428377" w:rsidR="00271ED7" w:rsidRPr="004C428F" w:rsidRDefault="009D0E7A" w:rsidP="004C428F">
      <w:pPr>
        <w:pStyle w:val="Lijstalinea"/>
        <w:numPr>
          <w:ilvl w:val="0"/>
          <w:numId w:val="1"/>
        </w:numPr>
        <w:rPr>
          <w:b/>
        </w:rPr>
      </w:pPr>
      <w:r w:rsidRPr="004C428F">
        <w:rPr>
          <w:b/>
        </w:rPr>
        <w:t>‘Archiefverordening en informatiebeheer’</w:t>
      </w:r>
    </w:p>
    <w:p w14:paraId="4D5F1044" w14:textId="0B158F8D" w:rsidR="004C428F" w:rsidRPr="004C428F" w:rsidRDefault="004C428F" w:rsidP="004C428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K</w:t>
      </w:r>
      <w:r w:rsidRPr="004C428F">
        <w:rPr>
          <w:b/>
        </w:rPr>
        <w:t>waliteitszorgsysteem.</w:t>
      </w:r>
    </w:p>
    <w:p w14:paraId="5C407071" w14:textId="77777777" w:rsidR="009D0E7A" w:rsidRDefault="009D0E7A" w:rsidP="007011E2"/>
    <w:p w14:paraId="0B93822D" w14:textId="0CBB439E" w:rsidR="009D0E7A" w:rsidRDefault="009D0E7A" w:rsidP="007011E2">
      <w:r>
        <w:t>Duurzaam volgens de VNG</w:t>
      </w:r>
    </w:p>
    <w:p w14:paraId="32E816B1" w14:textId="77777777" w:rsidR="009D0E7A" w:rsidRDefault="009D0E7A" w:rsidP="007011E2"/>
    <w:p w14:paraId="1720B0AE" w14:textId="636DEFC0" w:rsidR="007011E2" w:rsidRDefault="00B610C1" w:rsidP="007011E2">
      <w:hyperlink r:id="rId9" w:history="1">
        <w:r w:rsidR="009D0E7A" w:rsidRPr="006130E0">
          <w:rPr>
            <w:rStyle w:val="Hyperlink"/>
          </w:rPr>
          <w:t>https://vng.nl/files/vng/20160113-handreiking-kido.pdf</w:t>
        </w:r>
      </w:hyperlink>
    </w:p>
    <w:p w14:paraId="747F5766" w14:textId="77777777" w:rsidR="009D0E7A" w:rsidRDefault="009D0E7A" w:rsidP="007011E2"/>
    <w:p w14:paraId="5C26BDF4" w14:textId="77777777" w:rsidR="007011E2" w:rsidRDefault="007011E2" w:rsidP="007011E2">
      <w:r>
        <w:t>Duurzaam volgens NORA</w:t>
      </w:r>
    </w:p>
    <w:p w14:paraId="071DCA89" w14:textId="77777777" w:rsidR="009D0E7A" w:rsidRDefault="009D0E7A" w:rsidP="007011E2"/>
    <w:p w14:paraId="55522310" w14:textId="103413BC" w:rsidR="007011E2" w:rsidRDefault="00B610C1" w:rsidP="007011E2">
      <w:hyperlink r:id="rId10" w:history="1">
        <w:r w:rsidR="009D0E7A" w:rsidRPr="006130E0">
          <w:rPr>
            <w:rStyle w:val="Hyperlink"/>
          </w:rPr>
          <w:t>https://www.noraonline.nl/wiki/Digitale_Duurzaamheid</w:t>
        </w:r>
      </w:hyperlink>
    </w:p>
    <w:p w14:paraId="7530E2A9" w14:textId="77777777" w:rsidR="009D0E7A" w:rsidRDefault="009D0E7A" w:rsidP="007011E2"/>
    <w:p w14:paraId="4DCC510C" w14:textId="0F6B04CD" w:rsidR="00B610C1" w:rsidRDefault="00B610C1" w:rsidP="007011E2">
      <w:r>
        <w:t>En volgens GEMMA</w:t>
      </w:r>
    </w:p>
    <w:p w14:paraId="64A7AB7F" w14:textId="77777777" w:rsidR="00B610C1" w:rsidRDefault="00B610C1" w:rsidP="007011E2"/>
    <w:p w14:paraId="14BDA6DB" w14:textId="33C396AB" w:rsidR="00B610C1" w:rsidRDefault="00B610C1" w:rsidP="007011E2">
      <w:hyperlink r:id="rId11" w:history="1">
        <w:r w:rsidRPr="00FA2E4B">
          <w:rPr>
            <w:rStyle w:val="Hyperlink"/>
          </w:rPr>
          <w:t>https://www.gemmaonline.nl/index.php/De_kanteling_van_archief-_naar_informatiebeheer</w:t>
        </w:r>
      </w:hyperlink>
    </w:p>
    <w:p w14:paraId="5D158889" w14:textId="77777777" w:rsidR="00B610C1" w:rsidRDefault="00B610C1" w:rsidP="007011E2">
      <w:bookmarkStart w:id="0" w:name="_GoBack"/>
      <w:bookmarkEnd w:id="0"/>
    </w:p>
    <w:p w14:paraId="38E5CFFD" w14:textId="77777777" w:rsidR="009D0E7A" w:rsidRDefault="009D0E7A" w:rsidP="007011E2"/>
    <w:p w14:paraId="74A2B0B4" w14:textId="77777777" w:rsidR="007011E2" w:rsidRDefault="007011E2" w:rsidP="007011E2"/>
    <w:p w14:paraId="2061DF2E" w14:textId="77777777" w:rsidR="007011E2" w:rsidRDefault="007011E2" w:rsidP="007011E2"/>
    <w:sectPr w:rsidR="0070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42607"/>
    <w:multiLevelType w:val="hybridMultilevel"/>
    <w:tmpl w:val="0FAA5EA0"/>
    <w:lvl w:ilvl="0" w:tplc="7D5CD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E2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24C4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71ED7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C428F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011E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D0E7A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10C1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6A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011E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9D0E7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C4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011E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9D0E7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C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emmaonline.nl/index.php/De_kanteling_van_archief-_naar_informatiebehe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oraonline.nl/wiki/Digitale_Duurzaamhei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ng.nl/files/vng/20160113-handreiking-kido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CE8F0-586F-4CCF-9F6F-F475DBD09A56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9A4AB8-EF69-4986-91A1-FEE79F397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317C1-790E-4884-80AE-CB782935EE2F}"/>
</file>

<file path=docProps/app.xml><?xml version="1.0" encoding="utf-8"?>
<Properties xmlns="http://schemas.openxmlformats.org/officeDocument/2006/extended-properties" xmlns:vt="http://schemas.openxmlformats.org/officeDocument/2006/docPropsVTypes">
  <Template>7544989F.dotm</Template>
  <TotalTime>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6</cp:revision>
  <dcterms:created xsi:type="dcterms:W3CDTF">2018-07-30T09:31:00Z</dcterms:created>
  <dcterms:modified xsi:type="dcterms:W3CDTF">2018-07-30T09:41:00Z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