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5B74C" w14:textId="77777777" w:rsidR="009918BA" w:rsidRPr="009918BA" w:rsidRDefault="009918BA" w:rsidP="009918BA">
      <w:pPr>
        <w:rPr>
          <w:b/>
        </w:rPr>
      </w:pPr>
      <w:r w:rsidRPr="009918BA">
        <w:rPr>
          <w:b/>
        </w:rPr>
        <w:t xml:space="preserve">Nuttige links en toelichting </w:t>
      </w:r>
    </w:p>
    <w:p w14:paraId="4605B620" w14:textId="77777777" w:rsidR="009918BA" w:rsidRPr="009918BA" w:rsidRDefault="009918BA" w:rsidP="009918BA">
      <w:pPr>
        <w:rPr>
          <w:b/>
        </w:rPr>
      </w:pPr>
    </w:p>
    <w:p w14:paraId="6428C975" w14:textId="77777777" w:rsidR="009918BA" w:rsidRPr="009918BA" w:rsidRDefault="009918BA" w:rsidP="009918BA">
      <w:pPr>
        <w:rPr>
          <w:b/>
        </w:rPr>
      </w:pPr>
      <w:r w:rsidRPr="009918BA">
        <w:rPr>
          <w:b/>
        </w:rPr>
        <w:t>Selectie- en vernietigingslijst papier en digitaal</w:t>
      </w:r>
    </w:p>
    <w:p w14:paraId="0BC5738F" w14:textId="77777777" w:rsidR="009918BA" w:rsidRDefault="009918BA" w:rsidP="009918BA"/>
    <w:p w14:paraId="30EEF790" w14:textId="77777777" w:rsidR="009918BA" w:rsidRDefault="009918BA" w:rsidP="009918BA">
      <w:r>
        <w:t>De digitale archieven moeten beheerd worden, de papieren archieven ook. Er gelden op dit moment twee selectielijsten: selectielijst gemeentelijke en intergemeentelijke organen vanaf 1-1-1996 actualisatie vastgesteld 25-1-2012. De  vernietigingslijst van 1983 blijft van kracht voor archieven van na 1850 tot 1-1-1996.</w:t>
      </w:r>
    </w:p>
    <w:p w14:paraId="5A9C1525" w14:textId="77777777" w:rsidR="009918BA" w:rsidRDefault="009918BA" w:rsidP="009918BA">
      <w:r>
        <w:t xml:space="preserve">Aanvulling 19-11-2015: De ontwerpselectielijst gemeenten en intergemeentelijke organen is nu onderwerp van gesprek. Vermoedelijke ingangsdatum zal 1-1-2017 zijn. </w:t>
      </w:r>
    </w:p>
    <w:p w14:paraId="30E4115F" w14:textId="77777777" w:rsidR="009918BA" w:rsidRDefault="009918BA" w:rsidP="009918BA">
      <w:r>
        <w:t>https://vng.nl/onderwerpenindex/cultuur-en-sport/archieven-en-musea/nieuws/nieuws-uit-adviescommissie-archieven</w:t>
      </w:r>
    </w:p>
    <w:p w14:paraId="387B36B0" w14:textId="77777777" w:rsidR="009918BA" w:rsidRDefault="009918BA" w:rsidP="009918BA"/>
    <w:p w14:paraId="69EDDB39" w14:textId="77777777" w:rsidR="009918BA" w:rsidRDefault="009918BA" w:rsidP="009918BA">
      <w:r>
        <w:t>Afhankelijk van zaakgericht werken</w:t>
      </w:r>
    </w:p>
    <w:p w14:paraId="64FFF904" w14:textId="60375EE7" w:rsidR="009918BA" w:rsidRDefault="009918BA" w:rsidP="009918BA">
      <w:r>
        <w:t>K</w:t>
      </w:r>
      <w:r w:rsidR="008B211D">
        <w:t>ies je voor uitplaatsing: in e-d</w:t>
      </w:r>
      <w:r>
        <w:t>epot</w:t>
      </w:r>
    </w:p>
    <w:p w14:paraId="4B00EA17" w14:textId="77777777" w:rsidR="009918BA" w:rsidRDefault="009918BA" w:rsidP="009918BA">
      <w:r>
        <w:t>Kies je voor overbrengen: in zaaksysteem</w:t>
      </w:r>
    </w:p>
    <w:p w14:paraId="7D2153D0" w14:textId="77777777" w:rsidR="009918BA" w:rsidRDefault="009918BA" w:rsidP="009918BA">
      <w:r>
        <w:t>Kies je voor hybride: regelen in beide</w:t>
      </w:r>
    </w:p>
    <w:p w14:paraId="02993C24" w14:textId="77777777" w:rsidR="009918BA" w:rsidRDefault="009918BA" w:rsidP="009918BA">
      <w:bookmarkStart w:id="0" w:name="_GoBack"/>
      <w:bookmarkEnd w:id="0"/>
    </w:p>
    <w:p w14:paraId="4BA4E202" w14:textId="5F5A4229" w:rsidR="009918BA" w:rsidRDefault="009918BA" w:rsidP="009918BA">
      <w:r>
        <w:t>Er dient goed nagedacht te worden over wat men precies wil met te vernietigen bestanden. De zorgdrager moet beslissen hoe de archieven in de loop der tijd beheerd en bewaard worden. Kiest men voor uitplaatsing (wat wordt dan uitgeplaat</w:t>
      </w:r>
      <w:r w:rsidR="008B211D">
        <w:t>st) of overbrenging naar een e-d</w:t>
      </w:r>
      <w:r>
        <w:t xml:space="preserve">epot of voor beiden? En hoe beheert men op termijn te vernietigen archieven: "de zorgdrager en het e-depot moeten goede afspraken maken over hoe dit in zijn werk gaat. Bepaalt het e-depot op basis van de metadata en een actuele selectielijst welke informatieobjecten in aanmerking komen voor vernietiging en geeft het dit signaal door aan de archiefvormer? Of houdt een archiefvormer dit bij en geeft ze dit door aan het e-depot?" </w:t>
      </w:r>
    </w:p>
    <w:p w14:paraId="0F7F31A9" w14:textId="77777777" w:rsidR="009918BA" w:rsidRDefault="009918BA" w:rsidP="009918BA"/>
    <w:p w14:paraId="1DA0DD17" w14:textId="77777777" w:rsidR="009918BA" w:rsidRDefault="009918BA" w:rsidP="009918BA">
      <w:r>
        <w:t xml:space="preserve">Bron: "Onderzoek Functionaliteit e-depot Decentrale Overheden" versie 1.0 KING. </w:t>
      </w:r>
    </w:p>
    <w:p w14:paraId="3F4E73C7" w14:textId="77777777" w:rsidR="009918BA" w:rsidRDefault="009918BA" w:rsidP="009918BA">
      <w:r>
        <w:t xml:space="preserve">Zie de ontwerp </w:t>
      </w:r>
      <w:r>
        <w:t xml:space="preserve">selectielijst 2016. </w:t>
      </w:r>
    </w:p>
    <w:p w14:paraId="3FBC6A84" w14:textId="77777777" w:rsidR="009918BA" w:rsidRDefault="009918BA" w:rsidP="009918BA"/>
    <w:sectPr w:rsidR="00991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BA"/>
    <w:rsid w:val="00031D77"/>
    <w:rsid w:val="000550D6"/>
    <w:rsid w:val="00070339"/>
    <w:rsid w:val="000A3E81"/>
    <w:rsid w:val="000C4A91"/>
    <w:rsid w:val="000C7243"/>
    <w:rsid w:val="000C7EC3"/>
    <w:rsid w:val="000D71FF"/>
    <w:rsid w:val="001159F7"/>
    <w:rsid w:val="001273A5"/>
    <w:rsid w:val="0017174B"/>
    <w:rsid w:val="0017364D"/>
    <w:rsid w:val="00182A47"/>
    <w:rsid w:val="00185A2E"/>
    <w:rsid w:val="00197AF0"/>
    <w:rsid w:val="001A67E2"/>
    <w:rsid w:val="001B0964"/>
    <w:rsid w:val="001C4479"/>
    <w:rsid w:val="001D189D"/>
    <w:rsid w:val="001F55A6"/>
    <w:rsid w:val="002055B6"/>
    <w:rsid w:val="00230AB0"/>
    <w:rsid w:val="002415C8"/>
    <w:rsid w:val="00260FC4"/>
    <w:rsid w:val="0026607F"/>
    <w:rsid w:val="00293BA3"/>
    <w:rsid w:val="002B00A3"/>
    <w:rsid w:val="002B1FFE"/>
    <w:rsid w:val="002C7CDF"/>
    <w:rsid w:val="002C7D6E"/>
    <w:rsid w:val="002E16D3"/>
    <w:rsid w:val="00315E7E"/>
    <w:rsid w:val="003160C3"/>
    <w:rsid w:val="00327C63"/>
    <w:rsid w:val="00332C8E"/>
    <w:rsid w:val="00335D47"/>
    <w:rsid w:val="00337F49"/>
    <w:rsid w:val="00361638"/>
    <w:rsid w:val="003642FC"/>
    <w:rsid w:val="003902FD"/>
    <w:rsid w:val="00395304"/>
    <w:rsid w:val="003B0293"/>
    <w:rsid w:val="003C0ADE"/>
    <w:rsid w:val="003E496A"/>
    <w:rsid w:val="003E5311"/>
    <w:rsid w:val="00410E58"/>
    <w:rsid w:val="00415D71"/>
    <w:rsid w:val="00422432"/>
    <w:rsid w:val="0042576E"/>
    <w:rsid w:val="00444CD2"/>
    <w:rsid w:val="00463E33"/>
    <w:rsid w:val="0048320D"/>
    <w:rsid w:val="00487E58"/>
    <w:rsid w:val="004B1789"/>
    <w:rsid w:val="004D143C"/>
    <w:rsid w:val="004F376F"/>
    <w:rsid w:val="00530032"/>
    <w:rsid w:val="00551860"/>
    <w:rsid w:val="00584009"/>
    <w:rsid w:val="0059761E"/>
    <w:rsid w:val="005C1FC8"/>
    <w:rsid w:val="005F21CC"/>
    <w:rsid w:val="005F2E0A"/>
    <w:rsid w:val="00601CDB"/>
    <w:rsid w:val="0061002D"/>
    <w:rsid w:val="00652A93"/>
    <w:rsid w:val="006760BB"/>
    <w:rsid w:val="00682239"/>
    <w:rsid w:val="00684C54"/>
    <w:rsid w:val="0068578B"/>
    <w:rsid w:val="006910EB"/>
    <w:rsid w:val="0069457D"/>
    <w:rsid w:val="006B3B45"/>
    <w:rsid w:val="006E15EC"/>
    <w:rsid w:val="006E2E87"/>
    <w:rsid w:val="006E7392"/>
    <w:rsid w:val="00710522"/>
    <w:rsid w:val="007167E6"/>
    <w:rsid w:val="0072708A"/>
    <w:rsid w:val="007447CC"/>
    <w:rsid w:val="007861D1"/>
    <w:rsid w:val="0079430F"/>
    <w:rsid w:val="00797372"/>
    <w:rsid w:val="007B32EE"/>
    <w:rsid w:val="007C25F6"/>
    <w:rsid w:val="007D5C72"/>
    <w:rsid w:val="007D75CE"/>
    <w:rsid w:val="007E2252"/>
    <w:rsid w:val="0080153C"/>
    <w:rsid w:val="00807BCC"/>
    <w:rsid w:val="00811F39"/>
    <w:rsid w:val="00817AA6"/>
    <w:rsid w:val="00822F37"/>
    <w:rsid w:val="00856D07"/>
    <w:rsid w:val="008601C1"/>
    <w:rsid w:val="00872DE4"/>
    <w:rsid w:val="008B211D"/>
    <w:rsid w:val="008D5581"/>
    <w:rsid w:val="008E5E42"/>
    <w:rsid w:val="0090426B"/>
    <w:rsid w:val="009053D7"/>
    <w:rsid w:val="00923691"/>
    <w:rsid w:val="00953602"/>
    <w:rsid w:val="0098722F"/>
    <w:rsid w:val="009918BA"/>
    <w:rsid w:val="009A1652"/>
    <w:rsid w:val="009A5CD3"/>
    <w:rsid w:val="009E4361"/>
    <w:rsid w:val="009F6853"/>
    <w:rsid w:val="00A1493B"/>
    <w:rsid w:val="00A34A1E"/>
    <w:rsid w:val="00A46094"/>
    <w:rsid w:val="00A5441F"/>
    <w:rsid w:val="00A72675"/>
    <w:rsid w:val="00A74A97"/>
    <w:rsid w:val="00A92443"/>
    <w:rsid w:val="00A93B86"/>
    <w:rsid w:val="00AE0226"/>
    <w:rsid w:val="00AE03E8"/>
    <w:rsid w:val="00AE4A06"/>
    <w:rsid w:val="00B14C6C"/>
    <w:rsid w:val="00B31B35"/>
    <w:rsid w:val="00B352B2"/>
    <w:rsid w:val="00B51268"/>
    <w:rsid w:val="00B65F84"/>
    <w:rsid w:val="00B74009"/>
    <w:rsid w:val="00B771C3"/>
    <w:rsid w:val="00B80845"/>
    <w:rsid w:val="00BA5D92"/>
    <w:rsid w:val="00BE3751"/>
    <w:rsid w:val="00C15318"/>
    <w:rsid w:val="00C30596"/>
    <w:rsid w:val="00C31C9F"/>
    <w:rsid w:val="00C605C3"/>
    <w:rsid w:val="00C6276B"/>
    <w:rsid w:val="00C82B67"/>
    <w:rsid w:val="00C90900"/>
    <w:rsid w:val="00C92F18"/>
    <w:rsid w:val="00C964C5"/>
    <w:rsid w:val="00CB0C62"/>
    <w:rsid w:val="00CD2296"/>
    <w:rsid w:val="00CE3DF7"/>
    <w:rsid w:val="00D00ECE"/>
    <w:rsid w:val="00D20E89"/>
    <w:rsid w:val="00D350E3"/>
    <w:rsid w:val="00D6290E"/>
    <w:rsid w:val="00D64B8E"/>
    <w:rsid w:val="00D66409"/>
    <w:rsid w:val="00D77787"/>
    <w:rsid w:val="00D77AB4"/>
    <w:rsid w:val="00D80E24"/>
    <w:rsid w:val="00DA1F73"/>
    <w:rsid w:val="00DA7312"/>
    <w:rsid w:val="00DD2330"/>
    <w:rsid w:val="00DE28E3"/>
    <w:rsid w:val="00E135CB"/>
    <w:rsid w:val="00E20477"/>
    <w:rsid w:val="00E2247E"/>
    <w:rsid w:val="00E45F26"/>
    <w:rsid w:val="00E5409E"/>
    <w:rsid w:val="00E56F21"/>
    <w:rsid w:val="00E62C2A"/>
    <w:rsid w:val="00E6468E"/>
    <w:rsid w:val="00E66070"/>
    <w:rsid w:val="00EA4659"/>
    <w:rsid w:val="00EC5667"/>
    <w:rsid w:val="00EE2ECA"/>
    <w:rsid w:val="00EF277C"/>
    <w:rsid w:val="00EF53C8"/>
    <w:rsid w:val="00F0453E"/>
    <w:rsid w:val="00F3121D"/>
    <w:rsid w:val="00F33809"/>
    <w:rsid w:val="00F51856"/>
    <w:rsid w:val="00F60B01"/>
    <w:rsid w:val="00F661AA"/>
    <w:rsid w:val="00F916A0"/>
    <w:rsid w:val="00FA1174"/>
    <w:rsid w:val="00FB5575"/>
    <w:rsid w:val="00FB7E1F"/>
    <w:rsid w:val="00FC6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7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8E604E-DBDE-41AE-A055-856CAEE3996A}"/>
</file>

<file path=customXml/itemProps2.xml><?xml version="1.0" encoding="utf-8"?>
<ds:datastoreItem xmlns:ds="http://schemas.openxmlformats.org/officeDocument/2006/customXml" ds:itemID="{265A89F1-74FF-46B1-9EA7-277400FBAB40}">
  <ds:schemaRefs>
    <ds:schemaRef ds:uri="http://schemas.microsoft.com/sharepoint/v3/contenttype/forms"/>
  </ds:schemaRefs>
</ds:datastoreItem>
</file>

<file path=customXml/itemProps3.xml><?xml version="1.0" encoding="utf-8"?>
<ds:datastoreItem xmlns:ds="http://schemas.openxmlformats.org/officeDocument/2006/customXml" ds:itemID="{CA45A703-AC76-4ADC-A302-964B768A7942}">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27FC5605.dotm</Template>
  <TotalTime>2</TotalTime>
  <Pages>1</Pages>
  <Words>253</Words>
  <Characters>1396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Zeeuws Archief</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Krikhaar</dc:creator>
  <cp:lastModifiedBy>F. Krikhaar</cp:lastModifiedBy>
  <cp:revision>2</cp:revision>
  <dcterms:created xsi:type="dcterms:W3CDTF">2018-07-30T10:01:00Z</dcterms:created>
  <dcterms:modified xsi:type="dcterms:W3CDTF">2018-07-30T10:03:00Z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0x010100F29ADB1C4EE78448805DC3C7E70B9D5600FC810BE35F29AE4CB2FD491B531926CE</vt:lpwstr>
  </property>
</Properties>
</file>