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558" w:rsidRPr="00272589" w:rsidRDefault="0017629D" w:rsidP="00B57382">
      <w:pPr>
        <w:ind w:left="3261"/>
        <w:rPr>
          <w:rFonts w:ascii="Calibri" w:hAnsi="Calibri"/>
          <w:sz w:val="22"/>
          <w:szCs w:val="22"/>
        </w:rPr>
      </w:pPr>
      <w:r w:rsidRPr="0017629D">
        <w:rPr>
          <w:rFonts w:ascii="Calibri" w:hAnsi="Calibri"/>
          <w:noProof/>
          <w:sz w:val="22"/>
          <w:szCs w:val="22"/>
          <w:lang w:val="en-US" w:eastAsia="en-US"/>
        </w:rPr>
        <w:pict>
          <v:shapetype id="_x0000_t202" coordsize="21600,21600" o:spt="202" path="m,l,21600r21600,l21600,xe">
            <v:stroke joinstyle="miter"/>
            <v:path gradientshapeok="t" o:connecttype="rect"/>
          </v:shapetype>
          <v:shape id="Text Box 27" o:spid="_x0000_s1026" type="#_x0000_t202" style="position:absolute;left:0;text-align:left;margin-left:99pt;margin-top:-34.6pt;width:585pt;height:278.55pt;z-index:25170124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" filled="f" stroked="f">
            <v:path arrowok="t"/>
            <v:textbox>
              <w:txbxContent>
                <w:p w:rsidR="00AC184A" w:rsidRDefault="00AC184A" w:rsidP="00D54732">
                  <w:pPr>
                    <w:widowControl w:val="0"/>
                    <w:autoSpaceDE w:val="0"/>
                    <w:autoSpaceDN w:val="0"/>
                    <w:adjustRightInd w:val="0"/>
                    <w:spacing w:after="240" w:line="240" w:lineRule="auto"/>
                    <w:jc w:val="center"/>
                    <w:rPr>
                      <w:rFonts w:ascii="Calibri" w:hAnsi="Calibri"/>
                      <w:sz w:val="56"/>
                      <w:szCs w:val="56"/>
                    </w:rPr>
                  </w:pPr>
                  <w:r w:rsidRPr="00B2029B">
                    <w:rPr>
                      <w:rFonts w:ascii="Calibri" w:hAnsi="Calibri"/>
                      <w:b/>
                      <w:sz w:val="56"/>
                      <w:szCs w:val="56"/>
                    </w:rPr>
                    <w:t>HANDREIKING</w:t>
                  </w:r>
                  <w:r w:rsidRPr="00B2029B">
                    <w:rPr>
                      <w:rFonts w:ascii="Calibri" w:hAnsi="Calibri"/>
                      <w:sz w:val="56"/>
                      <w:szCs w:val="56"/>
                    </w:rPr>
                    <w:t xml:space="preserve"> </w:t>
                  </w:r>
                </w:p>
                <w:p w:rsidR="00AC184A" w:rsidRDefault="00AC184A" w:rsidP="00D54732">
                  <w:pPr>
                    <w:widowControl w:val="0"/>
                    <w:autoSpaceDE w:val="0"/>
                    <w:autoSpaceDN w:val="0"/>
                    <w:adjustRightInd w:val="0"/>
                    <w:spacing w:after="240" w:line="240" w:lineRule="auto"/>
                    <w:jc w:val="center"/>
                    <w:rPr>
                      <w:rFonts w:ascii="Calibri" w:hAnsi="Calibri" w:cs="Calibri"/>
                      <w:b/>
                      <w:bCs/>
                      <w:color w:val="6D3E92"/>
                      <w:sz w:val="56"/>
                      <w:szCs w:val="56"/>
                    </w:rPr>
                  </w:pPr>
                  <w:r w:rsidRPr="00B2029B">
                    <w:rPr>
                      <w:rFonts w:ascii="Calibri" w:hAnsi="Calibri" w:cs="Calibri"/>
                      <w:b/>
                      <w:bCs/>
                      <w:color w:val="6D3E92"/>
                      <w:sz w:val="56"/>
                      <w:szCs w:val="56"/>
                    </w:rPr>
                    <w:t xml:space="preserve">voor het in gebruik nemen van een </w:t>
                  </w:r>
                  <w:proofErr w:type="spellStart"/>
                  <w:r w:rsidRPr="00B2029B">
                    <w:rPr>
                      <w:rFonts w:ascii="Calibri" w:hAnsi="Calibri" w:cs="Calibri"/>
                      <w:b/>
                      <w:bCs/>
                      <w:color w:val="6D3E92"/>
                      <w:sz w:val="56"/>
                      <w:szCs w:val="56"/>
                    </w:rPr>
                    <w:t>e-depot</w:t>
                  </w:r>
                  <w:proofErr w:type="spellEnd"/>
                  <w:r w:rsidRPr="00B2029B">
                    <w:rPr>
                      <w:rFonts w:ascii="Calibri" w:hAnsi="Calibri" w:cs="Calibri"/>
                      <w:b/>
                      <w:bCs/>
                      <w:color w:val="6D3E92"/>
                      <w:sz w:val="56"/>
                      <w:szCs w:val="56"/>
                    </w:rPr>
                    <w:t xml:space="preserve"> door decentrale overheden</w:t>
                  </w:r>
                </w:p>
                <w:p w:rsidR="00AC184A" w:rsidRDefault="00AC184A" w:rsidP="00D54732">
                  <w:pPr>
                    <w:jc w:val="center"/>
                    <w:rPr>
                      <w:rFonts w:ascii="Calibri" w:hAnsi="Calibri"/>
                      <w:b/>
                      <w:i/>
                      <w:sz w:val="44"/>
                      <w:szCs w:val="32"/>
                    </w:rPr>
                  </w:pPr>
                  <w:r>
                    <w:rPr>
                      <w:rFonts w:ascii="Calibri" w:hAnsi="Calibri"/>
                      <w:b/>
                      <w:i/>
                      <w:sz w:val="44"/>
                      <w:szCs w:val="32"/>
                    </w:rPr>
                    <w:t xml:space="preserve">CONCEPT </w:t>
                  </w:r>
                  <w:r>
                    <w:rPr>
                      <w:rFonts w:ascii="Calibri" w:hAnsi="Calibri"/>
                      <w:b/>
                      <w:i/>
                      <w:sz w:val="44"/>
                      <w:szCs w:val="32"/>
                    </w:rPr>
                    <w:br/>
                  </w:r>
                </w:p>
                <w:p w:rsidR="00A8190F" w:rsidRPr="00A8190F" w:rsidRDefault="00A8190F" w:rsidP="00A8190F">
                  <w:pPr>
                    <w:widowControl w:val="0"/>
                    <w:autoSpaceDE w:val="0"/>
                    <w:autoSpaceDN w:val="0"/>
                    <w:adjustRightInd w:val="0"/>
                    <w:spacing w:after="240" w:line="240" w:lineRule="auto"/>
                    <w:jc w:val="center"/>
                    <w:rPr>
                      <w:rFonts w:asciiTheme="minorHAnsi" w:hAnsiTheme="minorHAnsi" w:cs="Times"/>
                      <w:sz w:val="28"/>
                      <w:szCs w:val="28"/>
                    </w:rPr>
                  </w:pPr>
                  <w:r w:rsidRPr="00A8190F">
                    <w:rPr>
                      <w:rFonts w:asciiTheme="minorHAnsi" w:hAnsiTheme="minorHAnsi" w:cs="Times"/>
                      <w:sz w:val="28"/>
                      <w:szCs w:val="28"/>
                    </w:rPr>
                    <w:t>Gedocumenteerde versie</w:t>
                  </w:r>
                </w:p>
                <w:p w:rsidR="00AC184A" w:rsidRPr="00A220B6" w:rsidRDefault="00A8190F" w:rsidP="00D54732">
                  <w:pPr>
                    <w:jc w:val="center"/>
                    <w:rPr>
                      <w:sz w:val="28"/>
                      <w:szCs w:val="28"/>
                    </w:rPr>
                  </w:pPr>
                  <w:r>
                    <w:rPr>
                      <w:rFonts w:ascii="Calibri" w:hAnsi="Calibri"/>
                      <w:sz w:val="28"/>
                      <w:szCs w:val="28"/>
                    </w:rPr>
                    <w:t>18</w:t>
                  </w:r>
                  <w:r w:rsidR="007D2F31">
                    <w:rPr>
                      <w:rFonts w:ascii="Calibri" w:hAnsi="Calibri"/>
                      <w:sz w:val="28"/>
                      <w:szCs w:val="28"/>
                    </w:rPr>
                    <w:t xml:space="preserve"> december</w:t>
                  </w:r>
                  <w:r w:rsidR="00AC184A" w:rsidRPr="00A220B6">
                    <w:rPr>
                      <w:rFonts w:ascii="Calibri" w:hAnsi="Calibri"/>
                      <w:sz w:val="28"/>
                      <w:szCs w:val="28"/>
                    </w:rPr>
                    <w:t xml:space="preserve"> 2015</w:t>
                  </w:r>
                </w:p>
              </w:txbxContent>
            </v:textbox>
            <w10:wrap type="square"/>
          </v:shape>
        </w:pict>
      </w:r>
    </w:p>
    <w:p w:rsidR="00EC0350" w:rsidRPr="00532141" w:rsidRDefault="00142BCD" w:rsidP="009F5625">
      <w:pPr>
        <w:pStyle w:val="Kopzondernummering"/>
        <w:ind w:left="3261"/>
        <w:jc w:val="center"/>
        <w:rPr>
          <w:rFonts w:ascii="Calibri" w:hAnsi="Calibri"/>
          <w:sz w:val="32"/>
          <w:szCs w:val="32"/>
          <w:lang w:val="pt-BR"/>
        </w:rPr>
      </w:pPr>
      <w:r w:rsidRPr="00532141">
        <w:rPr>
          <w:rFonts w:ascii="Calibri" w:hAnsi="Calibri"/>
          <w:sz w:val="32"/>
          <w:szCs w:val="32"/>
        </w:rPr>
        <w:br w:type="column"/>
      </w:r>
    </w:p>
    <w:p w:rsidR="005B4F97" w:rsidRPr="001521AA" w:rsidRDefault="0017629D" w:rsidP="00B57382">
      <w:pPr>
        <w:ind w:left="3261"/>
        <w:rPr>
          <w:rFonts w:ascii="Calibri" w:hAnsi="Calibri"/>
          <w:sz w:val="22"/>
          <w:szCs w:val="22"/>
          <w:lang w:val="en-US"/>
        </w:rPr>
      </w:pPr>
      <w:bookmarkStart w:id="0" w:name="_Toc209500356"/>
      <w:r w:rsidRPr="0017629D">
        <w:rPr>
          <w:rFonts w:ascii="Calibri" w:hAnsi="Calibri"/>
          <w:noProof/>
          <w:sz w:val="22"/>
          <w:szCs w:val="22"/>
          <w:lang w:val="en-US" w:eastAsia="en-US"/>
        </w:rPr>
        <w:pict>
          <v:shape id="Text Box 28" o:spid="_x0000_s1027" type="#_x0000_t202" style="position:absolute;left:0;text-align:left;margin-left:135pt;margin-top:-27.4pt;width:486pt;height:369pt;z-index:25170227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" filled="f" stroked="f">
            <v:path arrowok="t"/>
            <v:textbox>
              <w:txbxContent>
                <w:p w:rsidR="00AC184A" w:rsidRPr="00AD2916" w:rsidRDefault="00AC184A" w:rsidP="00AD2916">
                  <w:pPr>
                    <w:widowControl w:val="0"/>
                    <w:autoSpaceDE w:val="0"/>
                    <w:autoSpaceDN w:val="0"/>
                    <w:adjustRightInd w:val="0"/>
                    <w:spacing w:after="240" w:line="240" w:lineRule="auto"/>
                    <w:rPr>
                      <w:rFonts w:ascii="Times" w:hAnsi="Times" w:cs="Times"/>
                      <w:sz w:val="24"/>
                    </w:rPr>
                  </w:pPr>
                  <w:r>
                    <w:rPr>
                      <w:rFonts w:ascii="Calibri" w:hAnsi="Calibri" w:cs="Calibri"/>
                      <w:b/>
                      <w:bCs/>
                      <w:color w:val="F16D19"/>
                      <w:sz w:val="64"/>
                      <w:szCs w:val="64"/>
                    </w:rPr>
                    <w:t>I</w:t>
                  </w:r>
                  <w:r w:rsidRPr="00AD2916">
                    <w:rPr>
                      <w:rFonts w:ascii="Calibri" w:hAnsi="Calibri" w:cs="Calibri"/>
                      <w:b/>
                      <w:bCs/>
                      <w:color w:val="F16D19"/>
                      <w:sz w:val="64"/>
                      <w:szCs w:val="64"/>
                    </w:rPr>
                    <w:t xml:space="preserve">nhoudsopgave </w:t>
                  </w:r>
                </w:p>
                <w:p w:rsidR="00AC184A" w:rsidRPr="00AD2916" w:rsidRDefault="00AC184A">
                  <w:pPr>
                    <w:rPr>
                      <w:rFonts w:asciiTheme="minorHAnsi" w:hAnsiTheme="minorHAnsi"/>
                      <w:sz w:val="28"/>
                      <w:szCs w:val="28"/>
                    </w:rPr>
                  </w:pPr>
                </w:p>
                <w:p w:rsidR="00AC184A" w:rsidRPr="00AD2916" w:rsidRDefault="00AC184A" w:rsidP="00AD2916">
                  <w:pPr>
                    <w:pStyle w:val="ListParagraph"/>
                    <w:numPr>
                      <w:ilvl w:val="0"/>
                      <w:numId w:val="24"/>
                    </w:numPr>
                    <w:rPr>
                      <w:sz w:val="40"/>
                      <w:szCs w:val="28"/>
                    </w:rPr>
                  </w:pPr>
                  <w:r w:rsidRPr="00AD2916">
                    <w:rPr>
                      <w:sz w:val="40"/>
                      <w:szCs w:val="28"/>
                    </w:rPr>
                    <w:t>Een woord vooraf</w:t>
                  </w:r>
                  <w:r w:rsidRPr="00AD2916">
                    <w:rPr>
                      <w:sz w:val="40"/>
                      <w:szCs w:val="28"/>
                    </w:rPr>
                    <w:tab/>
                  </w:r>
                  <w:r w:rsidRPr="00AD2916">
                    <w:rPr>
                      <w:sz w:val="40"/>
                      <w:szCs w:val="28"/>
                    </w:rPr>
                    <w:tab/>
                  </w:r>
                  <w:r w:rsidRPr="00AD2916">
                    <w:rPr>
                      <w:sz w:val="40"/>
                      <w:szCs w:val="28"/>
                    </w:rPr>
                    <w:tab/>
                  </w:r>
                  <w:r w:rsidRPr="00AD2916">
                    <w:rPr>
                      <w:sz w:val="40"/>
                      <w:szCs w:val="28"/>
                    </w:rPr>
                    <w:tab/>
                  </w:r>
                  <w:r w:rsidRPr="00AD2916">
                    <w:rPr>
                      <w:sz w:val="40"/>
                      <w:szCs w:val="28"/>
                    </w:rPr>
                    <w:tab/>
                  </w:r>
                  <w:r w:rsidRPr="00AD2916">
                    <w:rPr>
                      <w:sz w:val="40"/>
                      <w:szCs w:val="28"/>
                    </w:rPr>
                    <w:tab/>
                  </w:r>
                  <w:r w:rsidRPr="00AD2916">
                    <w:rPr>
                      <w:sz w:val="40"/>
                      <w:szCs w:val="28"/>
                    </w:rPr>
                    <w:tab/>
                  </w:r>
                </w:p>
                <w:p w:rsidR="00AC184A" w:rsidRDefault="00AC184A" w:rsidP="00AD2916">
                  <w:pPr>
                    <w:pStyle w:val="ListParagraph"/>
                    <w:numPr>
                      <w:ilvl w:val="0"/>
                      <w:numId w:val="24"/>
                    </w:numPr>
                    <w:rPr>
                      <w:sz w:val="40"/>
                      <w:szCs w:val="28"/>
                    </w:rPr>
                  </w:pPr>
                  <w:r w:rsidRPr="00AD2916">
                    <w:rPr>
                      <w:sz w:val="40"/>
                      <w:szCs w:val="28"/>
                    </w:rPr>
                    <w:t>Wat is een e-depot</w:t>
                  </w:r>
                </w:p>
                <w:p w:rsidR="00AC184A" w:rsidRDefault="00AC184A" w:rsidP="00AD2916">
                  <w:pPr>
                    <w:pStyle w:val="ListParagraph"/>
                    <w:numPr>
                      <w:ilvl w:val="0"/>
                      <w:numId w:val="24"/>
                    </w:numPr>
                    <w:rPr>
                      <w:sz w:val="40"/>
                      <w:szCs w:val="28"/>
                    </w:rPr>
                  </w:pPr>
                  <w:r>
                    <w:rPr>
                      <w:sz w:val="40"/>
                      <w:szCs w:val="28"/>
                    </w:rPr>
                    <w:t>Welke overwegingen maak je vooraf</w:t>
                  </w:r>
                </w:p>
                <w:p w:rsidR="00AC184A" w:rsidRDefault="00AC184A" w:rsidP="00AD2916">
                  <w:pPr>
                    <w:pStyle w:val="ListParagraph"/>
                    <w:numPr>
                      <w:ilvl w:val="0"/>
                      <w:numId w:val="24"/>
                    </w:numPr>
                    <w:rPr>
                      <w:sz w:val="40"/>
                      <w:szCs w:val="28"/>
                    </w:rPr>
                  </w:pPr>
                  <w:r>
                    <w:rPr>
                      <w:sz w:val="40"/>
                      <w:szCs w:val="28"/>
                    </w:rPr>
                    <w:t>Wat moet je regelen</w:t>
                  </w:r>
                </w:p>
                <w:p w:rsidR="00AC184A" w:rsidRDefault="00AC184A" w:rsidP="00AD2916">
                  <w:pPr>
                    <w:pStyle w:val="ListParagraph"/>
                    <w:numPr>
                      <w:ilvl w:val="0"/>
                      <w:numId w:val="24"/>
                    </w:numPr>
                    <w:rPr>
                      <w:sz w:val="40"/>
                      <w:szCs w:val="28"/>
                    </w:rPr>
                  </w:pPr>
                  <w:r>
                    <w:rPr>
                      <w:sz w:val="40"/>
                      <w:szCs w:val="28"/>
                    </w:rPr>
                    <w:t>Hoe ziet de rolverdeling eruit</w:t>
                  </w:r>
                </w:p>
                <w:p w:rsidR="00AC184A" w:rsidRDefault="00AC184A" w:rsidP="00AD2916">
                  <w:pPr>
                    <w:pStyle w:val="ListParagraph"/>
                    <w:numPr>
                      <w:ilvl w:val="0"/>
                      <w:numId w:val="24"/>
                    </w:numPr>
                    <w:rPr>
                      <w:sz w:val="40"/>
                      <w:szCs w:val="28"/>
                    </w:rPr>
                  </w:pPr>
                  <w:r>
                    <w:rPr>
                      <w:sz w:val="40"/>
                      <w:szCs w:val="28"/>
                    </w:rPr>
                    <w:t>Wat zijn de mogelijkheden</w:t>
                  </w:r>
                </w:p>
                <w:p w:rsidR="00AC184A" w:rsidRDefault="00AC184A" w:rsidP="00AD2916">
                  <w:pPr>
                    <w:pStyle w:val="ListParagraph"/>
                    <w:numPr>
                      <w:ilvl w:val="0"/>
                      <w:numId w:val="24"/>
                    </w:numPr>
                    <w:rPr>
                      <w:sz w:val="40"/>
                      <w:szCs w:val="28"/>
                    </w:rPr>
                  </w:pPr>
                  <w:r>
                    <w:rPr>
                      <w:sz w:val="40"/>
                      <w:szCs w:val="28"/>
                    </w:rPr>
                    <w:t>Wa</w:t>
                  </w:r>
                  <w:r w:rsidR="004B6C52">
                    <w:rPr>
                      <w:sz w:val="40"/>
                      <w:szCs w:val="28"/>
                    </w:rPr>
                    <w:t>armee begin</w:t>
                  </w:r>
                  <w:r>
                    <w:rPr>
                      <w:sz w:val="40"/>
                      <w:szCs w:val="28"/>
                    </w:rPr>
                    <w:t xml:space="preserve"> je morgen</w:t>
                  </w:r>
                </w:p>
                <w:p w:rsidR="00AC184A" w:rsidRPr="00AD2916" w:rsidRDefault="00AC184A" w:rsidP="00AD2916">
                  <w:pPr>
                    <w:pStyle w:val="ListParagraph"/>
                    <w:numPr>
                      <w:ilvl w:val="0"/>
                      <w:numId w:val="24"/>
                    </w:numPr>
                    <w:rPr>
                      <w:sz w:val="40"/>
                      <w:szCs w:val="28"/>
                    </w:rPr>
                  </w:pPr>
                  <w:r>
                    <w:rPr>
                      <w:sz w:val="40"/>
                      <w:szCs w:val="28"/>
                    </w:rPr>
                    <w:t>Met dank aan</w:t>
                  </w:r>
                </w:p>
                <w:p w:rsidR="00AC184A" w:rsidRPr="00AD2916" w:rsidRDefault="00AC184A">
                  <w:pPr>
                    <w:rPr>
                      <w:rFonts w:asciiTheme="minorHAnsi" w:hAnsiTheme="minorHAnsi"/>
                      <w:sz w:val="40"/>
                      <w:szCs w:val="28"/>
                    </w:rPr>
                  </w:pPr>
                </w:p>
              </w:txbxContent>
            </v:textbox>
            <w10:wrap type="square"/>
          </v:shape>
        </w:pict>
      </w:r>
    </w:p>
    <w:p w:rsidR="001521AA" w:rsidRPr="001521AA" w:rsidRDefault="001521AA" w:rsidP="00B57382">
      <w:pPr>
        <w:ind w:left="3261"/>
        <w:rPr>
          <w:rFonts w:ascii="Calibri" w:hAnsi="Calibri"/>
          <w:sz w:val="22"/>
          <w:szCs w:val="22"/>
          <w:lang w:val="en-US"/>
        </w:rPr>
      </w:pPr>
    </w:p>
    <w:p w:rsidR="00606522" w:rsidRPr="00B57382" w:rsidRDefault="0017629D" w:rsidP="00B57382">
      <w:pPr>
        <w:pStyle w:val="Heading1"/>
        <w:numPr>
          <w:ilvl w:val="0"/>
          <w:numId w:val="0"/>
        </w:numPr>
        <w:spacing w:after="120" w:line="276" w:lineRule="auto"/>
        <w:ind w:left="3261"/>
        <w:rPr>
          <w:rFonts w:asciiTheme="minorHAnsi" w:hAnsiTheme="minorHAnsi"/>
          <w:sz w:val="22"/>
          <w:szCs w:val="22"/>
        </w:rPr>
      </w:pPr>
      <w:bookmarkStart w:id="1" w:name="_Ref423266454"/>
      <w:bookmarkStart w:id="2" w:name="_Toc297191513"/>
      <w:r w:rsidRPr="0017629D">
        <w:rPr>
          <w:noProof/>
          <w:highlight w:val="yellow"/>
          <w:lang w:val="en-US" w:eastAsia="en-US"/>
        </w:rPr>
        <w:lastRenderedPageBreak/>
        <w:pict>
          <v:shape id="Text Box 14" o:spid="_x0000_s1028" type="#_x0000_t202" style="position:absolute;left:0;text-align:left;margin-left:-8.85pt;margin-top:-8.85pt;width:162pt;height:90pt;z-index:251673600;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" filled="f" stroked="f">
            <v:path arrowok="t"/>
            <v:textbox>
              <w:txbxContent>
                <w:p w:rsidR="00AC184A" w:rsidRPr="00A408B6" w:rsidRDefault="00AC184A" w:rsidP="00B57382">
                  <w:pPr>
                    <w:widowControl w:val="0"/>
                    <w:autoSpaceDE w:val="0"/>
                    <w:autoSpaceDN w:val="0"/>
                    <w:adjustRightInd w:val="0"/>
                    <w:spacing w:after="240" w:line="240" w:lineRule="auto"/>
                    <w:rPr>
                      <w:rFonts w:ascii="Times" w:hAnsi="Times" w:cs="Times"/>
                      <w:sz w:val="22"/>
                    </w:rPr>
                  </w:pPr>
                  <w:r w:rsidRPr="00A408B6">
                    <w:rPr>
                      <w:rFonts w:ascii="Calibri" w:hAnsi="Calibri" w:cs="Calibri"/>
                      <w:b/>
                      <w:bCs/>
                      <w:color w:val="F16D19"/>
                      <w:sz w:val="56"/>
                      <w:szCs w:val="64"/>
                    </w:rPr>
                    <w:t>Een woord vooraf</w:t>
                  </w:r>
                </w:p>
                <w:p w:rsidR="00AC184A" w:rsidRPr="00A408B6" w:rsidRDefault="00AC184A" w:rsidP="00B57382">
                  <w:pPr>
                    <w:rPr>
                      <w:sz w:val="16"/>
                    </w:rPr>
                  </w:pPr>
                </w:p>
              </w:txbxContent>
            </v:textbox>
          </v:shape>
        </w:pict>
      </w:r>
      <w:bookmarkEnd w:id="1"/>
      <w:r w:rsidR="0051663B" w:rsidRPr="00B57382">
        <w:rPr>
          <w:rFonts w:asciiTheme="minorHAnsi" w:hAnsiTheme="minorHAnsi"/>
          <w:sz w:val="22"/>
          <w:szCs w:val="22"/>
        </w:rPr>
        <w:t>De overheid gaat steeds meer digitaal werken en digitaal haar diensten verlenen</w:t>
      </w:r>
      <w:r w:rsidR="003A52B2" w:rsidRPr="00B57382">
        <w:rPr>
          <w:rFonts w:asciiTheme="minorHAnsi" w:hAnsiTheme="minorHAnsi"/>
          <w:sz w:val="22"/>
          <w:szCs w:val="22"/>
        </w:rPr>
        <w:t xml:space="preserve">. </w:t>
      </w:r>
      <w:r w:rsidR="00B2029B">
        <w:rPr>
          <w:rFonts w:asciiTheme="minorHAnsi" w:hAnsiTheme="minorHAnsi"/>
          <w:sz w:val="22"/>
          <w:szCs w:val="22"/>
        </w:rPr>
        <w:t xml:space="preserve">Met als doel dat </w:t>
      </w:r>
      <w:r w:rsidR="003A52B2" w:rsidRPr="00B57382">
        <w:rPr>
          <w:rFonts w:asciiTheme="minorHAnsi" w:hAnsiTheme="minorHAnsi"/>
          <w:sz w:val="22"/>
          <w:szCs w:val="22"/>
        </w:rPr>
        <w:t xml:space="preserve">bedrijven en burgers uiterlijk in 2017 </w:t>
      </w:r>
      <w:r w:rsidR="004603F6">
        <w:rPr>
          <w:rFonts w:asciiTheme="minorHAnsi" w:hAnsiTheme="minorHAnsi"/>
          <w:sz w:val="22"/>
          <w:szCs w:val="22"/>
        </w:rPr>
        <w:t xml:space="preserve">hun zaken </w:t>
      </w:r>
      <w:r w:rsidR="003A52B2" w:rsidRPr="00B57382">
        <w:rPr>
          <w:rFonts w:asciiTheme="minorHAnsi" w:hAnsiTheme="minorHAnsi"/>
          <w:sz w:val="22"/>
          <w:szCs w:val="22"/>
        </w:rPr>
        <w:t>met de overheid</w:t>
      </w:r>
      <w:r w:rsidR="004603F6">
        <w:rPr>
          <w:rFonts w:asciiTheme="minorHAnsi" w:hAnsiTheme="minorHAnsi"/>
          <w:sz w:val="22"/>
          <w:szCs w:val="22"/>
        </w:rPr>
        <w:t xml:space="preserve"> d</w:t>
      </w:r>
      <w:r w:rsidR="003A52B2" w:rsidRPr="00B57382">
        <w:rPr>
          <w:rFonts w:asciiTheme="minorHAnsi" w:hAnsiTheme="minorHAnsi"/>
          <w:sz w:val="22"/>
          <w:szCs w:val="22"/>
        </w:rPr>
        <w:t>igitaal kunnen afhandelen. Digitale informatie is veranderlijker dan informatie op p</w:t>
      </w:r>
      <w:r w:rsidR="00A625DE" w:rsidRPr="00B57382">
        <w:rPr>
          <w:rFonts w:asciiTheme="minorHAnsi" w:hAnsiTheme="minorHAnsi"/>
          <w:sz w:val="22"/>
          <w:szCs w:val="22"/>
        </w:rPr>
        <w:t xml:space="preserve">apier en kent veel </w:t>
      </w:r>
      <w:r w:rsidR="003A52B2" w:rsidRPr="00B57382">
        <w:rPr>
          <w:rFonts w:asciiTheme="minorHAnsi" w:hAnsiTheme="minorHAnsi"/>
          <w:sz w:val="22"/>
          <w:szCs w:val="22"/>
        </w:rPr>
        <w:t>vormen, van digitale documenten tot e</w:t>
      </w:r>
      <w:r w:rsidR="00914C24">
        <w:rPr>
          <w:rFonts w:asciiTheme="minorHAnsi" w:hAnsiTheme="minorHAnsi"/>
          <w:sz w:val="22"/>
          <w:szCs w:val="22"/>
        </w:rPr>
        <w:t>-</w:t>
      </w:r>
      <w:r w:rsidR="00B2029B">
        <w:rPr>
          <w:rFonts w:asciiTheme="minorHAnsi" w:hAnsiTheme="minorHAnsi"/>
          <w:sz w:val="22"/>
          <w:szCs w:val="22"/>
        </w:rPr>
        <w:t xml:space="preserve">mail, </w:t>
      </w:r>
      <w:proofErr w:type="spellStart"/>
      <w:r w:rsidR="00B2029B">
        <w:rPr>
          <w:rFonts w:asciiTheme="minorHAnsi" w:hAnsiTheme="minorHAnsi"/>
          <w:sz w:val="22"/>
          <w:szCs w:val="22"/>
        </w:rPr>
        <w:t>T</w:t>
      </w:r>
      <w:r w:rsidR="003A52B2" w:rsidRPr="00B57382">
        <w:rPr>
          <w:rFonts w:asciiTheme="minorHAnsi" w:hAnsiTheme="minorHAnsi"/>
          <w:sz w:val="22"/>
          <w:szCs w:val="22"/>
        </w:rPr>
        <w:t>witt</w:t>
      </w:r>
      <w:r w:rsidR="00606522" w:rsidRPr="00B57382">
        <w:rPr>
          <w:rFonts w:asciiTheme="minorHAnsi" w:hAnsiTheme="minorHAnsi"/>
          <w:sz w:val="22"/>
          <w:szCs w:val="22"/>
        </w:rPr>
        <w:t>er</w:t>
      </w:r>
      <w:r w:rsidR="003A52B2" w:rsidRPr="00B57382">
        <w:rPr>
          <w:rFonts w:asciiTheme="minorHAnsi" w:hAnsiTheme="minorHAnsi"/>
          <w:sz w:val="22"/>
          <w:szCs w:val="22"/>
        </w:rPr>
        <w:t>berichten</w:t>
      </w:r>
      <w:proofErr w:type="spellEnd"/>
      <w:r w:rsidR="00606522" w:rsidRPr="00B57382">
        <w:rPr>
          <w:rFonts w:asciiTheme="minorHAnsi" w:hAnsiTheme="minorHAnsi"/>
          <w:sz w:val="22"/>
          <w:szCs w:val="22"/>
        </w:rPr>
        <w:t xml:space="preserve">, </w:t>
      </w:r>
      <w:proofErr w:type="spellStart"/>
      <w:r w:rsidR="00606522" w:rsidRPr="00B57382">
        <w:rPr>
          <w:rFonts w:asciiTheme="minorHAnsi" w:hAnsiTheme="minorHAnsi"/>
          <w:sz w:val="22"/>
          <w:szCs w:val="22"/>
        </w:rPr>
        <w:t>blogs</w:t>
      </w:r>
      <w:proofErr w:type="spellEnd"/>
      <w:r w:rsidR="00606522" w:rsidRPr="00B57382">
        <w:rPr>
          <w:rFonts w:asciiTheme="minorHAnsi" w:hAnsiTheme="minorHAnsi"/>
          <w:sz w:val="22"/>
          <w:szCs w:val="22"/>
        </w:rPr>
        <w:t xml:space="preserve"> en websites</w:t>
      </w:r>
      <w:r w:rsidR="003A52B2" w:rsidRPr="00B57382">
        <w:rPr>
          <w:rFonts w:asciiTheme="minorHAnsi" w:hAnsiTheme="minorHAnsi"/>
          <w:sz w:val="22"/>
          <w:szCs w:val="22"/>
        </w:rPr>
        <w:t>.</w:t>
      </w:r>
      <w:r w:rsidR="00606522" w:rsidRPr="00B57382">
        <w:rPr>
          <w:rFonts w:asciiTheme="minorHAnsi" w:hAnsiTheme="minorHAnsi"/>
          <w:sz w:val="22"/>
          <w:szCs w:val="22"/>
        </w:rPr>
        <w:t xml:space="preserve"> Ook verdwijnen </w:t>
      </w:r>
      <w:r w:rsidR="004603F6">
        <w:rPr>
          <w:rFonts w:asciiTheme="minorHAnsi" w:hAnsiTheme="minorHAnsi"/>
          <w:sz w:val="22"/>
          <w:szCs w:val="22"/>
        </w:rPr>
        <w:t xml:space="preserve">bij </w:t>
      </w:r>
      <w:r w:rsidR="004603F6" w:rsidRPr="00B57382">
        <w:rPr>
          <w:rFonts w:asciiTheme="minorHAnsi" w:hAnsiTheme="minorHAnsi"/>
          <w:sz w:val="22"/>
          <w:szCs w:val="22"/>
        </w:rPr>
        <w:t xml:space="preserve">digitale informatie </w:t>
      </w:r>
      <w:r w:rsidR="00606522" w:rsidRPr="00B57382">
        <w:rPr>
          <w:rFonts w:asciiTheme="minorHAnsi" w:hAnsiTheme="minorHAnsi"/>
          <w:sz w:val="22"/>
          <w:szCs w:val="22"/>
        </w:rPr>
        <w:t xml:space="preserve">de grenzen tussen het gebruiken en </w:t>
      </w:r>
      <w:r w:rsidR="004603F6">
        <w:rPr>
          <w:rFonts w:asciiTheme="minorHAnsi" w:hAnsiTheme="minorHAnsi"/>
          <w:sz w:val="22"/>
          <w:szCs w:val="22"/>
        </w:rPr>
        <w:t xml:space="preserve">het </w:t>
      </w:r>
      <w:r w:rsidR="00606522" w:rsidRPr="00B57382">
        <w:rPr>
          <w:rFonts w:asciiTheme="minorHAnsi" w:hAnsiTheme="minorHAnsi"/>
          <w:sz w:val="22"/>
          <w:szCs w:val="22"/>
        </w:rPr>
        <w:t xml:space="preserve">archiveren </w:t>
      </w:r>
      <w:r w:rsidR="004603F6">
        <w:rPr>
          <w:rFonts w:asciiTheme="minorHAnsi" w:hAnsiTheme="minorHAnsi"/>
          <w:sz w:val="22"/>
          <w:szCs w:val="22"/>
        </w:rPr>
        <w:t>er</w:t>
      </w:r>
      <w:r w:rsidR="00606522" w:rsidRPr="00B57382">
        <w:rPr>
          <w:rFonts w:asciiTheme="minorHAnsi" w:hAnsiTheme="minorHAnsi"/>
          <w:sz w:val="22"/>
          <w:szCs w:val="22"/>
        </w:rPr>
        <w:t xml:space="preserve">van. De overheid moet informatie </w:t>
      </w:r>
      <w:r w:rsidR="004603F6">
        <w:rPr>
          <w:rFonts w:asciiTheme="minorHAnsi" w:hAnsiTheme="minorHAnsi"/>
          <w:sz w:val="22"/>
          <w:szCs w:val="22"/>
        </w:rPr>
        <w:t xml:space="preserve">echter </w:t>
      </w:r>
      <w:r w:rsidR="004603F6" w:rsidRPr="00B57382">
        <w:rPr>
          <w:rFonts w:asciiTheme="minorHAnsi" w:hAnsiTheme="minorHAnsi"/>
          <w:sz w:val="22"/>
          <w:szCs w:val="22"/>
        </w:rPr>
        <w:t>duurzaam bewaren</w:t>
      </w:r>
      <w:r w:rsidR="004603F6">
        <w:rPr>
          <w:rFonts w:asciiTheme="minorHAnsi" w:hAnsiTheme="minorHAnsi"/>
          <w:sz w:val="22"/>
          <w:szCs w:val="22"/>
        </w:rPr>
        <w:t xml:space="preserve"> en toegankelijk houden</w:t>
      </w:r>
      <w:r w:rsidR="004603F6" w:rsidRPr="00B57382">
        <w:rPr>
          <w:rFonts w:asciiTheme="minorHAnsi" w:hAnsiTheme="minorHAnsi"/>
          <w:sz w:val="22"/>
          <w:szCs w:val="22"/>
        </w:rPr>
        <w:t xml:space="preserve"> </w:t>
      </w:r>
      <w:r w:rsidR="00575527">
        <w:rPr>
          <w:rFonts w:asciiTheme="minorHAnsi" w:hAnsiTheme="minorHAnsi"/>
          <w:sz w:val="22"/>
          <w:szCs w:val="22"/>
        </w:rPr>
        <w:t>–</w:t>
      </w:r>
      <w:r w:rsidR="004603F6">
        <w:rPr>
          <w:rFonts w:asciiTheme="minorHAnsi" w:hAnsiTheme="minorHAnsi"/>
          <w:sz w:val="22"/>
          <w:szCs w:val="22"/>
        </w:rPr>
        <w:t xml:space="preserve"> </w:t>
      </w:r>
      <w:r w:rsidR="00606522" w:rsidRPr="00B57382">
        <w:rPr>
          <w:rFonts w:asciiTheme="minorHAnsi" w:hAnsiTheme="minorHAnsi"/>
          <w:sz w:val="22"/>
          <w:szCs w:val="22"/>
        </w:rPr>
        <w:t xml:space="preserve">voor </w:t>
      </w:r>
      <w:r w:rsidR="00575527">
        <w:rPr>
          <w:rFonts w:asciiTheme="minorHAnsi" w:hAnsiTheme="minorHAnsi"/>
          <w:sz w:val="22"/>
          <w:szCs w:val="22"/>
        </w:rPr>
        <w:t xml:space="preserve">ondersteuning van de eigen bedrijfsvoering, voor </w:t>
      </w:r>
      <w:r w:rsidR="00606522" w:rsidRPr="00B57382">
        <w:rPr>
          <w:rFonts w:asciiTheme="minorHAnsi" w:hAnsiTheme="minorHAnsi"/>
          <w:sz w:val="22"/>
          <w:szCs w:val="22"/>
        </w:rPr>
        <w:t xml:space="preserve">verantwoording en </w:t>
      </w:r>
      <w:r w:rsidR="004603F6">
        <w:rPr>
          <w:rFonts w:asciiTheme="minorHAnsi" w:hAnsiTheme="minorHAnsi"/>
          <w:sz w:val="22"/>
          <w:szCs w:val="22"/>
        </w:rPr>
        <w:t xml:space="preserve">ook </w:t>
      </w:r>
      <w:r w:rsidR="00606522" w:rsidRPr="00B57382">
        <w:rPr>
          <w:rFonts w:asciiTheme="minorHAnsi" w:hAnsiTheme="minorHAnsi"/>
          <w:sz w:val="22"/>
          <w:szCs w:val="22"/>
        </w:rPr>
        <w:t>in het kader van cultureel erfgoed.</w:t>
      </w:r>
      <w:bookmarkEnd w:id="2"/>
      <w:r w:rsidR="00606522" w:rsidRPr="00B57382">
        <w:rPr>
          <w:rFonts w:asciiTheme="minorHAnsi" w:hAnsiTheme="minorHAnsi"/>
          <w:sz w:val="22"/>
          <w:szCs w:val="22"/>
        </w:rPr>
        <w:t xml:space="preserve"> </w:t>
      </w:r>
    </w:p>
    <w:p w:rsidR="00B2029B" w:rsidRDefault="0017629D" w:rsidP="00B57382">
      <w:pPr>
        <w:spacing w:after="120" w:line="276" w:lineRule="auto"/>
        <w:ind w:left="3261"/>
        <w:rPr>
          <w:rFonts w:asciiTheme="minorHAnsi" w:hAnsiTheme="minorHAnsi"/>
          <w:sz w:val="22"/>
          <w:szCs w:val="22"/>
        </w:rPr>
      </w:pPr>
      <w:r w:rsidRPr="0017629D">
        <w:rPr>
          <w:rFonts w:asciiTheme="minorHAnsi" w:hAnsiTheme="minorHAnsi"/>
          <w:noProof/>
          <w:sz w:val="22"/>
          <w:szCs w:val="22"/>
          <w:lang w:val="en-US" w:eastAsia="en-US"/>
        </w:rPr>
        <w:pict>
          <v:shape id="Text Box 1" o:spid="_x0000_s1029" type="#_x0000_t202" style="position:absolute;left:0;text-align:left;margin-left:-7.65pt;margin-top:.4pt;width:160.8pt;height:377.95pt;z-index:25170432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" filled="f" stroked="f">
            <v:path arrowok="t"/>
            <v:textbox>
              <w:txbxContent>
                <w:p w:rsidR="00AC184A" w:rsidRDefault="00AC184A" w:rsidP="005C7017">
                  <w:pPr>
                    <w:spacing w:after="120" w:line="276" w:lineRule="auto"/>
                    <w:rPr>
                      <w:rFonts w:asciiTheme="majorHAnsi" w:hAnsiTheme="majorHAnsi"/>
                      <w:b/>
                      <w:color w:val="F79646" w:themeColor="accent6"/>
                      <w:sz w:val="24"/>
                    </w:rPr>
                  </w:pPr>
                  <w:r>
                    <w:rPr>
                      <w:rFonts w:asciiTheme="majorHAnsi" w:hAnsiTheme="majorHAnsi"/>
                      <w:b/>
                      <w:color w:val="F79646" w:themeColor="accent6"/>
                      <w:sz w:val="24"/>
                    </w:rPr>
                    <w:t>Archief 2020</w:t>
                  </w:r>
                </w:p>
                <w:p w:rsidR="00AC184A" w:rsidRPr="0091454C" w:rsidRDefault="00AC184A" w:rsidP="0091454C">
                  <w:pPr>
                    <w:rPr>
                      <w:rFonts w:asciiTheme="majorHAnsi" w:hAnsiTheme="majorHAnsi"/>
                      <w:i/>
                      <w:sz w:val="22"/>
                      <w:szCs w:val="22"/>
                    </w:rPr>
                  </w:pPr>
                  <w:r w:rsidRPr="0091454C">
                    <w:rPr>
                      <w:rFonts w:asciiTheme="majorHAnsi" w:hAnsiTheme="majorHAnsi"/>
                      <w:i/>
                      <w:sz w:val="22"/>
                      <w:szCs w:val="22"/>
                    </w:rPr>
                    <w:t>Archief</w:t>
                  </w:r>
                  <w:r>
                    <w:rPr>
                      <w:rFonts w:asciiTheme="majorHAnsi" w:hAnsiTheme="majorHAnsi"/>
                      <w:i/>
                      <w:sz w:val="22"/>
                      <w:szCs w:val="22"/>
                    </w:rPr>
                    <w:t xml:space="preserve"> </w:t>
                  </w:r>
                  <w:r w:rsidRPr="0091454C">
                    <w:rPr>
                      <w:rFonts w:asciiTheme="majorHAnsi" w:hAnsiTheme="majorHAnsi"/>
                      <w:i/>
                      <w:sz w:val="22"/>
                      <w:szCs w:val="22"/>
                    </w:rPr>
                    <w:t>202</w:t>
                  </w:r>
                  <w:r>
                    <w:rPr>
                      <w:rFonts w:asciiTheme="majorHAnsi" w:hAnsiTheme="majorHAnsi"/>
                      <w:i/>
                      <w:sz w:val="22"/>
                      <w:szCs w:val="22"/>
                    </w:rPr>
                    <w:t>0 is</w:t>
                  </w:r>
                  <w:r w:rsidRPr="0091454C">
                    <w:rPr>
                      <w:rFonts w:asciiTheme="majorHAnsi" w:hAnsiTheme="majorHAnsi"/>
                      <w:i/>
                      <w:sz w:val="22"/>
                      <w:szCs w:val="22"/>
                    </w:rPr>
                    <w:t xml:space="preserve"> het innovatieprogramma voor archivering</w:t>
                  </w:r>
                  <w:r>
                    <w:rPr>
                      <w:rFonts w:asciiTheme="majorHAnsi" w:hAnsiTheme="majorHAnsi"/>
                      <w:i/>
                      <w:sz w:val="22"/>
                      <w:szCs w:val="22"/>
                    </w:rPr>
                    <w:t>,</w:t>
                  </w:r>
                  <w:r w:rsidRPr="0091454C">
                    <w:rPr>
                      <w:rFonts w:asciiTheme="majorHAnsi" w:hAnsiTheme="majorHAnsi"/>
                      <w:i/>
                      <w:sz w:val="22"/>
                      <w:szCs w:val="22"/>
                    </w:rPr>
                    <w:t xml:space="preserve"> waarin het openbaar bestuur en de archiefsector werken aan de duurzame toegankelijkheid van digitale overheidsinformatie. AIDO (</w:t>
                  </w:r>
                  <w:r>
                    <w:rPr>
                      <w:rFonts w:asciiTheme="majorHAnsi" w:hAnsiTheme="majorHAnsi"/>
                      <w:i/>
                      <w:sz w:val="22"/>
                      <w:szCs w:val="22"/>
                    </w:rPr>
                    <w:t>Archiefi</w:t>
                  </w:r>
                  <w:r w:rsidRPr="0091454C">
                    <w:rPr>
                      <w:rFonts w:asciiTheme="majorHAnsi" w:hAnsiTheme="majorHAnsi"/>
                      <w:i/>
                      <w:sz w:val="22"/>
                      <w:szCs w:val="22"/>
                    </w:rPr>
                    <w:t>nnovatie Decentrale Overheden) maakt daar deel van uit.</w:t>
                  </w:r>
                </w:p>
                <w:p w:rsidR="00AC184A" w:rsidRPr="0091454C" w:rsidRDefault="00AC184A" w:rsidP="0091454C"/>
              </w:txbxContent>
            </v:textbox>
            <w10:wrap type="square"/>
          </v:shape>
        </w:pict>
      </w:r>
      <w:r w:rsidR="00A625DE">
        <w:rPr>
          <w:rFonts w:asciiTheme="minorHAnsi" w:hAnsiTheme="minorHAnsi"/>
          <w:sz w:val="22"/>
          <w:szCs w:val="22"/>
        </w:rPr>
        <w:t>Er zijn veel</w:t>
      </w:r>
      <w:r w:rsidR="00606522" w:rsidRPr="009C4750">
        <w:rPr>
          <w:rFonts w:asciiTheme="minorHAnsi" w:hAnsiTheme="minorHAnsi"/>
          <w:sz w:val="22"/>
          <w:szCs w:val="22"/>
        </w:rPr>
        <w:t xml:space="preserve"> initiatieven, zowel vanuit de overheid als </w:t>
      </w:r>
      <w:r w:rsidR="003E470B">
        <w:rPr>
          <w:rFonts w:asciiTheme="minorHAnsi" w:hAnsiTheme="minorHAnsi"/>
          <w:sz w:val="22"/>
          <w:szCs w:val="22"/>
        </w:rPr>
        <w:t xml:space="preserve">vanuit </w:t>
      </w:r>
      <w:r w:rsidR="00606522" w:rsidRPr="009C4750">
        <w:rPr>
          <w:rFonts w:asciiTheme="minorHAnsi" w:hAnsiTheme="minorHAnsi"/>
          <w:sz w:val="22"/>
          <w:szCs w:val="22"/>
        </w:rPr>
        <w:t xml:space="preserve">het bedrijfsleven, </w:t>
      </w:r>
      <w:r w:rsidR="00B2029B">
        <w:rPr>
          <w:rFonts w:asciiTheme="minorHAnsi" w:hAnsiTheme="minorHAnsi"/>
          <w:sz w:val="22"/>
          <w:szCs w:val="22"/>
        </w:rPr>
        <w:t xml:space="preserve">voor </w:t>
      </w:r>
      <w:r w:rsidR="00606522" w:rsidRPr="009C4750">
        <w:rPr>
          <w:rFonts w:asciiTheme="minorHAnsi" w:hAnsiTheme="minorHAnsi"/>
          <w:sz w:val="22"/>
          <w:szCs w:val="22"/>
        </w:rPr>
        <w:t xml:space="preserve">oplossingen </w:t>
      </w:r>
      <w:r w:rsidR="003E470B">
        <w:rPr>
          <w:rFonts w:asciiTheme="minorHAnsi" w:hAnsiTheme="minorHAnsi"/>
          <w:sz w:val="22"/>
          <w:szCs w:val="22"/>
        </w:rPr>
        <w:t xml:space="preserve">om </w:t>
      </w:r>
      <w:r w:rsidR="003E470B" w:rsidRPr="009C4750">
        <w:rPr>
          <w:rFonts w:asciiTheme="minorHAnsi" w:hAnsiTheme="minorHAnsi"/>
          <w:sz w:val="22"/>
          <w:szCs w:val="22"/>
        </w:rPr>
        <w:t xml:space="preserve">digitale informatie </w:t>
      </w:r>
      <w:r w:rsidR="00606522" w:rsidRPr="009C4750">
        <w:rPr>
          <w:rFonts w:asciiTheme="minorHAnsi" w:hAnsiTheme="minorHAnsi"/>
          <w:sz w:val="22"/>
          <w:szCs w:val="22"/>
        </w:rPr>
        <w:t xml:space="preserve">duurzaam </w:t>
      </w:r>
      <w:r w:rsidR="003E470B">
        <w:rPr>
          <w:rFonts w:asciiTheme="minorHAnsi" w:hAnsiTheme="minorHAnsi"/>
          <w:sz w:val="22"/>
          <w:szCs w:val="22"/>
        </w:rPr>
        <w:t xml:space="preserve">te kunnen </w:t>
      </w:r>
      <w:r w:rsidR="00606522" w:rsidRPr="009C4750">
        <w:rPr>
          <w:rFonts w:asciiTheme="minorHAnsi" w:hAnsiTheme="minorHAnsi"/>
          <w:sz w:val="22"/>
          <w:szCs w:val="22"/>
        </w:rPr>
        <w:t xml:space="preserve">beheren </w:t>
      </w:r>
      <w:r w:rsidR="00BA3E28">
        <w:rPr>
          <w:rFonts w:asciiTheme="minorHAnsi" w:hAnsiTheme="minorHAnsi"/>
          <w:sz w:val="22"/>
          <w:szCs w:val="22"/>
        </w:rPr>
        <w:t xml:space="preserve">en </w:t>
      </w:r>
      <w:r w:rsidR="003E470B">
        <w:rPr>
          <w:rFonts w:asciiTheme="minorHAnsi" w:hAnsiTheme="minorHAnsi"/>
          <w:sz w:val="22"/>
          <w:szCs w:val="22"/>
        </w:rPr>
        <w:t xml:space="preserve">te </w:t>
      </w:r>
      <w:r w:rsidR="00BA3E28">
        <w:rPr>
          <w:rFonts w:asciiTheme="minorHAnsi" w:hAnsiTheme="minorHAnsi"/>
          <w:sz w:val="22"/>
          <w:szCs w:val="22"/>
        </w:rPr>
        <w:t>ontsluiten</w:t>
      </w:r>
      <w:r w:rsidR="00606522" w:rsidRPr="009C4750">
        <w:rPr>
          <w:rFonts w:asciiTheme="minorHAnsi" w:hAnsiTheme="minorHAnsi"/>
          <w:sz w:val="22"/>
          <w:szCs w:val="22"/>
        </w:rPr>
        <w:t xml:space="preserve">. </w:t>
      </w:r>
      <w:r w:rsidR="009D05E9" w:rsidRPr="009C4750">
        <w:rPr>
          <w:rFonts w:asciiTheme="minorHAnsi" w:hAnsiTheme="minorHAnsi"/>
          <w:sz w:val="22"/>
          <w:szCs w:val="22"/>
        </w:rPr>
        <w:t xml:space="preserve">Bij </w:t>
      </w:r>
      <w:r w:rsidR="00F07BA3">
        <w:rPr>
          <w:rFonts w:asciiTheme="minorHAnsi" w:hAnsiTheme="minorHAnsi"/>
          <w:sz w:val="22"/>
          <w:szCs w:val="22"/>
        </w:rPr>
        <w:t>veel van</w:t>
      </w:r>
      <w:r w:rsidR="009D05E9" w:rsidRPr="009C4750">
        <w:rPr>
          <w:rFonts w:asciiTheme="minorHAnsi" w:hAnsiTheme="minorHAnsi"/>
          <w:sz w:val="22"/>
          <w:szCs w:val="22"/>
        </w:rPr>
        <w:t xml:space="preserve"> deze initiatieven is er aandacht voor het </w:t>
      </w:r>
      <w:r w:rsidR="008A512A">
        <w:rPr>
          <w:rFonts w:asciiTheme="minorHAnsi" w:hAnsiTheme="minorHAnsi"/>
          <w:sz w:val="22"/>
          <w:szCs w:val="22"/>
        </w:rPr>
        <w:t>e-depot</w:t>
      </w:r>
      <w:r w:rsidR="009D05E9" w:rsidRPr="009C4750">
        <w:rPr>
          <w:rFonts w:asciiTheme="minorHAnsi" w:hAnsiTheme="minorHAnsi"/>
          <w:sz w:val="22"/>
          <w:szCs w:val="22"/>
        </w:rPr>
        <w:t xml:space="preserve"> als voorziening voor duurzame opslag en ontsluiting van digitale informatie.</w:t>
      </w:r>
      <w:r w:rsidR="00470FD7">
        <w:rPr>
          <w:rFonts w:asciiTheme="minorHAnsi" w:hAnsiTheme="minorHAnsi"/>
          <w:sz w:val="22"/>
          <w:szCs w:val="22"/>
        </w:rPr>
        <w:t xml:space="preserve"> </w:t>
      </w:r>
      <w:r w:rsidR="00B2029B">
        <w:rPr>
          <w:rFonts w:asciiTheme="minorHAnsi" w:hAnsiTheme="minorHAnsi"/>
          <w:sz w:val="22"/>
          <w:szCs w:val="22"/>
        </w:rPr>
        <w:t>Maar wat is een e-depot, en hoe kun je het gebruiken?</w:t>
      </w:r>
    </w:p>
    <w:p w:rsidR="004603F6" w:rsidRDefault="009D05E9" w:rsidP="004603F6">
      <w:pPr>
        <w:spacing w:after="120" w:line="276" w:lineRule="auto"/>
        <w:ind w:left="3261"/>
        <w:rPr>
          <w:rFonts w:asciiTheme="minorHAnsi" w:hAnsiTheme="minorHAnsi"/>
          <w:sz w:val="22"/>
          <w:szCs w:val="22"/>
        </w:rPr>
      </w:pPr>
      <w:r w:rsidRPr="009C4750">
        <w:rPr>
          <w:rFonts w:asciiTheme="minorHAnsi" w:hAnsiTheme="minorHAnsi"/>
          <w:sz w:val="22"/>
          <w:szCs w:val="22"/>
        </w:rPr>
        <w:t>KING (Kwaliteits</w:t>
      </w:r>
      <w:r w:rsidR="00B2029B">
        <w:rPr>
          <w:rFonts w:asciiTheme="minorHAnsi" w:hAnsiTheme="minorHAnsi"/>
          <w:sz w:val="22"/>
          <w:szCs w:val="22"/>
        </w:rPr>
        <w:t>i</w:t>
      </w:r>
      <w:r w:rsidRPr="009C4750">
        <w:rPr>
          <w:rFonts w:asciiTheme="minorHAnsi" w:hAnsiTheme="minorHAnsi"/>
          <w:sz w:val="22"/>
          <w:szCs w:val="22"/>
        </w:rPr>
        <w:t xml:space="preserve">nstituut Nederlandse Gemeenten) </w:t>
      </w:r>
      <w:r w:rsidR="00B2029B">
        <w:rPr>
          <w:rFonts w:asciiTheme="minorHAnsi" w:hAnsiTheme="minorHAnsi"/>
          <w:sz w:val="22"/>
          <w:szCs w:val="22"/>
        </w:rPr>
        <w:t xml:space="preserve">beschreef </w:t>
      </w:r>
      <w:r w:rsidRPr="009C4750">
        <w:rPr>
          <w:rFonts w:asciiTheme="minorHAnsi" w:hAnsiTheme="minorHAnsi"/>
          <w:sz w:val="22"/>
          <w:szCs w:val="22"/>
        </w:rPr>
        <w:t xml:space="preserve">begin 2015 </w:t>
      </w:r>
      <w:r w:rsidR="004603F6">
        <w:rPr>
          <w:rFonts w:asciiTheme="minorHAnsi" w:hAnsiTheme="minorHAnsi"/>
          <w:sz w:val="22"/>
          <w:szCs w:val="22"/>
        </w:rPr>
        <w:t xml:space="preserve">al </w:t>
      </w:r>
      <w:hyperlink r:id="rId8" w:history="1">
        <w:r w:rsidR="009C4750" w:rsidRPr="00D84130">
          <w:rPr>
            <w:rStyle w:val="Hyperlink"/>
            <w:rFonts w:asciiTheme="minorHAnsi" w:hAnsiTheme="minorHAnsi"/>
            <w:sz w:val="22"/>
            <w:szCs w:val="22"/>
          </w:rPr>
          <w:t>wát</w:t>
        </w:r>
        <w:r w:rsidRPr="00D84130">
          <w:rPr>
            <w:rStyle w:val="Hyperlink"/>
            <w:rFonts w:asciiTheme="minorHAnsi" w:hAnsiTheme="minorHAnsi"/>
            <w:sz w:val="22"/>
            <w:szCs w:val="22"/>
          </w:rPr>
          <w:t xml:space="preserve"> een </w:t>
        </w:r>
        <w:proofErr w:type="spellStart"/>
        <w:r w:rsidR="008A512A" w:rsidRPr="00D84130">
          <w:rPr>
            <w:rStyle w:val="Hyperlink"/>
            <w:rFonts w:asciiTheme="minorHAnsi" w:hAnsiTheme="minorHAnsi"/>
            <w:sz w:val="22"/>
            <w:szCs w:val="22"/>
          </w:rPr>
          <w:t>e-depot</w:t>
        </w:r>
        <w:proofErr w:type="spellEnd"/>
      </w:hyperlink>
      <w:r w:rsidRPr="009C4750">
        <w:rPr>
          <w:rFonts w:asciiTheme="minorHAnsi" w:hAnsiTheme="minorHAnsi"/>
          <w:sz w:val="22"/>
          <w:szCs w:val="22"/>
        </w:rPr>
        <w:t xml:space="preserve"> </w:t>
      </w:r>
      <w:r w:rsidR="009C4750" w:rsidRPr="009C4750">
        <w:rPr>
          <w:rFonts w:asciiTheme="minorHAnsi" w:hAnsiTheme="minorHAnsi"/>
          <w:sz w:val="22"/>
          <w:szCs w:val="22"/>
        </w:rPr>
        <w:t>is</w:t>
      </w:r>
      <w:r w:rsidRPr="009C4750">
        <w:rPr>
          <w:rFonts w:asciiTheme="minorHAnsi" w:hAnsiTheme="minorHAnsi"/>
          <w:sz w:val="22"/>
          <w:szCs w:val="22"/>
        </w:rPr>
        <w:t>.</w:t>
      </w:r>
      <w:r w:rsidR="009C4750" w:rsidRPr="009C4750">
        <w:rPr>
          <w:rFonts w:asciiTheme="minorHAnsi" w:hAnsiTheme="minorHAnsi"/>
          <w:sz w:val="22"/>
          <w:szCs w:val="22"/>
        </w:rPr>
        <w:t xml:space="preserve"> De handreiking </w:t>
      </w:r>
      <w:r w:rsidR="009C4750">
        <w:rPr>
          <w:rFonts w:asciiTheme="minorHAnsi" w:hAnsiTheme="minorHAnsi"/>
          <w:sz w:val="22"/>
          <w:szCs w:val="22"/>
        </w:rPr>
        <w:t>die nu voor je ligt</w:t>
      </w:r>
      <w:r w:rsidR="00914C24">
        <w:rPr>
          <w:rFonts w:asciiTheme="minorHAnsi" w:hAnsiTheme="minorHAnsi"/>
          <w:sz w:val="22"/>
          <w:szCs w:val="22"/>
        </w:rPr>
        <w:t>,</w:t>
      </w:r>
      <w:r w:rsidR="009C4750">
        <w:rPr>
          <w:rFonts w:asciiTheme="minorHAnsi" w:hAnsiTheme="minorHAnsi"/>
          <w:sz w:val="22"/>
          <w:szCs w:val="22"/>
        </w:rPr>
        <w:t xml:space="preserve"> laat zien </w:t>
      </w:r>
      <w:proofErr w:type="spellStart"/>
      <w:r w:rsidR="009C4750">
        <w:rPr>
          <w:rFonts w:asciiTheme="minorHAnsi" w:hAnsiTheme="minorHAnsi"/>
          <w:sz w:val="22"/>
          <w:szCs w:val="22"/>
        </w:rPr>
        <w:t>hó</w:t>
      </w:r>
      <w:r w:rsidR="009C4750" w:rsidRPr="009C4750">
        <w:rPr>
          <w:rFonts w:asciiTheme="minorHAnsi" w:hAnsiTheme="minorHAnsi"/>
          <w:sz w:val="22"/>
          <w:szCs w:val="22"/>
        </w:rPr>
        <w:t>e</w:t>
      </w:r>
      <w:proofErr w:type="spellEnd"/>
      <w:r w:rsidR="009C4750" w:rsidRPr="009C4750">
        <w:rPr>
          <w:rFonts w:asciiTheme="minorHAnsi" w:hAnsiTheme="minorHAnsi"/>
          <w:sz w:val="22"/>
          <w:szCs w:val="22"/>
        </w:rPr>
        <w:t xml:space="preserve"> je een </w:t>
      </w:r>
      <w:proofErr w:type="spellStart"/>
      <w:r w:rsidR="008A512A">
        <w:rPr>
          <w:rFonts w:asciiTheme="minorHAnsi" w:hAnsiTheme="minorHAnsi"/>
          <w:sz w:val="22"/>
          <w:szCs w:val="22"/>
        </w:rPr>
        <w:t>e-depot</w:t>
      </w:r>
      <w:proofErr w:type="spellEnd"/>
      <w:r w:rsidR="009C4750" w:rsidRPr="009C4750">
        <w:rPr>
          <w:rFonts w:asciiTheme="minorHAnsi" w:hAnsiTheme="minorHAnsi"/>
          <w:sz w:val="22"/>
          <w:szCs w:val="22"/>
        </w:rPr>
        <w:t xml:space="preserve"> in gebruik kunt nemen. </w:t>
      </w:r>
      <w:r w:rsidR="00BA3E28">
        <w:rPr>
          <w:rFonts w:asciiTheme="minorHAnsi" w:hAnsiTheme="minorHAnsi"/>
          <w:sz w:val="22"/>
          <w:szCs w:val="22"/>
        </w:rPr>
        <w:t xml:space="preserve">De handreiking bundelt </w:t>
      </w:r>
      <w:r w:rsidR="00770313">
        <w:rPr>
          <w:rFonts w:asciiTheme="minorHAnsi" w:hAnsiTheme="minorHAnsi"/>
          <w:sz w:val="22"/>
          <w:szCs w:val="22"/>
        </w:rPr>
        <w:t>de</w:t>
      </w:r>
      <w:r w:rsidR="00BA3E28">
        <w:rPr>
          <w:rFonts w:asciiTheme="minorHAnsi" w:hAnsiTheme="minorHAnsi"/>
          <w:sz w:val="22"/>
          <w:szCs w:val="22"/>
        </w:rPr>
        <w:t xml:space="preserve"> ervaringen die </w:t>
      </w:r>
      <w:r w:rsidR="00770313">
        <w:rPr>
          <w:rFonts w:asciiTheme="minorHAnsi" w:hAnsiTheme="minorHAnsi"/>
          <w:sz w:val="22"/>
          <w:szCs w:val="22"/>
        </w:rPr>
        <w:t xml:space="preserve">al </w:t>
      </w:r>
      <w:r w:rsidR="00BA3E28">
        <w:rPr>
          <w:rFonts w:asciiTheme="minorHAnsi" w:hAnsiTheme="minorHAnsi"/>
          <w:sz w:val="22"/>
          <w:szCs w:val="22"/>
        </w:rPr>
        <w:t xml:space="preserve">zijn opgedaan, bijvoorbeeld in de pilots </w:t>
      </w:r>
      <w:r w:rsidR="00770313">
        <w:rPr>
          <w:rFonts w:asciiTheme="minorHAnsi" w:hAnsiTheme="minorHAnsi"/>
          <w:sz w:val="22"/>
          <w:szCs w:val="22"/>
        </w:rPr>
        <w:t xml:space="preserve">die </w:t>
      </w:r>
      <w:r w:rsidR="00BA3E28">
        <w:rPr>
          <w:rFonts w:asciiTheme="minorHAnsi" w:hAnsiTheme="minorHAnsi"/>
          <w:sz w:val="22"/>
          <w:szCs w:val="22"/>
        </w:rPr>
        <w:t>Archief</w:t>
      </w:r>
      <w:r w:rsidR="00914C24">
        <w:rPr>
          <w:rFonts w:asciiTheme="minorHAnsi" w:hAnsiTheme="minorHAnsi"/>
          <w:sz w:val="22"/>
          <w:szCs w:val="22"/>
        </w:rPr>
        <w:t xml:space="preserve"> </w:t>
      </w:r>
      <w:r w:rsidR="00BA3E28">
        <w:rPr>
          <w:rFonts w:asciiTheme="minorHAnsi" w:hAnsiTheme="minorHAnsi"/>
          <w:sz w:val="22"/>
          <w:szCs w:val="22"/>
        </w:rPr>
        <w:t>2020</w:t>
      </w:r>
      <w:r w:rsidR="002A7AAB">
        <w:rPr>
          <w:rFonts w:asciiTheme="minorHAnsi" w:hAnsiTheme="minorHAnsi"/>
          <w:sz w:val="22"/>
          <w:szCs w:val="22"/>
        </w:rPr>
        <w:t xml:space="preserve"> </w:t>
      </w:r>
      <w:r w:rsidR="004603F6">
        <w:rPr>
          <w:rFonts w:asciiTheme="minorHAnsi" w:hAnsiTheme="minorHAnsi"/>
          <w:sz w:val="22"/>
          <w:szCs w:val="22"/>
        </w:rPr>
        <w:t xml:space="preserve">faciliteert. </w:t>
      </w:r>
      <w:r w:rsidR="003E470B">
        <w:rPr>
          <w:rFonts w:asciiTheme="minorHAnsi" w:hAnsiTheme="minorHAnsi"/>
          <w:sz w:val="22"/>
          <w:szCs w:val="22"/>
        </w:rPr>
        <w:t xml:space="preserve">De handreiking is met name bestemd voor het tactisch management bij de decentrale overheden, waaronder informatiemanagers, maar ook project- en verandermanagers die aan de slag gaan met het in gebruik nemen van een e-depot. In de handreiking </w:t>
      </w:r>
      <w:r w:rsidR="004603F6">
        <w:rPr>
          <w:rFonts w:asciiTheme="minorHAnsi" w:hAnsiTheme="minorHAnsi"/>
          <w:sz w:val="22"/>
          <w:szCs w:val="22"/>
        </w:rPr>
        <w:t xml:space="preserve">vatten </w:t>
      </w:r>
      <w:r w:rsidR="003E470B">
        <w:rPr>
          <w:rFonts w:asciiTheme="minorHAnsi" w:hAnsiTheme="minorHAnsi"/>
          <w:sz w:val="22"/>
          <w:szCs w:val="22"/>
        </w:rPr>
        <w:t xml:space="preserve">we </w:t>
      </w:r>
      <w:r w:rsidR="009C4750">
        <w:rPr>
          <w:rFonts w:asciiTheme="minorHAnsi" w:hAnsiTheme="minorHAnsi"/>
          <w:sz w:val="22"/>
          <w:szCs w:val="22"/>
        </w:rPr>
        <w:t xml:space="preserve">eerst kort samen wat een </w:t>
      </w:r>
      <w:r w:rsidR="008A512A">
        <w:rPr>
          <w:rFonts w:asciiTheme="minorHAnsi" w:hAnsiTheme="minorHAnsi"/>
          <w:sz w:val="22"/>
          <w:szCs w:val="22"/>
        </w:rPr>
        <w:t>e-depot</w:t>
      </w:r>
      <w:r w:rsidR="009C4750">
        <w:rPr>
          <w:rFonts w:asciiTheme="minorHAnsi" w:hAnsiTheme="minorHAnsi"/>
          <w:sz w:val="22"/>
          <w:szCs w:val="22"/>
        </w:rPr>
        <w:t xml:space="preserve"> is. Da</w:t>
      </w:r>
      <w:r w:rsidR="00B2029B">
        <w:rPr>
          <w:rFonts w:asciiTheme="minorHAnsi" w:hAnsiTheme="minorHAnsi"/>
          <w:sz w:val="22"/>
          <w:szCs w:val="22"/>
        </w:rPr>
        <w:t>arna</w:t>
      </w:r>
      <w:r w:rsidR="009C4750">
        <w:rPr>
          <w:rFonts w:asciiTheme="minorHAnsi" w:hAnsiTheme="minorHAnsi"/>
          <w:sz w:val="22"/>
          <w:szCs w:val="22"/>
        </w:rPr>
        <w:t xml:space="preserve"> gaan we in op de overwegingen die je kunt maken als je een </w:t>
      </w:r>
      <w:r w:rsidR="008A512A">
        <w:rPr>
          <w:rFonts w:asciiTheme="minorHAnsi" w:hAnsiTheme="minorHAnsi"/>
          <w:sz w:val="22"/>
          <w:szCs w:val="22"/>
        </w:rPr>
        <w:t>e-depot</w:t>
      </w:r>
      <w:r w:rsidR="009C4750">
        <w:rPr>
          <w:rFonts w:asciiTheme="minorHAnsi" w:hAnsiTheme="minorHAnsi"/>
          <w:sz w:val="22"/>
          <w:szCs w:val="22"/>
        </w:rPr>
        <w:t xml:space="preserve"> in gebruik </w:t>
      </w:r>
      <w:r w:rsidR="00E56C3F">
        <w:rPr>
          <w:rFonts w:asciiTheme="minorHAnsi" w:hAnsiTheme="minorHAnsi"/>
          <w:sz w:val="22"/>
          <w:szCs w:val="22"/>
        </w:rPr>
        <w:t>wilt</w:t>
      </w:r>
      <w:r w:rsidR="009C4750">
        <w:rPr>
          <w:rFonts w:asciiTheme="minorHAnsi" w:hAnsiTheme="minorHAnsi"/>
          <w:sz w:val="22"/>
          <w:szCs w:val="22"/>
        </w:rPr>
        <w:t xml:space="preserve"> nemen. Vervolgens behandelen we de maatregelen die je kunt nemen</w:t>
      </w:r>
      <w:r w:rsidR="008F6D34">
        <w:rPr>
          <w:rFonts w:asciiTheme="minorHAnsi" w:hAnsiTheme="minorHAnsi"/>
          <w:sz w:val="22"/>
          <w:szCs w:val="22"/>
        </w:rPr>
        <w:t>,</w:t>
      </w:r>
      <w:r w:rsidR="00F07BA3">
        <w:rPr>
          <w:rFonts w:asciiTheme="minorHAnsi" w:hAnsiTheme="minorHAnsi"/>
          <w:sz w:val="22"/>
          <w:szCs w:val="22"/>
        </w:rPr>
        <w:t xml:space="preserve"> als</w:t>
      </w:r>
      <w:r w:rsidR="00F07BA3" w:rsidRPr="00F07BA3">
        <w:rPr>
          <w:rFonts w:asciiTheme="minorHAnsi" w:hAnsiTheme="minorHAnsi"/>
          <w:sz w:val="22"/>
          <w:szCs w:val="22"/>
        </w:rPr>
        <w:t xml:space="preserve"> je gebruik wilt maken van een </w:t>
      </w:r>
      <w:proofErr w:type="spellStart"/>
      <w:r w:rsidR="00F07BA3" w:rsidRPr="00F07BA3">
        <w:rPr>
          <w:rFonts w:asciiTheme="minorHAnsi" w:hAnsiTheme="minorHAnsi"/>
          <w:sz w:val="22"/>
          <w:szCs w:val="22"/>
        </w:rPr>
        <w:t>e-depot</w:t>
      </w:r>
      <w:proofErr w:type="spellEnd"/>
      <w:r w:rsidR="009C4750">
        <w:rPr>
          <w:rFonts w:asciiTheme="minorHAnsi" w:hAnsiTheme="minorHAnsi"/>
          <w:sz w:val="22"/>
          <w:szCs w:val="22"/>
        </w:rPr>
        <w:t xml:space="preserve">. We bespreken kort de rolverdeling bij het in gebruik nemen van een </w:t>
      </w:r>
      <w:r w:rsidR="008A512A">
        <w:rPr>
          <w:rFonts w:asciiTheme="minorHAnsi" w:hAnsiTheme="minorHAnsi"/>
          <w:sz w:val="22"/>
          <w:szCs w:val="22"/>
        </w:rPr>
        <w:t>e-depot</w:t>
      </w:r>
      <w:r w:rsidR="009C4750">
        <w:rPr>
          <w:rFonts w:asciiTheme="minorHAnsi" w:hAnsiTheme="minorHAnsi"/>
          <w:sz w:val="22"/>
          <w:szCs w:val="22"/>
        </w:rPr>
        <w:t xml:space="preserve"> en gaan in op de verschillende scenario’s voor het inzetten van een </w:t>
      </w:r>
      <w:r w:rsidR="008A512A">
        <w:rPr>
          <w:rFonts w:asciiTheme="minorHAnsi" w:hAnsiTheme="minorHAnsi"/>
          <w:sz w:val="22"/>
          <w:szCs w:val="22"/>
        </w:rPr>
        <w:t>e-depot</w:t>
      </w:r>
      <w:r w:rsidR="009C4750">
        <w:rPr>
          <w:rFonts w:asciiTheme="minorHAnsi" w:hAnsiTheme="minorHAnsi"/>
          <w:sz w:val="22"/>
          <w:szCs w:val="22"/>
        </w:rPr>
        <w:t xml:space="preserve">. </w:t>
      </w:r>
      <w:r w:rsidR="0072040F">
        <w:rPr>
          <w:rFonts w:asciiTheme="minorHAnsi" w:hAnsiTheme="minorHAnsi"/>
          <w:sz w:val="22"/>
          <w:szCs w:val="22"/>
        </w:rPr>
        <w:t>En w</w:t>
      </w:r>
      <w:r w:rsidR="009C4750">
        <w:rPr>
          <w:rFonts w:asciiTheme="minorHAnsi" w:hAnsiTheme="minorHAnsi"/>
          <w:sz w:val="22"/>
          <w:szCs w:val="22"/>
        </w:rPr>
        <w:t xml:space="preserve">e geven tips voor de voorbereidingen die je morgen al kunt treffen als je een </w:t>
      </w:r>
      <w:r w:rsidR="008A512A">
        <w:rPr>
          <w:rFonts w:asciiTheme="minorHAnsi" w:hAnsiTheme="minorHAnsi"/>
          <w:sz w:val="22"/>
          <w:szCs w:val="22"/>
        </w:rPr>
        <w:t>e-depot</w:t>
      </w:r>
      <w:r w:rsidR="009C4750">
        <w:rPr>
          <w:rFonts w:asciiTheme="minorHAnsi" w:hAnsiTheme="minorHAnsi"/>
          <w:sz w:val="22"/>
          <w:szCs w:val="22"/>
        </w:rPr>
        <w:t xml:space="preserve"> </w:t>
      </w:r>
      <w:r w:rsidR="00914C24">
        <w:rPr>
          <w:rFonts w:asciiTheme="minorHAnsi" w:hAnsiTheme="minorHAnsi"/>
          <w:sz w:val="22"/>
          <w:szCs w:val="22"/>
        </w:rPr>
        <w:t>w</w:t>
      </w:r>
      <w:r w:rsidR="009C4750">
        <w:rPr>
          <w:rFonts w:asciiTheme="minorHAnsi" w:hAnsiTheme="minorHAnsi"/>
          <w:sz w:val="22"/>
          <w:szCs w:val="22"/>
        </w:rPr>
        <w:t xml:space="preserve">ilt gaan </w:t>
      </w:r>
      <w:r w:rsidR="00914C24">
        <w:rPr>
          <w:rFonts w:asciiTheme="minorHAnsi" w:hAnsiTheme="minorHAnsi"/>
          <w:sz w:val="22"/>
          <w:szCs w:val="22"/>
        </w:rPr>
        <w:t>in</w:t>
      </w:r>
      <w:r w:rsidR="009C4750">
        <w:rPr>
          <w:rFonts w:asciiTheme="minorHAnsi" w:hAnsiTheme="minorHAnsi"/>
          <w:sz w:val="22"/>
          <w:szCs w:val="22"/>
        </w:rPr>
        <w:t xml:space="preserve">zetten. </w:t>
      </w:r>
    </w:p>
    <w:p w:rsidR="00292E6A" w:rsidRDefault="0072040F" w:rsidP="00B57382">
      <w:pPr>
        <w:spacing w:after="120" w:line="276" w:lineRule="auto"/>
        <w:ind w:left="3261"/>
        <w:rPr>
          <w:rFonts w:asciiTheme="minorHAnsi" w:hAnsiTheme="minorHAnsi"/>
          <w:sz w:val="22"/>
          <w:szCs w:val="22"/>
        </w:rPr>
      </w:pPr>
      <w:r>
        <w:rPr>
          <w:rFonts w:asciiTheme="minorHAnsi" w:hAnsiTheme="minorHAnsi"/>
          <w:sz w:val="22"/>
          <w:szCs w:val="22"/>
        </w:rPr>
        <w:t xml:space="preserve">Los van deze handreiking </w:t>
      </w:r>
      <w:r w:rsidR="00BF14D5">
        <w:rPr>
          <w:rFonts w:asciiTheme="minorHAnsi" w:hAnsiTheme="minorHAnsi"/>
          <w:sz w:val="22"/>
          <w:szCs w:val="22"/>
        </w:rPr>
        <w:t>is er een</w:t>
      </w:r>
      <w:r>
        <w:rPr>
          <w:rFonts w:asciiTheme="minorHAnsi" w:hAnsiTheme="minorHAnsi"/>
          <w:sz w:val="22"/>
          <w:szCs w:val="22"/>
        </w:rPr>
        <w:t xml:space="preserve"> bijlage</w:t>
      </w:r>
      <w:r w:rsidR="00BF14D5">
        <w:rPr>
          <w:rFonts w:asciiTheme="minorHAnsi" w:hAnsiTheme="minorHAnsi"/>
          <w:sz w:val="22"/>
          <w:szCs w:val="22"/>
        </w:rPr>
        <w:t xml:space="preserve"> met </w:t>
      </w:r>
      <w:r>
        <w:rPr>
          <w:rFonts w:asciiTheme="minorHAnsi" w:hAnsiTheme="minorHAnsi"/>
          <w:sz w:val="22"/>
          <w:szCs w:val="22"/>
        </w:rPr>
        <w:t>een stappenplan</w:t>
      </w:r>
      <w:r w:rsidR="004603F6">
        <w:rPr>
          <w:rFonts w:asciiTheme="minorHAnsi" w:hAnsiTheme="minorHAnsi"/>
          <w:sz w:val="22"/>
          <w:szCs w:val="22"/>
        </w:rPr>
        <w:t xml:space="preserve">. Met daarin alle </w:t>
      </w:r>
      <w:r>
        <w:rPr>
          <w:rFonts w:asciiTheme="minorHAnsi" w:hAnsiTheme="minorHAnsi"/>
          <w:sz w:val="22"/>
          <w:szCs w:val="22"/>
        </w:rPr>
        <w:t>stappen die genomen kunnen</w:t>
      </w:r>
      <w:r w:rsidR="000604F2">
        <w:rPr>
          <w:rFonts w:asciiTheme="minorHAnsi" w:hAnsiTheme="minorHAnsi"/>
          <w:sz w:val="22"/>
          <w:szCs w:val="22"/>
        </w:rPr>
        <w:t xml:space="preserve"> worden</w:t>
      </w:r>
      <w:r>
        <w:rPr>
          <w:rFonts w:asciiTheme="minorHAnsi" w:hAnsiTheme="minorHAnsi"/>
          <w:sz w:val="22"/>
          <w:szCs w:val="22"/>
        </w:rPr>
        <w:t xml:space="preserve"> </w:t>
      </w:r>
      <w:r w:rsidR="004603F6">
        <w:rPr>
          <w:rFonts w:asciiTheme="minorHAnsi" w:hAnsiTheme="minorHAnsi"/>
          <w:sz w:val="22"/>
          <w:szCs w:val="22"/>
        </w:rPr>
        <w:t xml:space="preserve">voor de inzet van een </w:t>
      </w:r>
      <w:r>
        <w:rPr>
          <w:rFonts w:asciiTheme="minorHAnsi" w:hAnsiTheme="minorHAnsi"/>
          <w:sz w:val="22"/>
          <w:szCs w:val="22"/>
        </w:rPr>
        <w:t>e-depot. D</w:t>
      </w:r>
      <w:r w:rsidR="00BF14D5">
        <w:rPr>
          <w:rFonts w:asciiTheme="minorHAnsi" w:hAnsiTheme="minorHAnsi"/>
          <w:sz w:val="22"/>
          <w:szCs w:val="22"/>
        </w:rPr>
        <w:t>aarnaast laat het zien</w:t>
      </w:r>
      <w:r>
        <w:rPr>
          <w:rFonts w:asciiTheme="minorHAnsi" w:hAnsiTheme="minorHAnsi"/>
          <w:sz w:val="22"/>
          <w:szCs w:val="22"/>
        </w:rPr>
        <w:t xml:space="preserve"> welke stappen je zelf </w:t>
      </w:r>
      <w:r w:rsidR="00E04DB0">
        <w:rPr>
          <w:rFonts w:asciiTheme="minorHAnsi" w:hAnsiTheme="minorHAnsi"/>
          <w:sz w:val="22"/>
          <w:szCs w:val="22"/>
        </w:rPr>
        <w:t xml:space="preserve">kunt </w:t>
      </w:r>
      <w:r>
        <w:rPr>
          <w:rFonts w:asciiTheme="minorHAnsi" w:hAnsiTheme="minorHAnsi"/>
          <w:sz w:val="22"/>
          <w:szCs w:val="22"/>
        </w:rPr>
        <w:t>zet</w:t>
      </w:r>
      <w:r w:rsidR="00E04DB0">
        <w:rPr>
          <w:rFonts w:asciiTheme="minorHAnsi" w:hAnsiTheme="minorHAnsi"/>
          <w:sz w:val="22"/>
          <w:szCs w:val="22"/>
        </w:rPr>
        <w:t>ten</w:t>
      </w:r>
      <w:r w:rsidR="004603F6">
        <w:rPr>
          <w:rFonts w:asciiTheme="minorHAnsi" w:hAnsiTheme="minorHAnsi"/>
          <w:sz w:val="22"/>
          <w:szCs w:val="22"/>
        </w:rPr>
        <w:t>,</w:t>
      </w:r>
      <w:r>
        <w:rPr>
          <w:rFonts w:asciiTheme="minorHAnsi" w:hAnsiTheme="minorHAnsi"/>
          <w:sz w:val="22"/>
          <w:szCs w:val="22"/>
        </w:rPr>
        <w:t xml:space="preserve"> en welke door een leverancier of dienstverlener uitgevoerd kunnen worden. </w:t>
      </w:r>
      <w:r w:rsidR="004603F6">
        <w:rPr>
          <w:rFonts w:asciiTheme="minorHAnsi" w:hAnsiTheme="minorHAnsi"/>
          <w:sz w:val="22"/>
          <w:szCs w:val="22"/>
        </w:rPr>
        <w:t xml:space="preserve">Tot slot: zowel in de handreiking als in het stappenplan gebruiken we </w:t>
      </w:r>
      <w:r w:rsidR="003E470B">
        <w:rPr>
          <w:rFonts w:asciiTheme="minorHAnsi" w:hAnsiTheme="minorHAnsi"/>
          <w:sz w:val="22"/>
          <w:szCs w:val="22"/>
        </w:rPr>
        <w:t>de term ‘</w:t>
      </w:r>
      <w:r w:rsidR="00D54AF7">
        <w:rPr>
          <w:rFonts w:asciiTheme="minorHAnsi" w:hAnsiTheme="minorHAnsi"/>
          <w:sz w:val="22"/>
          <w:szCs w:val="22"/>
        </w:rPr>
        <w:t>informatieobjecten</w:t>
      </w:r>
      <w:r w:rsidR="003E470B">
        <w:rPr>
          <w:rFonts w:asciiTheme="minorHAnsi" w:hAnsiTheme="minorHAnsi"/>
          <w:sz w:val="22"/>
          <w:szCs w:val="22"/>
        </w:rPr>
        <w:t>’</w:t>
      </w:r>
      <w:r w:rsidR="00292E6A">
        <w:rPr>
          <w:rFonts w:asciiTheme="minorHAnsi" w:hAnsiTheme="minorHAnsi"/>
          <w:sz w:val="22"/>
          <w:szCs w:val="22"/>
        </w:rPr>
        <w:t xml:space="preserve">. Daarmee bedoelen we alle mogelijke vormen van informatie, van </w:t>
      </w:r>
      <w:r w:rsidR="006A1172">
        <w:rPr>
          <w:rFonts w:asciiTheme="minorHAnsi" w:hAnsiTheme="minorHAnsi"/>
          <w:sz w:val="22"/>
          <w:szCs w:val="22"/>
        </w:rPr>
        <w:t>documenten</w:t>
      </w:r>
      <w:r w:rsidR="00292E6A">
        <w:rPr>
          <w:rFonts w:asciiTheme="minorHAnsi" w:hAnsiTheme="minorHAnsi"/>
          <w:sz w:val="22"/>
          <w:szCs w:val="22"/>
        </w:rPr>
        <w:t xml:space="preserve"> tot </w:t>
      </w:r>
      <w:r w:rsidR="006A1172">
        <w:rPr>
          <w:rFonts w:asciiTheme="minorHAnsi" w:hAnsiTheme="minorHAnsi"/>
          <w:sz w:val="22"/>
          <w:szCs w:val="22"/>
        </w:rPr>
        <w:t xml:space="preserve">foto’s, films, </w:t>
      </w:r>
      <w:proofErr w:type="spellStart"/>
      <w:r w:rsidR="004603F6">
        <w:rPr>
          <w:rFonts w:asciiTheme="minorHAnsi" w:hAnsiTheme="minorHAnsi"/>
          <w:sz w:val="22"/>
          <w:szCs w:val="22"/>
        </w:rPr>
        <w:t>T</w:t>
      </w:r>
      <w:r w:rsidR="00292E6A">
        <w:rPr>
          <w:rFonts w:asciiTheme="minorHAnsi" w:hAnsiTheme="minorHAnsi"/>
          <w:sz w:val="22"/>
          <w:szCs w:val="22"/>
        </w:rPr>
        <w:t>witterberichten</w:t>
      </w:r>
      <w:proofErr w:type="spellEnd"/>
      <w:r w:rsidR="00292E6A">
        <w:rPr>
          <w:rFonts w:asciiTheme="minorHAnsi" w:hAnsiTheme="minorHAnsi"/>
          <w:sz w:val="22"/>
          <w:szCs w:val="22"/>
        </w:rPr>
        <w:t>,</w:t>
      </w:r>
      <w:r w:rsidR="006A1172">
        <w:rPr>
          <w:rFonts w:asciiTheme="minorHAnsi" w:hAnsiTheme="minorHAnsi"/>
          <w:sz w:val="22"/>
          <w:szCs w:val="22"/>
        </w:rPr>
        <w:t xml:space="preserve"> </w:t>
      </w:r>
      <w:proofErr w:type="spellStart"/>
      <w:r w:rsidR="00292E6A">
        <w:rPr>
          <w:rFonts w:asciiTheme="minorHAnsi" w:hAnsiTheme="minorHAnsi"/>
          <w:sz w:val="22"/>
          <w:szCs w:val="22"/>
        </w:rPr>
        <w:t>blogs</w:t>
      </w:r>
      <w:proofErr w:type="spellEnd"/>
      <w:r w:rsidR="00292E6A">
        <w:rPr>
          <w:rFonts w:asciiTheme="minorHAnsi" w:hAnsiTheme="minorHAnsi"/>
          <w:sz w:val="22"/>
          <w:szCs w:val="22"/>
        </w:rPr>
        <w:t xml:space="preserve"> en websites</w:t>
      </w:r>
      <w:r w:rsidR="004E4076">
        <w:rPr>
          <w:rFonts w:asciiTheme="minorHAnsi" w:hAnsiTheme="minorHAnsi"/>
          <w:sz w:val="22"/>
          <w:szCs w:val="22"/>
        </w:rPr>
        <w:t>.</w:t>
      </w:r>
    </w:p>
    <w:p w:rsidR="00F6427A" w:rsidRPr="00F9699A" w:rsidRDefault="0017629D" w:rsidP="00B57382">
      <w:pPr>
        <w:spacing w:after="120" w:line="276" w:lineRule="auto"/>
        <w:ind w:left="3261"/>
        <w:rPr>
          <w:rFonts w:asciiTheme="minorHAnsi" w:hAnsiTheme="minorHAnsi"/>
          <w:sz w:val="22"/>
          <w:szCs w:val="22"/>
        </w:rPr>
      </w:pPr>
      <w:r w:rsidRPr="0017629D">
        <w:rPr>
          <w:rFonts w:asciiTheme="minorHAnsi" w:hAnsiTheme="minorHAnsi"/>
          <w:noProof/>
          <w:sz w:val="22"/>
          <w:szCs w:val="22"/>
          <w:lang w:val="en-US" w:eastAsia="en-US"/>
        </w:rPr>
        <w:lastRenderedPageBreak/>
        <w:pict>
          <v:shape id="_x0000_s1031" type="#_x0000_t202" style="position:absolute;left:0;text-align:left;margin-left:-8.95pt;margin-top:73.65pt;width:160.8pt;height:264pt;z-index:25170739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" filled="f" stroked="f">
            <v:path arrowok="t"/>
            <v:textbox>
              <w:txbxContent>
                <w:p w:rsidR="00AC184A" w:rsidRPr="0091454C" w:rsidRDefault="00AC184A" w:rsidP="005C7017">
                  <w:pPr>
                    <w:spacing w:after="120" w:line="276" w:lineRule="auto"/>
                    <w:rPr>
                      <w:rFonts w:asciiTheme="majorHAnsi" w:hAnsiTheme="majorHAnsi"/>
                      <w:b/>
                      <w:color w:val="F79646" w:themeColor="accent6"/>
                      <w:sz w:val="24"/>
                    </w:rPr>
                  </w:pPr>
                  <w:r w:rsidRPr="0091454C">
                    <w:rPr>
                      <w:rFonts w:asciiTheme="majorHAnsi" w:hAnsiTheme="majorHAnsi"/>
                      <w:b/>
                      <w:color w:val="F79646" w:themeColor="accent6"/>
                      <w:sz w:val="24"/>
                    </w:rPr>
                    <w:t xml:space="preserve">Enkele initiatieven </w:t>
                  </w:r>
                </w:p>
                <w:p w:rsidR="00AC184A" w:rsidRPr="0091454C" w:rsidRDefault="00AC184A" w:rsidP="005C7017">
                  <w:r w:rsidRPr="0091454C">
                    <w:rPr>
                      <w:rFonts w:asciiTheme="majorHAnsi" w:hAnsiTheme="majorHAnsi"/>
                      <w:i/>
                      <w:sz w:val="22"/>
                      <w:szCs w:val="22"/>
                    </w:rPr>
                    <w:t>In het programma Digitale Taken Rijks</w:t>
                  </w:r>
                  <w:r>
                    <w:rPr>
                      <w:rFonts w:asciiTheme="majorHAnsi" w:hAnsiTheme="majorHAnsi"/>
                      <w:i/>
                      <w:sz w:val="22"/>
                      <w:szCs w:val="22"/>
                    </w:rPr>
                    <w:t>archieven werken het Nationaal A</w:t>
                  </w:r>
                  <w:r w:rsidRPr="0091454C">
                    <w:rPr>
                      <w:rFonts w:asciiTheme="majorHAnsi" w:hAnsiTheme="majorHAnsi"/>
                      <w:i/>
                      <w:sz w:val="22"/>
                      <w:szCs w:val="22"/>
                    </w:rPr>
                    <w:t>rchief en de Regionaal Historische Centra aan een generieke digitale basisinfrastruct</w:t>
                  </w:r>
                  <w:r>
                    <w:rPr>
                      <w:rFonts w:asciiTheme="majorHAnsi" w:hAnsiTheme="majorHAnsi"/>
                      <w:i/>
                      <w:sz w:val="22"/>
                      <w:szCs w:val="22"/>
                    </w:rPr>
                    <w:t>uur voor digitale rijksarchieven; e</w:t>
                  </w:r>
                  <w:r w:rsidRPr="0091454C">
                    <w:rPr>
                      <w:rFonts w:asciiTheme="majorHAnsi" w:hAnsiTheme="majorHAnsi"/>
                      <w:i/>
                      <w:sz w:val="22"/>
                      <w:szCs w:val="22"/>
                    </w:rPr>
                    <w:t xml:space="preserve">en infrastructuur die ook voor niet-rijksarchieven ingezet zal </w:t>
                  </w:r>
                  <w:r>
                    <w:rPr>
                      <w:rFonts w:asciiTheme="majorHAnsi" w:hAnsiTheme="majorHAnsi"/>
                      <w:i/>
                      <w:sz w:val="22"/>
                      <w:szCs w:val="22"/>
                    </w:rPr>
                    <w:t xml:space="preserve">kunnen </w:t>
                  </w:r>
                  <w:r w:rsidRPr="0091454C">
                    <w:rPr>
                      <w:rFonts w:asciiTheme="majorHAnsi" w:hAnsiTheme="majorHAnsi"/>
                      <w:i/>
                      <w:sz w:val="22"/>
                      <w:szCs w:val="22"/>
                    </w:rPr>
                    <w:t xml:space="preserve">worden. De Nationale Coalitie Digitale Duurzaamheid (NCDD) treft voorbereidingen voor een netwerk van landelijke voorzieningen bij publieke </w:t>
                  </w:r>
                  <w:r>
                    <w:rPr>
                      <w:rFonts w:asciiTheme="majorHAnsi" w:hAnsiTheme="majorHAnsi"/>
                      <w:i/>
                      <w:sz w:val="22"/>
                      <w:szCs w:val="22"/>
                    </w:rPr>
                    <w:t>o</w:t>
                  </w:r>
                  <w:r w:rsidRPr="0091454C">
                    <w:rPr>
                      <w:rFonts w:asciiTheme="majorHAnsi" w:hAnsiTheme="majorHAnsi"/>
                      <w:i/>
                      <w:sz w:val="22"/>
                      <w:szCs w:val="22"/>
                    </w:rPr>
                    <w:t xml:space="preserve">rganisaties voor duurzame toegang tot digitale informatie in Nederland. </w:t>
                  </w:r>
                </w:p>
              </w:txbxContent>
            </v:textbox>
          </v:shape>
        </w:pict>
      </w:r>
      <w:r w:rsidRPr="0017629D">
        <w:rPr>
          <w:noProof/>
          <w:lang w:val="en-US" w:eastAsia="en-US"/>
        </w:rPr>
        <w:pict>
          <v:shape id="Text Box 11" o:spid="_x0000_s1030" type="#_x0000_t202" style="position:absolute;left:0;text-align:left;margin-left:-8.85pt;margin-top:-8.95pt;width:162pt;height:90pt;z-index:251675648;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" filled="f" stroked="f">
            <v:path arrowok="t"/>
            <v:textbox>
              <w:txbxContent>
                <w:p w:rsidR="00AC184A" w:rsidRPr="00A408B6" w:rsidRDefault="00AC184A" w:rsidP="00877B46">
                  <w:pPr>
                    <w:widowControl w:val="0"/>
                    <w:autoSpaceDE w:val="0"/>
                    <w:autoSpaceDN w:val="0"/>
                    <w:adjustRightInd w:val="0"/>
                    <w:spacing w:after="240" w:line="240" w:lineRule="auto"/>
                    <w:rPr>
                      <w:rFonts w:ascii="Times" w:hAnsi="Times" w:cs="Times"/>
                      <w:sz w:val="22"/>
                    </w:rPr>
                  </w:pPr>
                  <w:r w:rsidRPr="00A408B6">
                    <w:rPr>
                      <w:rFonts w:ascii="Calibri" w:hAnsi="Calibri" w:cs="Calibri"/>
                      <w:b/>
                      <w:bCs/>
                      <w:color w:val="F16D19"/>
                      <w:sz w:val="56"/>
                      <w:szCs w:val="64"/>
                    </w:rPr>
                    <w:t>Wat is een e-depot</w:t>
                  </w:r>
                </w:p>
                <w:p w:rsidR="00AC184A" w:rsidRPr="00A408B6" w:rsidRDefault="00AC184A" w:rsidP="00877B46">
                  <w:pPr>
                    <w:rPr>
                      <w:sz w:val="16"/>
                    </w:rPr>
                  </w:pPr>
                </w:p>
              </w:txbxContent>
            </v:textbox>
          </v:shape>
        </w:pict>
      </w:r>
      <w:r w:rsidR="00F6427A" w:rsidRPr="00F9699A">
        <w:rPr>
          <w:rFonts w:asciiTheme="minorHAnsi" w:hAnsiTheme="minorHAnsi"/>
          <w:sz w:val="22"/>
          <w:szCs w:val="22"/>
        </w:rPr>
        <w:t xml:space="preserve">Tijdens </w:t>
      </w:r>
      <w:r w:rsidR="00A625DE">
        <w:rPr>
          <w:rFonts w:asciiTheme="minorHAnsi" w:hAnsiTheme="minorHAnsi"/>
          <w:sz w:val="22"/>
          <w:szCs w:val="22"/>
        </w:rPr>
        <w:t>de behandeling</w:t>
      </w:r>
      <w:r w:rsidR="0024622A">
        <w:rPr>
          <w:rFonts w:asciiTheme="minorHAnsi" w:hAnsiTheme="minorHAnsi"/>
          <w:sz w:val="22"/>
          <w:szCs w:val="22"/>
        </w:rPr>
        <w:t>,</w:t>
      </w:r>
      <w:r w:rsidR="00A625DE">
        <w:rPr>
          <w:rFonts w:asciiTheme="minorHAnsi" w:hAnsiTheme="minorHAnsi"/>
          <w:sz w:val="22"/>
          <w:szCs w:val="22"/>
        </w:rPr>
        <w:t xml:space="preserve"> </w:t>
      </w:r>
      <w:r w:rsidR="00F6427A" w:rsidRPr="00F9699A">
        <w:rPr>
          <w:rFonts w:asciiTheme="minorHAnsi" w:hAnsiTheme="minorHAnsi"/>
          <w:sz w:val="22"/>
          <w:szCs w:val="22"/>
        </w:rPr>
        <w:t xml:space="preserve">maar ook na afronding van een </w:t>
      </w:r>
      <w:r w:rsidR="00C04664">
        <w:rPr>
          <w:rFonts w:asciiTheme="minorHAnsi" w:hAnsiTheme="minorHAnsi"/>
          <w:sz w:val="22"/>
          <w:szCs w:val="22"/>
        </w:rPr>
        <w:t xml:space="preserve">taak, project of </w:t>
      </w:r>
      <w:r w:rsidR="00F6427A" w:rsidRPr="00F9699A">
        <w:rPr>
          <w:rFonts w:asciiTheme="minorHAnsi" w:hAnsiTheme="minorHAnsi"/>
          <w:sz w:val="22"/>
          <w:szCs w:val="22"/>
        </w:rPr>
        <w:t>zaak</w:t>
      </w:r>
      <w:r w:rsidR="003E470B">
        <w:rPr>
          <w:rFonts w:asciiTheme="minorHAnsi" w:hAnsiTheme="minorHAnsi"/>
          <w:sz w:val="22"/>
          <w:szCs w:val="22"/>
        </w:rPr>
        <w:t>,</w:t>
      </w:r>
      <w:r w:rsidR="00F6427A" w:rsidRPr="00F9699A">
        <w:rPr>
          <w:rFonts w:asciiTheme="minorHAnsi" w:hAnsiTheme="minorHAnsi"/>
          <w:sz w:val="22"/>
          <w:szCs w:val="22"/>
        </w:rPr>
        <w:t xml:space="preserve"> moet </w:t>
      </w:r>
      <w:r w:rsidR="00F6427A">
        <w:rPr>
          <w:rFonts w:asciiTheme="minorHAnsi" w:hAnsiTheme="minorHAnsi"/>
          <w:sz w:val="22"/>
          <w:szCs w:val="22"/>
        </w:rPr>
        <w:t xml:space="preserve">je </w:t>
      </w:r>
      <w:r w:rsidR="00F6427A" w:rsidRPr="00F9699A">
        <w:rPr>
          <w:rFonts w:asciiTheme="minorHAnsi" w:hAnsiTheme="minorHAnsi"/>
          <w:sz w:val="22"/>
          <w:szCs w:val="22"/>
        </w:rPr>
        <w:t xml:space="preserve">informatie </w:t>
      </w:r>
      <w:r w:rsidR="00FB3E8F">
        <w:rPr>
          <w:rFonts w:asciiTheme="minorHAnsi" w:hAnsiTheme="minorHAnsi"/>
          <w:sz w:val="22"/>
          <w:szCs w:val="22"/>
        </w:rPr>
        <w:t xml:space="preserve">betrouwbaar, beschikbaar en </w:t>
      </w:r>
      <w:r w:rsidR="00F6427A" w:rsidRPr="00F9699A">
        <w:rPr>
          <w:rFonts w:asciiTheme="minorHAnsi" w:hAnsiTheme="minorHAnsi"/>
          <w:sz w:val="22"/>
          <w:szCs w:val="22"/>
        </w:rPr>
        <w:t xml:space="preserve">toegankelijk </w:t>
      </w:r>
      <w:r w:rsidR="00F6427A">
        <w:rPr>
          <w:rFonts w:asciiTheme="minorHAnsi" w:hAnsiTheme="minorHAnsi"/>
          <w:sz w:val="22"/>
          <w:szCs w:val="22"/>
        </w:rPr>
        <w:t>houden</w:t>
      </w:r>
      <w:r w:rsidR="003E470B">
        <w:rPr>
          <w:rFonts w:asciiTheme="minorHAnsi" w:hAnsiTheme="minorHAnsi"/>
          <w:sz w:val="22"/>
          <w:szCs w:val="22"/>
        </w:rPr>
        <w:t xml:space="preserve">. Dit </w:t>
      </w:r>
      <w:r w:rsidR="00F6427A" w:rsidRPr="00F9699A">
        <w:rPr>
          <w:rFonts w:asciiTheme="minorHAnsi" w:hAnsiTheme="minorHAnsi"/>
          <w:sz w:val="22"/>
          <w:szCs w:val="22"/>
        </w:rPr>
        <w:t xml:space="preserve"> v</w:t>
      </w:r>
      <w:r w:rsidR="00800E58">
        <w:rPr>
          <w:rFonts w:asciiTheme="minorHAnsi" w:hAnsiTheme="minorHAnsi"/>
          <w:sz w:val="22"/>
          <w:szCs w:val="22"/>
        </w:rPr>
        <w:t xml:space="preserve">oor bijvoorbeeld </w:t>
      </w:r>
      <w:r w:rsidR="00DE628F">
        <w:rPr>
          <w:rFonts w:asciiTheme="minorHAnsi" w:hAnsiTheme="minorHAnsi"/>
          <w:sz w:val="22"/>
          <w:szCs w:val="22"/>
        </w:rPr>
        <w:t xml:space="preserve">de ondersteuning van je bedrijfsvoering, </w:t>
      </w:r>
      <w:r w:rsidR="00800E58">
        <w:rPr>
          <w:rFonts w:asciiTheme="minorHAnsi" w:hAnsiTheme="minorHAnsi"/>
          <w:sz w:val="22"/>
          <w:szCs w:val="22"/>
        </w:rPr>
        <w:t>verantwoording</w:t>
      </w:r>
      <w:r w:rsidR="003E470B">
        <w:rPr>
          <w:rFonts w:asciiTheme="minorHAnsi" w:hAnsiTheme="minorHAnsi"/>
          <w:sz w:val="22"/>
          <w:szCs w:val="22"/>
        </w:rPr>
        <w:t xml:space="preserve"> achteraf</w:t>
      </w:r>
      <w:r w:rsidR="00800E58">
        <w:rPr>
          <w:rFonts w:asciiTheme="minorHAnsi" w:hAnsiTheme="minorHAnsi"/>
          <w:sz w:val="22"/>
          <w:szCs w:val="22"/>
        </w:rPr>
        <w:t xml:space="preserve">, </w:t>
      </w:r>
      <w:r w:rsidR="00F6427A" w:rsidRPr="00F9699A">
        <w:rPr>
          <w:rFonts w:asciiTheme="minorHAnsi" w:hAnsiTheme="minorHAnsi"/>
          <w:sz w:val="22"/>
          <w:szCs w:val="22"/>
        </w:rPr>
        <w:t xml:space="preserve">of op </w:t>
      </w:r>
      <w:r w:rsidR="003E470B">
        <w:rPr>
          <w:rFonts w:asciiTheme="minorHAnsi" w:hAnsiTheme="minorHAnsi"/>
          <w:sz w:val="22"/>
          <w:szCs w:val="22"/>
        </w:rPr>
        <w:t xml:space="preserve">de </w:t>
      </w:r>
      <w:r w:rsidR="00F6427A" w:rsidRPr="00F9699A">
        <w:rPr>
          <w:rFonts w:asciiTheme="minorHAnsi" w:hAnsiTheme="minorHAnsi"/>
          <w:sz w:val="22"/>
          <w:szCs w:val="22"/>
        </w:rPr>
        <w:t>langere termijn als</w:t>
      </w:r>
      <w:r w:rsidR="00092FD6">
        <w:rPr>
          <w:rFonts w:asciiTheme="minorHAnsi" w:hAnsiTheme="minorHAnsi"/>
          <w:sz w:val="22"/>
          <w:szCs w:val="22"/>
        </w:rPr>
        <w:t xml:space="preserve"> onderdeel van </w:t>
      </w:r>
      <w:r w:rsidR="003E470B">
        <w:rPr>
          <w:rFonts w:asciiTheme="minorHAnsi" w:hAnsiTheme="minorHAnsi"/>
          <w:sz w:val="22"/>
          <w:szCs w:val="22"/>
        </w:rPr>
        <w:t>het beheer van cultureel</w:t>
      </w:r>
      <w:r w:rsidR="00F6427A" w:rsidRPr="00F9699A">
        <w:rPr>
          <w:rFonts w:asciiTheme="minorHAnsi" w:hAnsiTheme="minorHAnsi"/>
          <w:sz w:val="22"/>
          <w:szCs w:val="22"/>
        </w:rPr>
        <w:t xml:space="preserve"> erfgoed. </w:t>
      </w:r>
      <w:r w:rsidR="00F6427A">
        <w:rPr>
          <w:rFonts w:asciiTheme="minorHAnsi" w:hAnsiTheme="minorHAnsi"/>
          <w:sz w:val="22"/>
          <w:szCs w:val="22"/>
        </w:rPr>
        <w:t xml:space="preserve">De term </w:t>
      </w:r>
      <w:r w:rsidR="008A512A">
        <w:rPr>
          <w:rFonts w:asciiTheme="minorHAnsi" w:hAnsiTheme="minorHAnsi"/>
          <w:sz w:val="22"/>
          <w:szCs w:val="22"/>
        </w:rPr>
        <w:t>e-depot</w:t>
      </w:r>
      <w:r w:rsidR="00F6427A">
        <w:rPr>
          <w:rFonts w:asciiTheme="minorHAnsi" w:hAnsiTheme="minorHAnsi"/>
          <w:sz w:val="22"/>
          <w:szCs w:val="22"/>
        </w:rPr>
        <w:t xml:space="preserve"> hoor je dan vaak als oplossing, maar wat is het eigenlijk</w:t>
      </w:r>
      <w:r w:rsidR="00F6427A" w:rsidRPr="00F9699A">
        <w:rPr>
          <w:rFonts w:asciiTheme="minorHAnsi" w:hAnsiTheme="minorHAnsi"/>
          <w:sz w:val="22"/>
          <w:szCs w:val="22"/>
        </w:rPr>
        <w:t>?</w:t>
      </w:r>
      <w:r w:rsidR="00203B9D">
        <w:rPr>
          <w:rFonts w:asciiTheme="minorHAnsi" w:hAnsiTheme="minorHAnsi"/>
          <w:sz w:val="22"/>
          <w:szCs w:val="22"/>
        </w:rPr>
        <w:t xml:space="preserve"> </w:t>
      </w:r>
      <w:r w:rsidR="00F6427A" w:rsidRPr="00F9699A">
        <w:rPr>
          <w:rFonts w:asciiTheme="minorHAnsi" w:hAnsiTheme="minorHAnsi"/>
          <w:sz w:val="22"/>
          <w:szCs w:val="22"/>
        </w:rPr>
        <w:t xml:space="preserve">Een </w:t>
      </w:r>
      <w:r w:rsidR="008A512A">
        <w:rPr>
          <w:rFonts w:asciiTheme="minorHAnsi" w:hAnsiTheme="minorHAnsi"/>
          <w:sz w:val="22"/>
          <w:szCs w:val="22"/>
        </w:rPr>
        <w:t>e-depot</w:t>
      </w:r>
      <w:r w:rsidR="00F6427A" w:rsidRPr="00F9699A">
        <w:rPr>
          <w:rFonts w:asciiTheme="minorHAnsi" w:hAnsiTheme="minorHAnsi"/>
          <w:sz w:val="22"/>
          <w:szCs w:val="22"/>
        </w:rPr>
        <w:t xml:space="preserve"> lijkt in de eerste plaats een ‘technische voorziening voor het bewaren, beheren en ontsluiten van informatie</w:t>
      </w:r>
      <w:r w:rsidR="00F6427A" w:rsidRPr="00F9699A">
        <w:rPr>
          <w:rStyle w:val="FootnoteReference"/>
          <w:rFonts w:asciiTheme="minorHAnsi" w:hAnsiTheme="minorHAnsi"/>
          <w:sz w:val="22"/>
          <w:szCs w:val="22"/>
        </w:rPr>
        <w:footnoteReference w:id="1"/>
      </w:r>
      <w:r w:rsidR="00F6427A">
        <w:rPr>
          <w:rFonts w:asciiTheme="minorHAnsi" w:hAnsiTheme="minorHAnsi"/>
          <w:sz w:val="22"/>
          <w:szCs w:val="22"/>
        </w:rPr>
        <w:t xml:space="preserve">’. </w:t>
      </w:r>
      <w:r w:rsidR="00800E58">
        <w:rPr>
          <w:rFonts w:asciiTheme="minorHAnsi" w:hAnsiTheme="minorHAnsi"/>
          <w:sz w:val="22"/>
          <w:szCs w:val="22"/>
        </w:rPr>
        <w:t xml:space="preserve">Deze mogelijkheden heb je vaak </w:t>
      </w:r>
      <w:r w:rsidR="003E470B">
        <w:rPr>
          <w:rFonts w:asciiTheme="minorHAnsi" w:hAnsiTheme="minorHAnsi"/>
          <w:sz w:val="22"/>
          <w:szCs w:val="22"/>
        </w:rPr>
        <w:t xml:space="preserve">deels </w:t>
      </w:r>
      <w:r w:rsidR="00800E58">
        <w:rPr>
          <w:rFonts w:asciiTheme="minorHAnsi" w:hAnsiTheme="minorHAnsi"/>
          <w:sz w:val="22"/>
          <w:szCs w:val="22"/>
        </w:rPr>
        <w:t>al met</w:t>
      </w:r>
      <w:r w:rsidR="00F6427A" w:rsidRPr="00F9699A">
        <w:rPr>
          <w:rFonts w:asciiTheme="minorHAnsi" w:hAnsiTheme="minorHAnsi"/>
          <w:sz w:val="22"/>
          <w:szCs w:val="22"/>
        </w:rPr>
        <w:t xml:space="preserve"> je </w:t>
      </w:r>
      <w:r w:rsidR="00800E58">
        <w:rPr>
          <w:rFonts w:asciiTheme="minorHAnsi" w:hAnsiTheme="minorHAnsi"/>
          <w:sz w:val="22"/>
          <w:szCs w:val="22"/>
        </w:rPr>
        <w:t xml:space="preserve">huidige </w:t>
      </w:r>
      <w:r w:rsidR="003E470B">
        <w:rPr>
          <w:rFonts w:asciiTheme="minorHAnsi" w:hAnsiTheme="minorHAnsi"/>
          <w:sz w:val="22"/>
          <w:szCs w:val="22"/>
        </w:rPr>
        <w:t>systemen (zaaksysteem, document</w:t>
      </w:r>
      <w:r w:rsidR="00800E58">
        <w:rPr>
          <w:rFonts w:asciiTheme="minorHAnsi" w:hAnsiTheme="minorHAnsi"/>
          <w:sz w:val="22"/>
          <w:szCs w:val="22"/>
        </w:rPr>
        <w:t>management</w:t>
      </w:r>
      <w:r w:rsidR="003E470B">
        <w:rPr>
          <w:rFonts w:asciiTheme="minorHAnsi" w:hAnsiTheme="minorHAnsi"/>
          <w:sz w:val="22"/>
          <w:szCs w:val="22"/>
        </w:rPr>
        <w:t>systeem, recordmanagement</w:t>
      </w:r>
      <w:r w:rsidR="00800E58">
        <w:rPr>
          <w:rFonts w:asciiTheme="minorHAnsi" w:hAnsiTheme="minorHAnsi"/>
          <w:sz w:val="22"/>
          <w:szCs w:val="22"/>
        </w:rPr>
        <w:t xml:space="preserve">systeem </w:t>
      </w:r>
      <w:r w:rsidR="003E470B">
        <w:rPr>
          <w:rFonts w:asciiTheme="minorHAnsi" w:hAnsiTheme="minorHAnsi"/>
          <w:sz w:val="22"/>
          <w:szCs w:val="22"/>
        </w:rPr>
        <w:t>enzovoort</w:t>
      </w:r>
      <w:r w:rsidR="00F6427A" w:rsidRPr="00F9699A">
        <w:rPr>
          <w:rFonts w:asciiTheme="minorHAnsi" w:hAnsiTheme="minorHAnsi"/>
          <w:sz w:val="22"/>
          <w:szCs w:val="22"/>
        </w:rPr>
        <w:t>)</w:t>
      </w:r>
      <w:r w:rsidR="00A4059F">
        <w:rPr>
          <w:rFonts w:asciiTheme="minorHAnsi" w:hAnsiTheme="minorHAnsi"/>
          <w:sz w:val="22"/>
          <w:szCs w:val="22"/>
        </w:rPr>
        <w:t xml:space="preserve"> geregeld.</w:t>
      </w:r>
      <w:r w:rsidR="00F6427A" w:rsidRPr="00F9699A">
        <w:rPr>
          <w:rFonts w:asciiTheme="minorHAnsi" w:hAnsiTheme="minorHAnsi"/>
          <w:sz w:val="22"/>
          <w:szCs w:val="22"/>
        </w:rPr>
        <w:t xml:space="preserve"> Een </w:t>
      </w:r>
      <w:r w:rsidR="008A512A">
        <w:rPr>
          <w:rFonts w:asciiTheme="minorHAnsi" w:hAnsiTheme="minorHAnsi"/>
          <w:sz w:val="22"/>
          <w:szCs w:val="22"/>
        </w:rPr>
        <w:t>e-depot</w:t>
      </w:r>
      <w:r w:rsidR="00F6427A" w:rsidRPr="00F9699A">
        <w:rPr>
          <w:rFonts w:asciiTheme="minorHAnsi" w:hAnsiTheme="minorHAnsi"/>
          <w:sz w:val="22"/>
          <w:szCs w:val="22"/>
        </w:rPr>
        <w:t xml:space="preserve"> is </w:t>
      </w:r>
      <w:r w:rsidR="006100ED">
        <w:rPr>
          <w:rFonts w:asciiTheme="minorHAnsi" w:hAnsiTheme="minorHAnsi"/>
          <w:sz w:val="22"/>
          <w:szCs w:val="22"/>
        </w:rPr>
        <w:t xml:space="preserve">echter </w:t>
      </w:r>
      <w:r w:rsidR="003E470B">
        <w:rPr>
          <w:rFonts w:asciiTheme="minorHAnsi" w:hAnsiTheme="minorHAnsi"/>
          <w:sz w:val="22"/>
          <w:szCs w:val="22"/>
        </w:rPr>
        <w:t>meer dan dat.</w:t>
      </w:r>
      <w:r w:rsidR="00F6427A" w:rsidRPr="00F9699A">
        <w:rPr>
          <w:rFonts w:asciiTheme="minorHAnsi" w:hAnsiTheme="minorHAnsi"/>
          <w:sz w:val="22"/>
          <w:szCs w:val="22"/>
        </w:rPr>
        <w:t xml:space="preserve"> </w:t>
      </w:r>
    </w:p>
    <w:p w:rsidR="00F6427A" w:rsidRDefault="00F6427A" w:rsidP="00B57382">
      <w:pPr>
        <w:spacing w:after="120" w:line="276" w:lineRule="auto"/>
        <w:ind w:left="3261"/>
        <w:rPr>
          <w:rFonts w:asciiTheme="minorHAnsi" w:hAnsiTheme="minorHAnsi"/>
          <w:sz w:val="22"/>
          <w:szCs w:val="22"/>
        </w:rPr>
      </w:pPr>
      <w:r w:rsidRPr="00F9699A">
        <w:rPr>
          <w:rFonts w:asciiTheme="minorHAnsi" w:hAnsiTheme="minorHAnsi"/>
          <w:sz w:val="22"/>
          <w:szCs w:val="22"/>
        </w:rPr>
        <w:t xml:space="preserve">Een </w:t>
      </w:r>
      <w:r w:rsidR="008A512A">
        <w:rPr>
          <w:rFonts w:asciiTheme="minorHAnsi" w:hAnsiTheme="minorHAnsi"/>
          <w:sz w:val="22"/>
          <w:szCs w:val="22"/>
        </w:rPr>
        <w:t>e-depot</w:t>
      </w:r>
      <w:r w:rsidRPr="00F9699A">
        <w:rPr>
          <w:rFonts w:asciiTheme="minorHAnsi" w:hAnsiTheme="minorHAnsi"/>
          <w:sz w:val="22"/>
          <w:szCs w:val="22"/>
        </w:rPr>
        <w:t xml:space="preserve"> wordt omschreven als: </w:t>
      </w:r>
      <w:r w:rsidR="003E470B">
        <w:rPr>
          <w:rFonts w:asciiTheme="minorHAnsi" w:hAnsiTheme="minorHAnsi"/>
          <w:sz w:val="22"/>
          <w:szCs w:val="22"/>
        </w:rPr>
        <w:t>“</w:t>
      </w:r>
      <w:r w:rsidRPr="00F9699A">
        <w:rPr>
          <w:rFonts w:asciiTheme="minorHAnsi" w:hAnsiTheme="minorHAnsi"/>
          <w:i/>
          <w:sz w:val="22"/>
          <w:szCs w:val="22"/>
        </w:rPr>
        <w:t xml:space="preserve">het geheel van organisatie, beleid, processen en procedures, financieel beheer, personeel, databeheer, databeveiliging en aanwezige hard- en software, dat </w:t>
      </w:r>
      <w:r w:rsidR="003E470B">
        <w:rPr>
          <w:rFonts w:asciiTheme="minorHAnsi" w:hAnsiTheme="minorHAnsi"/>
          <w:i/>
          <w:sz w:val="22"/>
          <w:szCs w:val="22"/>
        </w:rPr>
        <w:t xml:space="preserve">het </w:t>
      </w:r>
      <w:r w:rsidRPr="00F9699A">
        <w:rPr>
          <w:rFonts w:asciiTheme="minorHAnsi" w:hAnsiTheme="minorHAnsi"/>
          <w:i/>
          <w:sz w:val="22"/>
          <w:szCs w:val="22"/>
        </w:rPr>
        <w:t xml:space="preserve">duurzaam beheren en raadplegen van te bewaren </w:t>
      </w:r>
      <w:r w:rsidR="00461BAF">
        <w:rPr>
          <w:rFonts w:asciiTheme="minorHAnsi" w:hAnsiTheme="minorHAnsi"/>
          <w:i/>
          <w:sz w:val="22"/>
          <w:szCs w:val="22"/>
        </w:rPr>
        <w:t>informatieobjecten</w:t>
      </w:r>
      <w:r w:rsidRPr="00F9699A">
        <w:rPr>
          <w:rFonts w:asciiTheme="minorHAnsi" w:hAnsiTheme="minorHAnsi"/>
          <w:i/>
          <w:sz w:val="22"/>
          <w:szCs w:val="22"/>
        </w:rPr>
        <w:t xml:space="preserve"> mogelijk maakt</w:t>
      </w:r>
      <w:r w:rsidRPr="00F9699A">
        <w:rPr>
          <w:rStyle w:val="FootnoteReference"/>
          <w:rFonts w:asciiTheme="minorHAnsi" w:hAnsiTheme="minorHAnsi"/>
          <w:i/>
          <w:sz w:val="22"/>
          <w:szCs w:val="22"/>
        </w:rPr>
        <w:footnoteReference w:id="2"/>
      </w:r>
      <w:r w:rsidR="003E470B">
        <w:rPr>
          <w:rFonts w:asciiTheme="minorHAnsi" w:hAnsiTheme="minorHAnsi"/>
          <w:i/>
          <w:sz w:val="22"/>
          <w:szCs w:val="22"/>
        </w:rPr>
        <w:t>”</w:t>
      </w:r>
      <w:r w:rsidRPr="00F9699A">
        <w:rPr>
          <w:rFonts w:asciiTheme="minorHAnsi" w:hAnsiTheme="minorHAnsi"/>
          <w:sz w:val="22"/>
          <w:szCs w:val="22"/>
        </w:rPr>
        <w:t>.</w:t>
      </w:r>
    </w:p>
    <w:p w:rsidR="00203B9D" w:rsidRPr="00994575" w:rsidRDefault="003E470B" w:rsidP="00951C9F">
      <w:pPr>
        <w:spacing w:after="120" w:line="276" w:lineRule="auto"/>
        <w:ind w:left="3261"/>
        <w:rPr>
          <w:rFonts w:asciiTheme="minorHAnsi" w:hAnsiTheme="minorHAnsi"/>
          <w:sz w:val="22"/>
          <w:szCs w:val="22"/>
        </w:rPr>
      </w:pPr>
      <w:r>
        <w:rPr>
          <w:rFonts w:asciiTheme="minorHAnsi" w:hAnsiTheme="minorHAnsi"/>
          <w:sz w:val="22"/>
          <w:szCs w:val="22"/>
        </w:rPr>
        <w:t>Een</w:t>
      </w:r>
      <w:r w:rsidR="00461BAF" w:rsidRPr="00BC122E">
        <w:rPr>
          <w:rFonts w:asciiTheme="minorHAnsi" w:hAnsiTheme="minorHAnsi"/>
          <w:sz w:val="22"/>
          <w:szCs w:val="22"/>
        </w:rPr>
        <w:t xml:space="preserve"> </w:t>
      </w:r>
      <w:proofErr w:type="spellStart"/>
      <w:r w:rsidR="00A4059F" w:rsidRPr="00BC122E">
        <w:rPr>
          <w:rFonts w:asciiTheme="minorHAnsi" w:hAnsiTheme="minorHAnsi"/>
          <w:sz w:val="22"/>
          <w:szCs w:val="22"/>
        </w:rPr>
        <w:t>e-depot</w:t>
      </w:r>
      <w:proofErr w:type="spellEnd"/>
      <w:r w:rsidR="00A4059F" w:rsidRPr="00BC122E">
        <w:rPr>
          <w:rFonts w:asciiTheme="minorHAnsi" w:hAnsiTheme="minorHAnsi"/>
          <w:sz w:val="22"/>
          <w:szCs w:val="22"/>
        </w:rPr>
        <w:t xml:space="preserve"> </w:t>
      </w:r>
      <w:r w:rsidR="00461BAF" w:rsidRPr="00BC122E">
        <w:rPr>
          <w:rFonts w:asciiTheme="minorHAnsi" w:hAnsiTheme="minorHAnsi"/>
          <w:sz w:val="22"/>
          <w:szCs w:val="22"/>
        </w:rPr>
        <w:t>zorgt er</w:t>
      </w:r>
      <w:r w:rsidR="009669F6">
        <w:rPr>
          <w:rFonts w:asciiTheme="minorHAnsi" w:hAnsiTheme="minorHAnsi"/>
          <w:sz w:val="22"/>
          <w:szCs w:val="22"/>
        </w:rPr>
        <w:t xml:space="preserve"> dus </w:t>
      </w:r>
      <w:r w:rsidR="00461BAF" w:rsidRPr="00BC122E">
        <w:rPr>
          <w:rFonts w:asciiTheme="minorHAnsi" w:hAnsiTheme="minorHAnsi"/>
          <w:sz w:val="22"/>
          <w:szCs w:val="22"/>
        </w:rPr>
        <w:t xml:space="preserve">voor dat het duurzaam bewaren, vinden en toegankelijk houden van informatieobjecten </w:t>
      </w:r>
      <w:r w:rsidR="00006632" w:rsidRPr="00BC122E">
        <w:rPr>
          <w:rFonts w:asciiTheme="minorHAnsi" w:hAnsiTheme="minorHAnsi"/>
          <w:sz w:val="22"/>
          <w:szCs w:val="22"/>
        </w:rPr>
        <w:t xml:space="preserve">die langere tijd bewaard moeten worden, </w:t>
      </w:r>
      <w:r w:rsidR="00461BAF" w:rsidRPr="00BC122E">
        <w:rPr>
          <w:rFonts w:asciiTheme="minorHAnsi" w:hAnsiTheme="minorHAnsi"/>
          <w:sz w:val="22"/>
          <w:szCs w:val="22"/>
        </w:rPr>
        <w:t xml:space="preserve">geregeld wordt. </w:t>
      </w:r>
      <w:r w:rsidR="00BC122E" w:rsidRPr="00BC122E">
        <w:rPr>
          <w:rFonts w:asciiTheme="minorHAnsi" w:hAnsiTheme="minorHAnsi"/>
          <w:sz w:val="22"/>
          <w:szCs w:val="22"/>
        </w:rPr>
        <w:t xml:space="preserve">Het </w:t>
      </w:r>
      <w:r w:rsidR="00BC122E">
        <w:rPr>
          <w:rFonts w:asciiTheme="minorHAnsi" w:hAnsiTheme="minorHAnsi"/>
          <w:sz w:val="22"/>
          <w:szCs w:val="22"/>
        </w:rPr>
        <w:t xml:space="preserve">kan </w:t>
      </w:r>
      <w:r w:rsidR="00BC122E" w:rsidRPr="00BC122E">
        <w:rPr>
          <w:rFonts w:asciiTheme="minorHAnsi" w:hAnsiTheme="minorHAnsi"/>
          <w:sz w:val="22"/>
          <w:szCs w:val="22"/>
        </w:rPr>
        <w:t xml:space="preserve">de digitale archiefbewaarplaats </w:t>
      </w:r>
      <w:r w:rsidR="00BC122E">
        <w:rPr>
          <w:rFonts w:asciiTheme="minorHAnsi" w:hAnsiTheme="minorHAnsi"/>
          <w:sz w:val="22"/>
          <w:szCs w:val="22"/>
        </w:rPr>
        <w:t xml:space="preserve">zijn </w:t>
      </w:r>
      <w:r w:rsidR="00BC122E" w:rsidRPr="00BC122E">
        <w:rPr>
          <w:rFonts w:asciiTheme="minorHAnsi" w:hAnsiTheme="minorHAnsi"/>
          <w:sz w:val="22"/>
          <w:szCs w:val="22"/>
        </w:rPr>
        <w:t>waar</w:t>
      </w:r>
      <w:r>
        <w:rPr>
          <w:rFonts w:asciiTheme="minorHAnsi" w:hAnsiTheme="minorHAnsi"/>
          <w:sz w:val="22"/>
          <w:szCs w:val="22"/>
        </w:rPr>
        <w:t>in</w:t>
      </w:r>
      <w:r w:rsidR="00BC122E" w:rsidRPr="00BC122E">
        <w:rPr>
          <w:rFonts w:asciiTheme="minorHAnsi" w:hAnsiTheme="minorHAnsi"/>
          <w:sz w:val="22"/>
          <w:szCs w:val="22"/>
        </w:rPr>
        <w:t xml:space="preserve"> informatie</w:t>
      </w:r>
      <w:r w:rsidR="00994575">
        <w:rPr>
          <w:rFonts w:asciiTheme="minorHAnsi" w:hAnsiTheme="minorHAnsi"/>
          <w:sz w:val="22"/>
          <w:szCs w:val="22"/>
        </w:rPr>
        <w:t>objecten</w:t>
      </w:r>
      <w:r w:rsidR="00BC122E" w:rsidRPr="00BC122E">
        <w:rPr>
          <w:rFonts w:asciiTheme="minorHAnsi" w:hAnsiTheme="minorHAnsi"/>
          <w:sz w:val="22"/>
          <w:szCs w:val="22"/>
        </w:rPr>
        <w:t xml:space="preserve"> </w:t>
      </w:r>
      <w:proofErr w:type="spellStart"/>
      <w:r w:rsidR="00BC122E" w:rsidRPr="00BC122E">
        <w:rPr>
          <w:rFonts w:asciiTheme="minorHAnsi" w:hAnsiTheme="minorHAnsi"/>
          <w:sz w:val="22"/>
          <w:szCs w:val="22"/>
        </w:rPr>
        <w:t>n</w:t>
      </w:r>
      <w:r w:rsidR="00994575">
        <w:rPr>
          <w:rFonts w:asciiTheme="minorHAnsi" w:hAnsiTheme="minorHAnsi"/>
          <w:sz w:val="22"/>
          <w:szCs w:val="22"/>
        </w:rPr>
        <w:t>á</w:t>
      </w:r>
      <w:proofErr w:type="spellEnd"/>
      <w:r w:rsidR="00BC122E" w:rsidRPr="00BC122E">
        <w:rPr>
          <w:rFonts w:asciiTheme="minorHAnsi" w:hAnsiTheme="minorHAnsi"/>
          <w:sz w:val="22"/>
          <w:szCs w:val="22"/>
        </w:rPr>
        <w:t xml:space="preserve"> de wettelijke overbrengingstermijn word</w:t>
      </w:r>
      <w:r w:rsidR="00994575">
        <w:rPr>
          <w:rFonts w:asciiTheme="minorHAnsi" w:hAnsiTheme="minorHAnsi"/>
          <w:sz w:val="22"/>
          <w:szCs w:val="22"/>
        </w:rPr>
        <w:t>en</w:t>
      </w:r>
      <w:r w:rsidR="00BC122E" w:rsidRPr="00BC122E">
        <w:rPr>
          <w:rFonts w:asciiTheme="minorHAnsi" w:hAnsiTheme="minorHAnsi"/>
          <w:sz w:val="22"/>
          <w:szCs w:val="22"/>
        </w:rPr>
        <w:t xml:space="preserve"> opgenomen</w:t>
      </w:r>
      <w:r w:rsidR="00BC122E" w:rsidRPr="00994575">
        <w:rPr>
          <w:rFonts w:asciiTheme="minorHAnsi" w:hAnsiTheme="minorHAnsi"/>
          <w:sz w:val="22"/>
          <w:szCs w:val="22"/>
        </w:rPr>
        <w:t xml:space="preserve">. </w:t>
      </w:r>
      <w:r w:rsidR="00ED0B20" w:rsidRPr="00994575">
        <w:rPr>
          <w:rFonts w:asciiTheme="minorHAnsi" w:hAnsiTheme="minorHAnsi"/>
          <w:sz w:val="22"/>
          <w:szCs w:val="22"/>
        </w:rPr>
        <w:t xml:space="preserve">Maar </w:t>
      </w:r>
      <w:r w:rsidR="00203B9D" w:rsidRPr="00994575">
        <w:rPr>
          <w:rFonts w:asciiTheme="minorHAnsi" w:hAnsiTheme="minorHAnsi"/>
          <w:sz w:val="22"/>
          <w:szCs w:val="22"/>
        </w:rPr>
        <w:t>een</w:t>
      </w:r>
      <w:r w:rsidR="00ED0B20" w:rsidRPr="00994575">
        <w:rPr>
          <w:rFonts w:asciiTheme="minorHAnsi" w:hAnsiTheme="minorHAnsi"/>
          <w:sz w:val="22"/>
          <w:szCs w:val="22"/>
        </w:rPr>
        <w:t xml:space="preserve"> </w:t>
      </w:r>
      <w:r w:rsidR="00203B9D" w:rsidRPr="00994575">
        <w:rPr>
          <w:rFonts w:asciiTheme="minorHAnsi" w:hAnsiTheme="minorHAnsi"/>
          <w:sz w:val="22"/>
          <w:szCs w:val="22"/>
        </w:rPr>
        <w:t>e-depot kan ook eerder dan de wettelijke overbrengingstermijn informatie</w:t>
      </w:r>
      <w:r w:rsidR="00994575" w:rsidRPr="00994575">
        <w:rPr>
          <w:rFonts w:asciiTheme="minorHAnsi" w:hAnsiTheme="minorHAnsi"/>
          <w:sz w:val="22"/>
          <w:szCs w:val="22"/>
        </w:rPr>
        <w:t>objecten</w:t>
      </w:r>
      <w:r w:rsidR="00203B9D" w:rsidRPr="00994575">
        <w:rPr>
          <w:rFonts w:asciiTheme="minorHAnsi" w:hAnsiTheme="minorHAnsi"/>
          <w:sz w:val="22"/>
          <w:szCs w:val="22"/>
        </w:rPr>
        <w:t xml:space="preserve"> opnemen </w:t>
      </w:r>
      <w:r w:rsidR="00ED0B20" w:rsidRPr="00994575">
        <w:rPr>
          <w:rFonts w:asciiTheme="minorHAnsi" w:hAnsiTheme="minorHAnsi"/>
          <w:sz w:val="22"/>
          <w:szCs w:val="22"/>
        </w:rPr>
        <w:t xml:space="preserve">die </w:t>
      </w:r>
      <w:r w:rsidR="00203B9D" w:rsidRPr="00994575">
        <w:rPr>
          <w:rFonts w:asciiTheme="minorHAnsi" w:hAnsiTheme="minorHAnsi"/>
          <w:sz w:val="22"/>
          <w:szCs w:val="22"/>
        </w:rPr>
        <w:t>niet meer verander</w:t>
      </w:r>
      <w:r w:rsidR="009669F6">
        <w:rPr>
          <w:rFonts w:asciiTheme="minorHAnsi" w:hAnsiTheme="minorHAnsi"/>
          <w:sz w:val="22"/>
          <w:szCs w:val="22"/>
        </w:rPr>
        <w:t>en</w:t>
      </w:r>
      <w:r w:rsidR="00203B9D" w:rsidRPr="00994575">
        <w:rPr>
          <w:rFonts w:asciiTheme="minorHAnsi" w:hAnsiTheme="minorHAnsi"/>
          <w:sz w:val="22"/>
          <w:szCs w:val="22"/>
        </w:rPr>
        <w:t xml:space="preserve"> en </w:t>
      </w:r>
      <w:r w:rsidR="00ED0B20" w:rsidRPr="00994575">
        <w:rPr>
          <w:rFonts w:asciiTheme="minorHAnsi" w:hAnsiTheme="minorHAnsi"/>
          <w:sz w:val="22"/>
          <w:szCs w:val="22"/>
        </w:rPr>
        <w:t>duurzaam bewaard moet worden</w:t>
      </w:r>
      <w:r w:rsidR="00951C9F" w:rsidRPr="00994575">
        <w:rPr>
          <w:rStyle w:val="FootnoteReference"/>
          <w:rFonts w:asciiTheme="minorHAnsi" w:hAnsiTheme="minorHAnsi"/>
          <w:sz w:val="22"/>
          <w:szCs w:val="22"/>
        </w:rPr>
        <w:footnoteReference w:id="3"/>
      </w:r>
      <w:r w:rsidR="00951C9F" w:rsidRPr="00994575">
        <w:rPr>
          <w:rFonts w:asciiTheme="minorHAnsi" w:hAnsiTheme="minorHAnsi"/>
          <w:sz w:val="22"/>
          <w:szCs w:val="22"/>
        </w:rPr>
        <w:t>. Een dergelijk e-depot ondersteunt da</w:t>
      </w:r>
      <w:r w:rsidR="00203B9D" w:rsidRPr="00994575">
        <w:rPr>
          <w:rFonts w:asciiTheme="minorHAnsi" w:hAnsiTheme="minorHAnsi"/>
          <w:sz w:val="22"/>
          <w:szCs w:val="22"/>
        </w:rPr>
        <w:t>n</w:t>
      </w:r>
      <w:r w:rsidR="00951C9F" w:rsidRPr="00994575">
        <w:rPr>
          <w:rFonts w:asciiTheme="minorHAnsi" w:hAnsiTheme="minorHAnsi"/>
          <w:sz w:val="22"/>
          <w:szCs w:val="22"/>
        </w:rPr>
        <w:t xml:space="preserve"> ook de uitvoering van taken, projecten en zaken </w:t>
      </w:r>
      <w:proofErr w:type="spellStart"/>
      <w:r w:rsidR="00951C9F" w:rsidRPr="00994575">
        <w:rPr>
          <w:rFonts w:asciiTheme="minorHAnsi" w:hAnsiTheme="minorHAnsi"/>
          <w:sz w:val="22"/>
          <w:szCs w:val="22"/>
        </w:rPr>
        <w:t>ín</w:t>
      </w:r>
      <w:proofErr w:type="spellEnd"/>
      <w:r w:rsidR="00951C9F" w:rsidRPr="00994575">
        <w:rPr>
          <w:rFonts w:asciiTheme="minorHAnsi" w:hAnsiTheme="minorHAnsi"/>
          <w:sz w:val="22"/>
          <w:szCs w:val="22"/>
        </w:rPr>
        <w:t xml:space="preserve"> je organisatie</w:t>
      </w:r>
      <w:r w:rsidR="00994575" w:rsidRPr="00994575">
        <w:rPr>
          <w:rFonts w:asciiTheme="minorHAnsi" w:hAnsiTheme="minorHAnsi"/>
          <w:sz w:val="22"/>
          <w:szCs w:val="22"/>
        </w:rPr>
        <w:t>.</w:t>
      </w:r>
      <w:r w:rsidR="00951C9F" w:rsidRPr="00994575">
        <w:rPr>
          <w:rFonts w:asciiTheme="minorHAnsi" w:hAnsiTheme="minorHAnsi"/>
          <w:sz w:val="22"/>
          <w:szCs w:val="22"/>
        </w:rPr>
        <w:t xml:space="preserve"> In deze handreiking </w:t>
      </w:r>
      <w:r w:rsidR="002B0678" w:rsidRPr="00994575">
        <w:rPr>
          <w:rFonts w:asciiTheme="minorHAnsi" w:hAnsiTheme="minorHAnsi"/>
          <w:sz w:val="22"/>
          <w:szCs w:val="22"/>
        </w:rPr>
        <w:t xml:space="preserve">gebruiken we </w:t>
      </w:r>
      <w:r w:rsidR="00951C9F" w:rsidRPr="00994575">
        <w:rPr>
          <w:rFonts w:asciiTheme="minorHAnsi" w:hAnsiTheme="minorHAnsi"/>
          <w:sz w:val="22"/>
          <w:szCs w:val="22"/>
        </w:rPr>
        <w:t>deze bredere t</w:t>
      </w:r>
      <w:r w:rsidR="00203B9D" w:rsidRPr="00994575">
        <w:rPr>
          <w:rFonts w:asciiTheme="minorHAnsi" w:hAnsiTheme="minorHAnsi"/>
          <w:sz w:val="22"/>
          <w:szCs w:val="22"/>
        </w:rPr>
        <w:t>oepassingsmogelijkheid</w:t>
      </w:r>
      <w:r w:rsidR="002B0678" w:rsidRPr="00994575">
        <w:rPr>
          <w:rFonts w:asciiTheme="minorHAnsi" w:hAnsiTheme="minorHAnsi"/>
          <w:sz w:val="22"/>
          <w:szCs w:val="22"/>
        </w:rPr>
        <w:t xml:space="preserve">; het </w:t>
      </w:r>
      <w:r w:rsidR="00951C9F" w:rsidRPr="00994575">
        <w:rPr>
          <w:rFonts w:asciiTheme="minorHAnsi" w:hAnsiTheme="minorHAnsi"/>
          <w:sz w:val="22"/>
          <w:szCs w:val="22"/>
        </w:rPr>
        <w:t xml:space="preserve">e-depot </w:t>
      </w:r>
      <w:r w:rsidR="00203B9D" w:rsidRPr="00994575">
        <w:rPr>
          <w:rFonts w:asciiTheme="minorHAnsi" w:hAnsiTheme="minorHAnsi"/>
          <w:sz w:val="22"/>
          <w:szCs w:val="22"/>
        </w:rPr>
        <w:t xml:space="preserve">voor: </w:t>
      </w:r>
    </w:p>
    <w:p w:rsidR="00203B9D" w:rsidRPr="00994575" w:rsidRDefault="00203B9D" w:rsidP="00203B9D">
      <w:pPr>
        <w:pStyle w:val="ListParagraph"/>
        <w:numPr>
          <w:ilvl w:val="0"/>
          <w:numId w:val="29"/>
        </w:numPr>
        <w:spacing w:after="120"/>
      </w:pPr>
      <w:r w:rsidRPr="00994575">
        <w:t>de opname van d</w:t>
      </w:r>
      <w:r w:rsidR="00904D81" w:rsidRPr="00994575">
        <w:t>igitale informatie</w:t>
      </w:r>
      <w:r w:rsidR="00994575" w:rsidRPr="00994575">
        <w:t>objecten</w:t>
      </w:r>
      <w:r w:rsidR="00904D81" w:rsidRPr="00994575">
        <w:t xml:space="preserve"> d</w:t>
      </w:r>
      <w:r w:rsidRPr="00994575">
        <w:t>ie nog deel uitma</w:t>
      </w:r>
      <w:r w:rsidR="00994575" w:rsidRPr="00994575">
        <w:t>ken</w:t>
      </w:r>
      <w:r w:rsidRPr="00994575">
        <w:t xml:space="preserve"> van de eigen </w:t>
      </w:r>
      <w:r w:rsidR="00951C9F" w:rsidRPr="00994575">
        <w:t xml:space="preserve">organisatie, </w:t>
      </w:r>
      <w:r w:rsidRPr="00994575">
        <w:t xml:space="preserve">maar die </w:t>
      </w:r>
      <w:r w:rsidR="00951C9F" w:rsidRPr="00994575">
        <w:t>niet meer verander</w:t>
      </w:r>
      <w:r w:rsidR="00994575" w:rsidRPr="00994575">
        <w:t>en</w:t>
      </w:r>
      <w:r w:rsidRPr="00994575">
        <w:t xml:space="preserve"> en die duurzaam bewaard moet worden. </w:t>
      </w:r>
    </w:p>
    <w:p w:rsidR="00D73A5E" w:rsidRPr="00994575" w:rsidRDefault="00203B9D" w:rsidP="00203B9D">
      <w:pPr>
        <w:pStyle w:val="ListParagraph"/>
        <w:numPr>
          <w:ilvl w:val="0"/>
          <w:numId w:val="29"/>
        </w:numPr>
        <w:spacing w:after="120"/>
      </w:pPr>
      <w:r w:rsidRPr="00994575">
        <w:t>de opname van digitale informatie</w:t>
      </w:r>
      <w:r w:rsidR="00994575" w:rsidRPr="00994575">
        <w:t>objecten</w:t>
      </w:r>
      <w:r w:rsidRPr="00994575">
        <w:t xml:space="preserve"> </w:t>
      </w:r>
      <w:proofErr w:type="spellStart"/>
      <w:r w:rsidRPr="00994575">
        <w:t>ná</w:t>
      </w:r>
      <w:proofErr w:type="spellEnd"/>
      <w:r w:rsidRPr="00994575">
        <w:t xml:space="preserve"> de wettelijke overbrengingstermijn (het e-depot als ‘bewaarplaats’). </w:t>
      </w:r>
    </w:p>
    <w:p w:rsidR="002B0678" w:rsidRPr="00203B9D" w:rsidRDefault="002B0678" w:rsidP="002B0678">
      <w:pPr>
        <w:pStyle w:val="ListParagraph"/>
        <w:spacing w:after="120"/>
        <w:ind w:left="3621"/>
        <w:rPr>
          <w:highlight w:val="yellow"/>
        </w:rPr>
      </w:pPr>
    </w:p>
    <w:p w:rsidR="00B75A3A" w:rsidRPr="00B75A3A" w:rsidRDefault="00461BAF" w:rsidP="00B57382">
      <w:pPr>
        <w:spacing w:after="120" w:line="276" w:lineRule="auto"/>
        <w:ind w:left="3261"/>
        <w:rPr>
          <w:rFonts w:asciiTheme="minorHAnsi" w:hAnsiTheme="minorHAnsi"/>
          <w:sz w:val="22"/>
          <w:szCs w:val="22"/>
        </w:rPr>
      </w:pPr>
      <w:r>
        <w:rPr>
          <w:rFonts w:asciiTheme="minorHAnsi" w:hAnsiTheme="minorHAnsi"/>
          <w:sz w:val="22"/>
          <w:szCs w:val="22"/>
        </w:rPr>
        <w:lastRenderedPageBreak/>
        <w:t xml:space="preserve">Het e-depot werkt daarmee ook door in je werkprocessen en de systemen die je al gebruikt. Dat begint al bij het maken van een </w:t>
      </w:r>
      <w:r w:rsidR="008F6D34">
        <w:rPr>
          <w:rFonts w:asciiTheme="minorHAnsi" w:hAnsiTheme="minorHAnsi"/>
          <w:sz w:val="22"/>
          <w:szCs w:val="22"/>
        </w:rPr>
        <w:t>informatieobject</w:t>
      </w:r>
      <w:r>
        <w:rPr>
          <w:rFonts w:asciiTheme="minorHAnsi" w:hAnsiTheme="minorHAnsi"/>
          <w:sz w:val="22"/>
          <w:szCs w:val="22"/>
        </w:rPr>
        <w:t xml:space="preserve"> in </w:t>
      </w:r>
      <w:r w:rsidR="002B0678">
        <w:rPr>
          <w:rFonts w:asciiTheme="minorHAnsi" w:hAnsiTheme="minorHAnsi"/>
          <w:sz w:val="22"/>
          <w:szCs w:val="22"/>
        </w:rPr>
        <w:t>je archiefvormende systemen (</w:t>
      </w:r>
      <w:r w:rsidR="00C04664">
        <w:rPr>
          <w:rFonts w:asciiTheme="minorHAnsi" w:hAnsiTheme="minorHAnsi"/>
          <w:sz w:val="22"/>
          <w:szCs w:val="22"/>
        </w:rPr>
        <w:t xml:space="preserve">zoals </w:t>
      </w:r>
      <w:r>
        <w:rPr>
          <w:rFonts w:asciiTheme="minorHAnsi" w:hAnsiTheme="minorHAnsi"/>
          <w:sz w:val="22"/>
          <w:szCs w:val="22"/>
        </w:rPr>
        <w:t>een zaaksyste</w:t>
      </w:r>
      <w:r w:rsidR="00951C9F">
        <w:rPr>
          <w:rFonts w:asciiTheme="minorHAnsi" w:hAnsiTheme="minorHAnsi"/>
          <w:sz w:val="22"/>
          <w:szCs w:val="22"/>
        </w:rPr>
        <w:t>em</w:t>
      </w:r>
      <w:r w:rsidR="002B0678">
        <w:rPr>
          <w:rFonts w:asciiTheme="minorHAnsi" w:hAnsiTheme="minorHAnsi"/>
          <w:sz w:val="22"/>
          <w:szCs w:val="22"/>
        </w:rPr>
        <w:t xml:space="preserve">). Daarin kun je </w:t>
      </w:r>
      <w:r w:rsidR="00951C9F">
        <w:rPr>
          <w:rFonts w:asciiTheme="minorHAnsi" w:hAnsiTheme="minorHAnsi"/>
          <w:sz w:val="22"/>
          <w:szCs w:val="22"/>
        </w:rPr>
        <w:t>al de eerste voorbereidingen</w:t>
      </w:r>
      <w:r>
        <w:rPr>
          <w:rFonts w:asciiTheme="minorHAnsi" w:hAnsiTheme="minorHAnsi"/>
          <w:sz w:val="22"/>
          <w:szCs w:val="22"/>
        </w:rPr>
        <w:t xml:space="preserve"> </w:t>
      </w:r>
      <w:r w:rsidR="002B0678">
        <w:rPr>
          <w:rFonts w:asciiTheme="minorHAnsi" w:hAnsiTheme="minorHAnsi"/>
          <w:sz w:val="22"/>
          <w:szCs w:val="22"/>
        </w:rPr>
        <w:t xml:space="preserve">treffen </w:t>
      </w:r>
      <w:r w:rsidR="00951C9F">
        <w:rPr>
          <w:rFonts w:asciiTheme="minorHAnsi" w:hAnsiTheme="minorHAnsi"/>
          <w:sz w:val="22"/>
          <w:szCs w:val="22"/>
        </w:rPr>
        <w:t>voor</w:t>
      </w:r>
      <w:r>
        <w:rPr>
          <w:rFonts w:asciiTheme="minorHAnsi" w:hAnsiTheme="minorHAnsi"/>
          <w:sz w:val="22"/>
          <w:szCs w:val="22"/>
        </w:rPr>
        <w:t xml:space="preserve"> dat duurzame beheer. </w:t>
      </w:r>
    </w:p>
    <w:p w:rsidR="00092FD6" w:rsidRDefault="00092FD6" w:rsidP="004A6E24">
      <w:pPr>
        <w:spacing w:after="360" w:line="276" w:lineRule="auto"/>
        <w:ind w:left="3260"/>
        <w:rPr>
          <w:rFonts w:asciiTheme="minorHAnsi" w:hAnsiTheme="minorHAnsi"/>
          <w:sz w:val="22"/>
          <w:szCs w:val="22"/>
        </w:rPr>
      </w:pPr>
      <w:r>
        <w:rPr>
          <w:rFonts w:asciiTheme="minorHAnsi" w:hAnsiTheme="minorHAnsi"/>
          <w:sz w:val="22"/>
          <w:szCs w:val="22"/>
        </w:rPr>
        <w:t xml:space="preserve">Een e-depot </w:t>
      </w:r>
      <w:r w:rsidR="00E91EE8">
        <w:rPr>
          <w:rFonts w:asciiTheme="minorHAnsi" w:hAnsiTheme="minorHAnsi"/>
          <w:sz w:val="22"/>
          <w:szCs w:val="22"/>
        </w:rPr>
        <w:t xml:space="preserve">is </w:t>
      </w:r>
      <w:r w:rsidR="008A0749">
        <w:rPr>
          <w:rFonts w:asciiTheme="minorHAnsi" w:hAnsiTheme="minorHAnsi"/>
          <w:sz w:val="22"/>
          <w:szCs w:val="22"/>
        </w:rPr>
        <w:t xml:space="preserve">daarmee </w:t>
      </w:r>
      <w:r w:rsidR="00E91EE8">
        <w:rPr>
          <w:rFonts w:asciiTheme="minorHAnsi" w:hAnsiTheme="minorHAnsi"/>
          <w:sz w:val="22"/>
          <w:szCs w:val="22"/>
        </w:rPr>
        <w:t>als volgt samengesteld.</w:t>
      </w:r>
    </w:p>
    <w:p w:rsidR="00092FD6" w:rsidRDefault="004A6E24" w:rsidP="00B57382">
      <w:pPr>
        <w:spacing w:after="120" w:line="276" w:lineRule="auto"/>
        <w:ind w:left="3261"/>
        <w:jc w:val="center"/>
        <w:rPr>
          <w:rFonts w:asciiTheme="minorHAnsi" w:hAnsiTheme="minorHAnsi"/>
          <w:sz w:val="22"/>
          <w:szCs w:val="22"/>
        </w:rPr>
      </w:pPr>
      <w:r w:rsidRPr="004A6E24">
        <w:rPr>
          <w:noProof/>
        </w:rPr>
        <w:drawing>
          <wp:inline distT="0" distB="0" distL="0" distR="0">
            <wp:extent cx="4244340" cy="2101533"/>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241075" cy="2099916"/>
                    </a:xfrm>
                    <a:prstGeom prst="rect">
                      <a:avLst/>
                    </a:prstGeom>
                    <a:noFill/>
                    <a:ln w="9525">
                      <a:noFill/>
                      <a:miter lim="800000"/>
                      <a:headEnd/>
                      <a:tailEnd/>
                    </a:ln>
                  </pic:spPr>
                </pic:pic>
              </a:graphicData>
            </a:graphic>
          </wp:inline>
        </w:drawing>
      </w:r>
    </w:p>
    <w:p w:rsidR="0091454C" w:rsidRDefault="0091454C" w:rsidP="00B57382">
      <w:pPr>
        <w:spacing w:after="120" w:line="276" w:lineRule="auto"/>
        <w:ind w:left="3261"/>
        <w:rPr>
          <w:rFonts w:asciiTheme="minorHAnsi" w:hAnsiTheme="minorHAnsi"/>
          <w:sz w:val="22"/>
          <w:szCs w:val="22"/>
        </w:rPr>
      </w:pPr>
    </w:p>
    <w:p w:rsidR="00BD5300" w:rsidRPr="00260769" w:rsidRDefault="009655C3" w:rsidP="00B57382">
      <w:pPr>
        <w:spacing w:after="120" w:line="276" w:lineRule="auto"/>
        <w:ind w:left="3261"/>
        <w:rPr>
          <w:rFonts w:asciiTheme="minorHAnsi" w:hAnsiTheme="minorHAnsi"/>
          <w:sz w:val="22"/>
          <w:szCs w:val="22"/>
        </w:rPr>
      </w:pPr>
      <w:r>
        <w:rPr>
          <w:rFonts w:asciiTheme="minorHAnsi" w:hAnsiTheme="minorHAnsi"/>
          <w:sz w:val="22"/>
          <w:szCs w:val="22"/>
        </w:rPr>
        <w:t>Door middel van</w:t>
      </w:r>
      <w:r w:rsidR="008A0749" w:rsidRPr="00260769">
        <w:rPr>
          <w:rFonts w:asciiTheme="minorHAnsi" w:hAnsiTheme="minorHAnsi"/>
          <w:sz w:val="22"/>
          <w:szCs w:val="22"/>
        </w:rPr>
        <w:t xml:space="preserve"> het e-depot kun je dus informatieobjecten </w:t>
      </w:r>
      <w:r w:rsidR="008A0749" w:rsidRPr="00260769">
        <w:rPr>
          <w:rFonts w:asciiTheme="minorHAnsi" w:hAnsiTheme="minorHAnsi"/>
          <w:b/>
          <w:sz w:val="22"/>
          <w:szCs w:val="22"/>
        </w:rPr>
        <w:t>opnemen</w:t>
      </w:r>
      <w:r w:rsidR="008A0749" w:rsidRPr="00260769">
        <w:rPr>
          <w:rFonts w:asciiTheme="minorHAnsi" w:hAnsiTheme="minorHAnsi"/>
          <w:sz w:val="22"/>
          <w:szCs w:val="22"/>
        </w:rPr>
        <w:t xml:space="preserve"> die je duurzaam wilt bewaren.</w:t>
      </w:r>
      <w:r w:rsidR="00C34515" w:rsidRPr="00260769">
        <w:rPr>
          <w:rFonts w:asciiTheme="minorHAnsi" w:hAnsiTheme="minorHAnsi"/>
          <w:sz w:val="22"/>
          <w:szCs w:val="22"/>
        </w:rPr>
        <w:t xml:space="preserve"> Het e-depot </w:t>
      </w:r>
      <w:r w:rsidR="000D291F" w:rsidRPr="00260769">
        <w:rPr>
          <w:rFonts w:asciiTheme="minorHAnsi" w:hAnsiTheme="minorHAnsi"/>
          <w:sz w:val="22"/>
          <w:szCs w:val="22"/>
        </w:rPr>
        <w:t xml:space="preserve">zorgt ervoor dat die informatieobjecten </w:t>
      </w:r>
      <w:r w:rsidR="00D207E1" w:rsidRPr="00260769">
        <w:rPr>
          <w:rFonts w:asciiTheme="minorHAnsi" w:hAnsiTheme="minorHAnsi"/>
          <w:b/>
          <w:sz w:val="22"/>
          <w:szCs w:val="22"/>
        </w:rPr>
        <w:t>op</w:t>
      </w:r>
      <w:r w:rsidR="000D291F" w:rsidRPr="00260769">
        <w:rPr>
          <w:rFonts w:asciiTheme="minorHAnsi" w:hAnsiTheme="minorHAnsi"/>
          <w:b/>
          <w:sz w:val="22"/>
          <w:szCs w:val="22"/>
        </w:rPr>
        <w:t>ge</w:t>
      </w:r>
      <w:r w:rsidR="00D207E1" w:rsidRPr="00260769">
        <w:rPr>
          <w:rFonts w:asciiTheme="minorHAnsi" w:hAnsiTheme="minorHAnsi"/>
          <w:b/>
          <w:sz w:val="22"/>
          <w:szCs w:val="22"/>
        </w:rPr>
        <w:t>slag</w:t>
      </w:r>
      <w:r w:rsidR="000D291F" w:rsidRPr="00260769">
        <w:rPr>
          <w:rFonts w:asciiTheme="minorHAnsi" w:hAnsiTheme="minorHAnsi"/>
          <w:b/>
          <w:sz w:val="22"/>
          <w:szCs w:val="22"/>
        </w:rPr>
        <w:t>en</w:t>
      </w:r>
      <w:r w:rsidR="00D207E1" w:rsidRPr="00260769">
        <w:rPr>
          <w:rFonts w:asciiTheme="minorHAnsi" w:hAnsiTheme="minorHAnsi"/>
          <w:sz w:val="22"/>
          <w:szCs w:val="22"/>
        </w:rPr>
        <w:t xml:space="preserve"> </w:t>
      </w:r>
      <w:r w:rsidR="000D291F" w:rsidRPr="00260769">
        <w:rPr>
          <w:rFonts w:asciiTheme="minorHAnsi" w:hAnsiTheme="minorHAnsi"/>
          <w:sz w:val="22"/>
          <w:szCs w:val="22"/>
        </w:rPr>
        <w:t xml:space="preserve">worden en </w:t>
      </w:r>
      <w:r w:rsidR="002B0678">
        <w:rPr>
          <w:rFonts w:asciiTheme="minorHAnsi" w:hAnsiTheme="minorHAnsi"/>
          <w:sz w:val="22"/>
          <w:szCs w:val="22"/>
        </w:rPr>
        <w:t xml:space="preserve">opgeslagen </w:t>
      </w:r>
      <w:r w:rsidR="000D291F" w:rsidRPr="00260769">
        <w:rPr>
          <w:rFonts w:asciiTheme="minorHAnsi" w:hAnsiTheme="minorHAnsi"/>
          <w:sz w:val="22"/>
          <w:szCs w:val="22"/>
        </w:rPr>
        <w:t xml:space="preserve">blijven zolang als nodig is. </w:t>
      </w:r>
      <w:r w:rsidR="002B0678">
        <w:rPr>
          <w:rFonts w:asciiTheme="minorHAnsi" w:hAnsiTheme="minorHAnsi"/>
          <w:sz w:val="22"/>
          <w:szCs w:val="22"/>
        </w:rPr>
        <w:t xml:space="preserve">Met </w:t>
      </w:r>
      <w:r w:rsidR="000D291F" w:rsidRPr="00260769">
        <w:rPr>
          <w:rFonts w:asciiTheme="minorHAnsi" w:hAnsiTheme="minorHAnsi"/>
          <w:b/>
          <w:sz w:val="22"/>
          <w:szCs w:val="22"/>
        </w:rPr>
        <w:t>preservering</w:t>
      </w:r>
      <w:r w:rsidR="000D291F" w:rsidRPr="00260769">
        <w:rPr>
          <w:rFonts w:asciiTheme="minorHAnsi" w:hAnsiTheme="minorHAnsi"/>
          <w:sz w:val="22"/>
          <w:szCs w:val="22"/>
        </w:rPr>
        <w:t xml:space="preserve"> </w:t>
      </w:r>
      <w:r w:rsidR="002B0678">
        <w:rPr>
          <w:rFonts w:asciiTheme="minorHAnsi" w:hAnsiTheme="minorHAnsi"/>
          <w:sz w:val="22"/>
          <w:szCs w:val="22"/>
        </w:rPr>
        <w:t>zorg je ervoor d</w:t>
      </w:r>
      <w:r w:rsidR="000D291F" w:rsidRPr="00260769">
        <w:rPr>
          <w:rFonts w:asciiTheme="minorHAnsi" w:hAnsiTheme="minorHAnsi"/>
          <w:sz w:val="22"/>
          <w:szCs w:val="22"/>
        </w:rPr>
        <w:t xml:space="preserve">at </w:t>
      </w:r>
      <w:r w:rsidR="00B146ED">
        <w:rPr>
          <w:rFonts w:asciiTheme="minorHAnsi" w:hAnsiTheme="minorHAnsi"/>
          <w:sz w:val="22"/>
          <w:szCs w:val="22"/>
        </w:rPr>
        <w:t>informatieobjecten zodanig</w:t>
      </w:r>
      <w:r w:rsidR="00B146ED" w:rsidRPr="00B146ED">
        <w:rPr>
          <w:rFonts w:asciiTheme="minorHAnsi" w:hAnsiTheme="minorHAnsi"/>
          <w:sz w:val="22"/>
          <w:szCs w:val="22"/>
        </w:rPr>
        <w:t xml:space="preserve"> bew</w:t>
      </w:r>
      <w:r w:rsidR="00B146ED">
        <w:rPr>
          <w:rFonts w:asciiTheme="minorHAnsi" w:hAnsiTheme="minorHAnsi"/>
          <w:sz w:val="22"/>
          <w:szCs w:val="22"/>
        </w:rPr>
        <w:t>aard</w:t>
      </w:r>
      <w:r w:rsidR="00B146ED" w:rsidRPr="00B146ED">
        <w:rPr>
          <w:rFonts w:asciiTheme="minorHAnsi" w:hAnsiTheme="minorHAnsi"/>
          <w:sz w:val="22"/>
          <w:szCs w:val="22"/>
        </w:rPr>
        <w:t>, behe</w:t>
      </w:r>
      <w:r w:rsidR="00B146ED">
        <w:rPr>
          <w:rFonts w:asciiTheme="minorHAnsi" w:hAnsiTheme="minorHAnsi"/>
          <w:sz w:val="22"/>
          <w:szCs w:val="22"/>
        </w:rPr>
        <w:t>e</w:t>
      </w:r>
      <w:r w:rsidR="00B146ED" w:rsidRPr="00B146ED">
        <w:rPr>
          <w:rFonts w:asciiTheme="minorHAnsi" w:hAnsiTheme="minorHAnsi"/>
          <w:sz w:val="22"/>
          <w:szCs w:val="22"/>
        </w:rPr>
        <w:t>r</w:t>
      </w:r>
      <w:r w:rsidR="00B146ED">
        <w:rPr>
          <w:rFonts w:asciiTheme="minorHAnsi" w:hAnsiTheme="minorHAnsi"/>
          <w:sz w:val="22"/>
          <w:szCs w:val="22"/>
        </w:rPr>
        <w:t>d</w:t>
      </w:r>
      <w:r w:rsidR="00B146ED" w:rsidRPr="00B146ED">
        <w:rPr>
          <w:rFonts w:asciiTheme="minorHAnsi" w:hAnsiTheme="minorHAnsi"/>
          <w:sz w:val="22"/>
          <w:szCs w:val="22"/>
        </w:rPr>
        <w:t xml:space="preserve"> en beschikbaar </w:t>
      </w:r>
      <w:r w:rsidR="00B146ED">
        <w:rPr>
          <w:rFonts w:asciiTheme="minorHAnsi" w:hAnsiTheme="minorHAnsi"/>
          <w:sz w:val="22"/>
          <w:szCs w:val="22"/>
        </w:rPr>
        <w:t>gesteld worden</w:t>
      </w:r>
      <w:r w:rsidR="00B146ED" w:rsidRPr="00B146ED">
        <w:rPr>
          <w:rFonts w:asciiTheme="minorHAnsi" w:hAnsiTheme="minorHAnsi"/>
          <w:sz w:val="22"/>
          <w:szCs w:val="22"/>
        </w:rPr>
        <w:t xml:space="preserve">, dat </w:t>
      </w:r>
      <w:r w:rsidR="00B146ED">
        <w:rPr>
          <w:rFonts w:asciiTheme="minorHAnsi" w:hAnsiTheme="minorHAnsi"/>
          <w:sz w:val="22"/>
          <w:szCs w:val="22"/>
        </w:rPr>
        <w:t>z</w:t>
      </w:r>
      <w:r w:rsidR="00B146ED" w:rsidRPr="00B146ED">
        <w:rPr>
          <w:rFonts w:asciiTheme="minorHAnsi" w:hAnsiTheme="minorHAnsi"/>
          <w:sz w:val="22"/>
          <w:szCs w:val="22"/>
        </w:rPr>
        <w:t xml:space="preserve">e </w:t>
      </w:r>
      <w:r w:rsidR="00B146ED">
        <w:rPr>
          <w:rFonts w:asciiTheme="minorHAnsi" w:hAnsiTheme="minorHAnsi"/>
          <w:sz w:val="22"/>
          <w:szCs w:val="22"/>
        </w:rPr>
        <w:t xml:space="preserve">ook in de toekomst </w:t>
      </w:r>
      <w:r w:rsidR="00B146ED" w:rsidRPr="00B146ED">
        <w:rPr>
          <w:rFonts w:asciiTheme="minorHAnsi" w:hAnsiTheme="minorHAnsi"/>
          <w:sz w:val="22"/>
          <w:szCs w:val="22"/>
        </w:rPr>
        <w:t xml:space="preserve">raadpleegbaar, toegankelijk en authentiek </w:t>
      </w:r>
      <w:r w:rsidR="00B146ED">
        <w:rPr>
          <w:rFonts w:asciiTheme="minorHAnsi" w:hAnsiTheme="minorHAnsi"/>
          <w:sz w:val="22"/>
          <w:szCs w:val="22"/>
        </w:rPr>
        <w:t>blijven</w:t>
      </w:r>
      <w:r w:rsidR="00D150E1">
        <w:rPr>
          <w:rFonts w:asciiTheme="minorHAnsi" w:hAnsiTheme="minorHAnsi"/>
          <w:sz w:val="22"/>
          <w:szCs w:val="22"/>
        </w:rPr>
        <w:t>. Ook als bijvoorbeeld technologie verouderd.</w:t>
      </w:r>
      <w:r w:rsidR="00D207E1" w:rsidRPr="00260769">
        <w:rPr>
          <w:rFonts w:asciiTheme="minorHAnsi" w:hAnsiTheme="minorHAnsi"/>
          <w:sz w:val="22"/>
          <w:szCs w:val="22"/>
        </w:rPr>
        <w:t xml:space="preserve"> </w:t>
      </w:r>
      <w:r w:rsidR="00BD5300">
        <w:rPr>
          <w:rFonts w:asciiTheme="minorHAnsi" w:hAnsiTheme="minorHAnsi"/>
          <w:sz w:val="22"/>
          <w:szCs w:val="22"/>
        </w:rPr>
        <w:t xml:space="preserve">Met </w:t>
      </w:r>
      <w:proofErr w:type="spellStart"/>
      <w:r w:rsidR="00BD5300" w:rsidRPr="00BD5300">
        <w:rPr>
          <w:rFonts w:asciiTheme="minorHAnsi" w:hAnsiTheme="minorHAnsi"/>
          <w:b/>
          <w:sz w:val="22"/>
          <w:szCs w:val="22"/>
        </w:rPr>
        <w:t>metadatabeheer</w:t>
      </w:r>
      <w:proofErr w:type="spellEnd"/>
      <w:r w:rsidR="00BD5300">
        <w:rPr>
          <w:rFonts w:asciiTheme="minorHAnsi" w:hAnsiTheme="minorHAnsi"/>
          <w:sz w:val="22"/>
          <w:szCs w:val="22"/>
        </w:rPr>
        <w:t xml:space="preserve"> </w:t>
      </w:r>
      <w:r w:rsidR="002B0678">
        <w:rPr>
          <w:rFonts w:asciiTheme="minorHAnsi" w:hAnsiTheme="minorHAnsi"/>
          <w:sz w:val="22"/>
          <w:szCs w:val="22"/>
        </w:rPr>
        <w:t xml:space="preserve">zorg je ervoor dat in het e-depot opgeslagen </w:t>
      </w:r>
      <w:r w:rsidR="00BD5300">
        <w:rPr>
          <w:rFonts w:asciiTheme="minorHAnsi" w:hAnsiTheme="minorHAnsi"/>
          <w:sz w:val="22"/>
          <w:szCs w:val="22"/>
        </w:rPr>
        <w:t xml:space="preserve">informatieobjecten </w:t>
      </w:r>
      <w:r w:rsidR="00C04664">
        <w:rPr>
          <w:rFonts w:asciiTheme="minorHAnsi" w:hAnsiTheme="minorHAnsi"/>
          <w:sz w:val="22"/>
          <w:szCs w:val="22"/>
        </w:rPr>
        <w:t xml:space="preserve">vanuit verschillende perspectieven </w:t>
      </w:r>
      <w:r w:rsidR="00BD5300">
        <w:rPr>
          <w:rFonts w:asciiTheme="minorHAnsi" w:hAnsiTheme="minorHAnsi"/>
          <w:sz w:val="22"/>
          <w:szCs w:val="22"/>
        </w:rPr>
        <w:t xml:space="preserve">te vinden zijn. En met </w:t>
      </w:r>
      <w:r w:rsidR="00BD5300">
        <w:rPr>
          <w:rFonts w:asciiTheme="minorHAnsi" w:hAnsiTheme="minorHAnsi"/>
          <w:b/>
          <w:sz w:val="22"/>
          <w:szCs w:val="22"/>
        </w:rPr>
        <w:t>toegang</w:t>
      </w:r>
      <w:r w:rsidR="00BD5300" w:rsidRPr="00BD5300">
        <w:rPr>
          <w:rFonts w:asciiTheme="minorHAnsi" w:hAnsiTheme="minorHAnsi"/>
          <w:b/>
          <w:sz w:val="22"/>
          <w:szCs w:val="22"/>
        </w:rPr>
        <w:t xml:space="preserve"> </w:t>
      </w:r>
      <w:r w:rsidR="007F6D50" w:rsidRPr="007F6D50">
        <w:rPr>
          <w:rFonts w:asciiTheme="minorHAnsi" w:hAnsiTheme="minorHAnsi"/>
          <w:sz w:val="22"/>
          <w:szCs w:val="22"/>
        </w:rPr>
        <w:t>worden</w:t>
      </w:r>
      <w:r w:rsidR="00470FD7">
        <w:rPr>
          <w:rFonts w:asciiTheme="minorHAnsi" w:hAnsiTheme="minorHAnsi"/>
          <w:sz w:val="22"/>
          <w:szCs w:val="22"/>
        </w:rPr>
        <w:t xml:space="preserve"> </w:t>
      </w:r>
      <w:r w:rsidR="00D207E1" w:rsidRPr="00260769">
        <w:rPr>
          <w:rFonts w:asciiTheme="minorHAnsi" w:hAnsiTheme="minorHAnsi"/>
          <w:sz w:val="22"/>
          <w:szCs w:val="22"/>
        </w:rPr>
        <w:t xml:space="preserve">informatieobjecten toegankelijk </w:t>
      </w:r>
      <w:r w:rsidR="007F6D50">
        <w:rPr>
          <w:rFonts w:asciiTheme="minorHAnsi" w:hAnsiTheme="minorHAnsi"/>
          <w:sz w:val="22"/>
          <w:szCs w:val="22"/>
        </w:rPr>
        <w:t xml:space="preserve">gemaakt </w:t>
      </w:r>
      <w:r w:rsidR="00BD5300">
        <w:rPr>
          <w:rFonts w:asciiTheme="minorHAnsi" w:hAnsiTheme="minorHAnsi"/>
          <w:sz w:val="22"/>
          <w:szCs w:val="22"/>
        </w:rPr>
        <w:t xml:space="preserve">voor </w:t>
      </w:r>
      <w:r w:rsidR="00D207E1" w:rsidRPr="00260769">
        <w:rPr>
          <w:rFonts w:asciiTheme="minorHAnsi" w:hAnsiTheme="minorHAnsi"/>
          <w:sz w:val="22"/>
          <w:szCs w:val="22"/>
        </w:rPr>
        <w:t xml:space="preserve">de buitenwereld. Dit kunnen je </w:t>
      </w:r>
      <w:r w:rsidR="00BD5300">
        <w:rPr>
          <w:rFonts w:asciiTheme="minorHAnsi" w:hAnsiTheme="minorHAnsi"/>
          <w:sz w:val="22"/>
          <w:szCs w:val="22"/>
        </w:rPr>
        <w:t xml:space="preserve">eigen </w:t>
      </w:r>
      <w:r w:rsidR="00D207E1" w:rsidRPr="00260769">
        <w:rPr>
          <w:rFonts w:asciiTheme="minorHAnsi" w:hAnsiTheme="minorHAnsi"/>
          <w:sz w:val="22"/>
          <w:szCs w:val="22"/>
        </w:rPr>
        <w:t>medewerkers zijn</w:t>
      </w:r>
      <w:r w:rsidR="00BD5300">
        <w:rPr>
          <w:rFonts w:asciiTheme="minorHAnsi" w:hAnsiTheme="minorHAnsi"/>
          <w:sz w:val="22"/>
          <w:szCs w:val="22"/>
        </w:rPr>
        <w:t xml:space="preserve"> of medewerkers van andere overheidsorganisaties</w:t>
      </w:r>
      <w:r w:rsidR="002B0678">
        <w:rPr>
          <w:rFonts w:asciiTheme="minorHAnsi" w:hAnsiTheme="minorHAnsi"/>
          <w:sz w:val="22"/>
          <w:szCs w:val="22"/>
        </w:rPr>
        <w:t>. M</w:t>
      </w:r>
      <w:r w:rsidR="00D207E1" w:rsidRPr="00260769">
        <w:rPr>
          <w:rFonts w:asciiTheme="minorHAnsi" w:hAnsiTheme="minorHAnsi"/>
          <w:sz w:val="22"/>
          <w:szCs w:val="22"/>
        </w:rPr>
        <w:t xml:space="preserve">aar </w:t>
      </w:r>
      <w:r w:rsidR="00BD5300">
        <w:rPr>
          <w:rFonts w:asciiTheme="minorHAnsi" w:hAnsiTheme="minorHAnsi"/>
          <w:sz w:val="22"/>
          <w:szCs w:val="22"/>
        </w:rPr>
        <w:t>ook</w:t>
      </w:r>
      <w:r w:rsidR="00D207E1" w:rsidRPr="00260769">
        <w:rPr>
          <w:rFonts w:asciiTheme="minorHAnsi" w:hAnsiTheme="minorHAnsi"/>
          <w:sz w:val="22"/>
          <w:szCs w:val="22"/>
        </w:rPr>
        <w:t xml:space="preserve"> burgers</w:t>
      </w:r>
      <w:r w:rsidR="00BD5300">
        <w:rPr>
          <w:rFonts w:asciiTheme="minorHAnsi" w:hAnsiTheme="minorHAnsi"/>
          <w:sz w:val="22"/>
          <w:szCs w:val="22"/>
        </w:rPr>
        <w:t>, bedrijven</w:t>
      </w:r>
      <w:r w:rsidR="00D207E1" w:rsidRPr="00260769">
        <w:rPr>
          <w:rFonts w:asciiTheme="minorHAnsi" w:hAnsiTheme="minorHAnsi"/>
          <w:sz w:val="22"/>
          <w:szCs w:val="22"/>
        </w:rPr>
        <w:t xml:space="preserve"> en </w:t>
      </w:r>
      <w:r w:rsidR="00BD5300">
        <w:rPr>
          <w:rFonts w:asciiTheme="minorHAnsi" w:hAnsiTheme="minorHAnsi"/>
          <w:sz w:val="22"/>
          <w:szCs w:val="22"/>
        </w:rPr>
        <w:t xml:space="preserve">andere onderdelen in </w:t>
      </w:r>
      <w:r w:rsidR="00D207E1" w:rsidRPr="00260769">
        <w:rPr>
          <w:rFonts w:asciiTheme="minorHAnsi" w:hAnsiTheme="minorHAnsi"/>
          <w:sz w:val="22"/>
          <w:szCs w:val="22"/>
        </w:rPr>
        <w:t>de samenleving</w:t>
      </w:r>
      <w:r w:rsidR="00BD5300">
        <w:rPr>
          <w:rFonts w:asciiTheme="minorHAnsi" w:hAnsiTheme="minorHAnsi"/>
          <w:sz w:val="22"/>
          <w:szCs w:val="22"/>
        </w:rPr>
        <w:t>.</w:t>
      </w:r>
      <w:r w:rsidR="00AA7836">
        <w:rPr>
          <w:rFonts w:asciiTheme="minorHAnsi" w:hAnsiTheme="minorHAnsi"/>
          <w:sz w:val="22"/>
          <w:szCs w:val="22"/>
        </w:rPr>
        <w:t xml:space="preserve"> </w:t>
      </w:r>
    </w:p>
    <w:p w:rsidR="000D291F" w:rsidRPr="000D291F" w:rsidRDefault="000D291F" w:rsidP="00B57382">
      <w:pPr>
        <w:spacing w:after="120" w:line="276" w:lineRule="auto"/>
        <w:ind w:left="3261"/>
        <w:rPr>
          <w:rFonts w:asciiTheme="minorHAnsi" w:hAnsiTheme="minorHAnsi"/>
          <w:sz w:val="22"/>
          <w:szCs w:val="22"/>
        </w:rPr>
      </w:pPr>
      <w:r>
        <w:rPr>
          <w:rFonts w:asciiTheme="minorHAnsi" w:hAnsiTheme="minorHAnsi"/>
          <w:sz w:val="22"/>
          <w:szCs w:val="22"/>
        </w:rPr>
        <w:t>Hoe je dit e-depot verder wilt invullen, wat je in je organisatie regelt, wat je door informatiesystemen laat ondersteunen en met welke systemen dat gebeur</w:t>
      </w:r>
      <w:r w:rsidR="0024622A">
        <w:rPr>
          <w:rFonts w:asciiTheme="minorHAnsi" w:hAnsiTheme="minorHAnsi"/>
          <w:sz w:val="22"/>
          <w:szCs w:val="22"/>
        </w:rPr>
        <w:t>t</w:t>
      </w:r>
      <w:r w:rsidR="00BB7F7E">
        <w:rPr>
          <w:rFonts w:asciiTheme="minorHAnsi" w:hAnsiTheme="minorHAnsi"/>
          <w:sz w:val="22"/>
          <w:szCs w:val="22"/>
        </w:rPr>
        <w:t xml:space="preserve">, </w:t>
      </w:r>
      <w:r w:rsidR="002B0678">
        <w:rPr>
          <w:rFonts w:asciiTheme="minorHAnsi" w:hAnsiTheme="minorHAnsi"/>
          <w:sz w:val="22"/>
          <w:szCs w:val="22"/>
        </w:rPr>
        <w:t xml:space="preserve">dat </w:t>
      </w:r>
      <w:r w:rsidR="00BB7F7E">
        <w:rPr>
          <w:rFonts w:asciiTheme="minorHAnsi" w:hAnsiTheme="minorHAnsi"/>
          <w:sz w:val="22"/>
          <w:szCs w:val="22"/>
        </w:rPr>
        <w:t>zijn keuzes die je op gegeven moment gaat maken</w:t>
      </w:r>
      <w:r w:rsidR="002B0678">
        <w:rPr>
          <w:rFonts w:asciiTheme="minorHAnsi" w:hAnsiTheme="minorHAnsi"/>
          <w:sz w:val="22"/>
          <w:szCs w:val="22"/>
        </w:rPr>
        <w:t xml:space="preserve"> - </w:t>
      </w:r>
      <w:r w:rsidR="002B0678">
        <w:rPr>
          <w:rFonts w:asciiTheme="minorHAnsi" w:hAnsiTheme="minorHAnsi"/>
          <w:sz w:val="22"/>
          <w:szCs w:val="22"/>
        </w:rPr>
        <w:lastRenderedPageBreak/>
        <w:t>vanzelfsprekend met in</w:t>
      </w:r>
      <w:r w:rsidR="007A1758">
        <w:rPr>
          <w:rFonts w:asciiTheme="minorHAnsi" w:hAnsiTheme="minorHAnsi"/>
          <w:sz w:val="22"/>
          <w:szCs w:val="22"/>
        </w:rPr>
        <w:t>achtneming van de be</w:t>
      </w:r>
      <w:r w:rsidR="00B67352">
        <w:rPr>
          <w:rFonts w:asciiTheme="minorHAnsi" w:hAnsiTheme="minorHAnsi"/>
          <w:sz w:val="22"/>
          <w:szCs w:val="22"/>
        </w:rPr>
        <w:t>staande wet- en regelgeving</w:t>
      </w:r>
      <w:r w:rsidR="00B67352">
        <w:rPr>
          <w:rStyle w:val="FootnoteReference"/>
          <w:rFonts w:asciiTheme="minorHAnsi" w:hAnsiTheme="minorHAnsi"/>
          <w:sz w:val="22"/>
          <w:szCs w:val="22"/>
        </w:rPr>
        <w:footnoteReference w:id="4"/>
      </w:r>
      <w:r w:rsidR="00B67352">
        <w:rPr>
          <w:rFonts w:asciiTheme="minorHAnsi" w:hAnsiTheme="minorHAnsi"/>
          <w:sz w:val="22"/>
          <w:szCs w:val="22"/>
        </w:rPr>
        <w:t xml:space="preserve">. </w:t>
      </w:r>
      <w:r>
        <w:rPr>
          <w:rFonts w:asciiTheme="minorHAnsi" w:hAnsiTheme="minorHAnsi"/>
          <w:sz w:val="22"/>
          <w:szCs w:val="22"/>
        </w:rPr>
        <w:t xml:space="preserve">Al die keuzes komen </w:t>
      </w:r>
      <w:r w:rsidR="00BF5494">
        <w:rPr>
          <w:rFonts w:asciiTheme="minorHAnsi" w:hAnsiTheme="minorHAnsi"/>
          <w:sz w:val="22"/>
          <w:szCs w:val="22"/>
        </w:rPr>
        <w:t xml:space="preserve">hierna </w:t>
      </w:r>
      <w:r>
        <w:rPr>
          <w:rFonts w:asciiTheme="minorHAnsi" w:hAnsiTheme="minorHAnsi"/>
          <w:sz w:val="22"/>
          <w:szCs w:val="22"/>
        </w:rPr>
        <w:t>aan de orde.</w:t>
      </w:r>
      <w:r w:rsidR="007A1758">
        <w:rPr>
          <w:rFonts w:asciiTheme="minorHAnsi" w:hAnsiTheme="minorHAnsi"/>
          <w:sz w:val="22"/>
          <w:szCs w:val="22"/>
        </w:rPr>
        <w:t xml:space="preserve"> </w:t>
      </w:r>
    </w:p>
    <w:p w:rsidR="00224BB4" w:rsidRPr="004C1DA1" w:rsidRDefault="00224BB4" w:rsidP="00B57382">
      <w:pPr>
        <w:spacing w:after="120" w:line="276" w:lineRule="auto"/>
        <w:ind w:left="3261"/>
        <w:rPr>
          <w:rFonts w:asciiTheme="minorHAnsi" w:hAnsiTheme="minorHAnsi"/>
          <w:i/>
          <w:sz w:val="22"/>
          <w:szCs w:val="22"/>
        </w:rPr>
      </w:pPr>
    </w:p>
    <w:p w:rsidR="009C5761" w:rsidRDefault="001521AA" w:rsidP="00584EA8">
      <w:pPr>
        <w:spacing w:line="240" w:lineRule="auto"/>
        <w:ind w:left="3261"/>
        <w:rPr>
          <w:rFonts w:asciiTheme="minorHAnsi" w:hAnsiTheme="minorHAnsi"/>
          <w:sz w:val="22"/>
          <w:szCs w:val="22"/>
        </w:rPr>
      </w:pPr>
      <w:r w:rsidRPr="00484802">
        <w:rPr>
          <w:rFonts w:asciiTheme="minorHAnsi" w:hAnsiTheme="minorHAnsi"/>
          <w:sz w:val="22"/>
          <w:szCs w:val="22"/>
        </w:rPr>
        <w:br w:type="page"/>
      </w:r>
      <w:r w:rsidR="0017629D" w:rsidRPr="0017629D">
        <w:rPr>
          <w:noProof/>
          <w:lang w:val="en-US" w:eastAsia="en-US"/>
        </w:rPr>
        <w:lastRenderedPageBreak/>
        <w:pict>
          <v:shape id="Text Box 12" o:spid="_x0000_s1032" type="#_x0000_t202" style="position:absolute;left:0;text-align:left;margin-left:-8.85pt;margin-top:-5.85pt;width:162pt;height:150pt;z-index:251677696;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" filled="f" stroked="f">
            <v:path arrowok="t"/>
            <v:textbox>
              <w:txbxContent>
                <w:p w:rsidR="00AC184A" w:rsidRPr="0039066E" w:rsidRDefault="00AC184A" w:rsidP="0039066E">
                  <w:pPr>
                    <w:widowControl w:val="0"/>
                    <w:autoSpaceDE w:val="0"/>
                    <w:autoSpaceDN w:val="0"/>
                    <w:adjustRightInd w:val="0"/>
                    <w:spacing w:after="240" w:line="240" w:lineRule="auto"/>
                    <w:rPr>
                      <w:rFonts w:ascii="Times" w:hAnsi="Times" w:cs="Times"/>
                    </w:rPr>
                  </w:pPr>
                  <w:r w:rsidRPr="0039066E">
                    <w:rPr>
                      <w:rFonts w:ascii="Calibri" w:hAnsi="Calibri" w:cs="Calibri"/>
                      <w:b/>
                      <w:bCs/>
                      <w:color w:val="F16D19"/>
                      <w:sz w:val="48"/>
                      <w:szCs w:val="64"/>
                    </w:rPr>
                    <w:t>Welke overwegingen</w:t>
                  </w:r>
                  <w:r>
                    <w:rPr>
                      <w:rFonts w:ascii="Calibri" w:hAnsi="Calibri" w:cs="Calibri"/>
                      <w:b/>
                      <w:bCs/>
                      <w:color w:val="F16D19"/>
                      <w:sz w:val="48"/>
                      <w:szCs w:val="64"/>
                    </w:rPr>
                    <w:t xml:space="preserve"> maak je vooraf</w:t>
                  </w:r>
                </w:p>
                <w:p w:rsidR="00AC184A" w:rsidRPr="0039066E" w:rsidRDefault="00AC184A" w:rsidP="0039066E">
                  <w:pPr>
                    <w:rPr>
                      <w:sz w:val="12"/>
                    </w:rPr>
                  </w:pPr>
                </w:p>
              </w:txbxContent>
            </v:textbox>
          </v:shape>
        </w:pict>
      </w:r>
      <w:r w:rsidR="009C5761" w:rsidRPr="009C5761">
        <w:rPr>
          <w:rFonts w:asciiTheme="minorHAnsi" w:hAnsiTheme="minorHAnsi"/>
          <w:sz w:val="22"/>
          <w:szCs w:val="22"/>
        </w:rPr>
        <w:t xml:space="preserve">Voordat je een keuze </w:t>
      </w:r>
      <w:r w:rsidR="006D3C01">
        <w:rPr>
          <w:rFonts w:asciiTheme="minorHAnsi" w:hAnsiTheme="minorHAnsi"/>
          <w:sz w:val="22"/>
          <w:szCs w:val="22"/>
        </w:rPr>
        <w:t>maakt</w:t>
      </w:r>
      <w:r w:rsidR="009C5761" w:rsidRPr="009C5761">
        <w:rPr>
          <w:rFonts w:asciiTheme="minorHAnsi" w:hAnsiTheme="minorHAnsi"/>
          <w:sz w:val="22"/>
          <w:szCs w:val="22"/>
        </w:rPr>
        <w:t xml:space="preserve"> </w:t>
      </w:r>
      <w:r w:rsidR="00314F37">
        <w:rPr>
          <w:rFonts w:asciiTheme="minorHAnsi" w:hAnsiTheme="minorHAnsi"/>
          <w:sz w:val="22"/>
          <w:szCs w:val="22"/>
        </w:rPr>
        <w:t>over</w:t>
      </w:r>
      <w:r w:rsidR="009C5761" w:rsidRPr="009C5761">
        <w:rPr>
          <w:rFonts w:asciiTheme="minorHAnsi" w:hAnsiTheme="minorHAnsi"/>
          <w:sz w:val="22"/>
          <w:szCs w:val="22"/>
        </w:rPr>
        <w:t xml:space="preserve"> de inzet van een </w:t>
      </w:r>
      <w:r w:rsidR="008A512A">
        <w:rPr>
          <w:rFonts w:asciiTheme="minorHAnsi" w:hAnsiTheme="minorHAnsi"/>
          <w:sz w:val="22"/>
          <w:szCs w:val="22"/>
        </w:rPr>
        <w:t>e-depot</w:t>
      </w:r>
      <w:r w:rsidR="0024622A">
        <w:rPr>
          <w:rFonts w:asciiTheme="minorHAnsi" w:hAnsiTheme="minorHAnsi"/>
          <w:sz w:val="22"/>
          <w:szCs w:val="22"/>
        </w:rPr>
        <w:t>,</w:t>
      </w:r>
      <w:r w:rsidR="009C5761" w:rsidRPr="009C5761">
        <w:rPr>
          <w:rFonts w:asciiTheme="minorHAnsi" w:hAnsiTheme="minorHAnsi"/>
          <w:sz w:val="22"/>
          <w:szCs w:val="22"/>
        </w:rPr>
        <w:t xml:space="preserve"> is het goed om een aantal overwegingen te </w:t>
      </w:r>
      <w:r w:rsidR="00314F37">
        <w:rPr>
          <w:rFonts w:asciiTheme="minorHAnsi" w:hAnsiTheme="minorHAnsi"/>
          <w:sz w:val="22"/>
          <w:szCs w:val="22"/>
        </w:rPr>
        <w:t>maken</w:t>
      </w:r>
      <w:r w:rsidR="009C5761" w:rsidRPr="009C5761">
        <w:rPr>
          <w:rFonts w:asciiTheme="minorHAnsi" w:hAnsiTheme="minorHAnsi"/>
          <w:sz w:val="22"/>
          <w:szCs w:val="22"/>
        </w:rPr>
        <w:t>.</w:t>
      </w:r>
      <w:r w:rsidR="00314F37">
        <w:rPr>
          <w:rFonts w:asciiTheme="minorHAnsi" w:hAnsiTheme="minorHAnsi"/>
          <w:sz w:val="22"/>
          <w:szCs w:val="22"/>
        </w:rPr>
        <w:t xml:space="preserve"> Die overwegingen gaan over waarom je een </w:t>
      </w:r>
      <w:r w:rsidR="008A512A">
        <w:rPr>
          <w:rFonts w:asciiTheme="minorHAnsi" w:hAnsiTheme="minorHAnsi"/>
          <w:sz w:val="22"/>
          <w:szCs w:val="22"/>
        </w:rPr>
        <w:t>e-depot</w:t>
      </w:r>
      <w:r w:rsidR="00314F37">
        <w:rPr>
          <w:rFonts w:asciiTheme="minorHAnsi" w:hAnsiTheme="minorHAnsi"/>
          <w:sz w:val="22"/>
          <w:szCs w:val="22"/>
        </w:rPr>
        <w:t xml:space="preserve"> wilt gaan gebruiken</w:t>
      </w:r>
      <w:r w:rsidR="002B0678">
        <w:rPr>
          <w:rFonts w:asciiTheme="minorHAnsi" w:hAnsiTheme="minorHAnsi"/>
          <w:sz w:val="22"/>
          <w:szCs w:val="22"/>
        </w:rPr>
        <w:t xml:space="preserve"> en </w:t>
      </w:r>
      <w:r w:rsidR="00314F37">
        <w:rPr>
          <w:rFonts w:asciiTheme="minorHAnsi" w:hAnsiTheme="minorHAnsi"/>
          <w:sz w:val="22"/>
          <w:szCs w:val="22"/>
        </w:rPr>
        <w:t xml:space="preserve">wat de urgentie is om een </w:t>
      </w:r>
      <w:r w:rsidR="008A512A">
        <w:rPr>
          <w:rFonts w:asciiTheme="minorHAnsi" w:hAnsiTheme="minorHAnsi"/>
          <w:sz w:val="22"/>
          <w:szCs w:val="22"/>
        </w:rPr>
        <w:t>e-depot</w:t>
      </w:r>
      <w:r w:rsidR="002B0678">
        <w:rPr>
          <w:rFonts w:asciiTheme="minorHAnsi" w:hAnsiTheme="minorHAnsi"/>
          <w:sz w:val="22"/>
          <w:szCs w:val="22"/>
        </w:rPr>
        <w:t xml:space="preserve"> nu in te zetten. Maar ook: </w:t>
      </w:r>
      <w:r w:rsidR="00314F37">
        <w:rPr>
          <w:rFonts w:asciiTheme="minorHAnsi" w:hAnsiTheme="minorHAnsi"/>
          <w:sz w:val="22"/>
          <w:szCs w:val="22"/>
        </w:rPr>
        <w:t xml:space="preserve"> wegen de kosten wel op tegen de baten en </w:t>
      </w:r>
      <w:r w:rsidR="00AD4090">
        <w:rPr>
          <w:rFonts w:asciiTheme="minorHAnsi" w:hAnsiTheme="minorHAnsi"/>
          <w:sz w:val="22"/>
          <w:szCs w:val="22"/>
        </w:rPr>
        <w:t xml:space="preserve">voor </w:t>
      </w:r>
      <w:r w:rsidR="00314F37">
        <w:rPr>
          <w:rFonts w:asciiTheme="minorHAnsi" w:hAnsiTheme="minorHAnsi"/>
          <w:sz w:val="22"/>
          <w:szCs w:val="22"/>
        </w:rPr>
        <w:t xml:space="preserve">welke aanpak </w:t>
      </w:r>
      <w:r w:rsidR="00AD4090">
        <w:rPr>
          <w:rFonts w:asciiTheme="minorHAnsi" w:hAnsiTheme="minorHAnsi"/>
          <w:sz w:val="22"/>
          <w:szCs w:val="22"/>
        </w:rPr>
        <w:t xml:space="preserve">kies je? </w:t>
      </w:r>
    </w:p>
    <w:p w:rsidR="00F2346D" w:rsidRPr="00800082" w:rsidRDefault="00F2346D" w:rsidP="00F2346D">
      <w:pPr>
        <w:spacing w:after="120" w:line="276" w:lineRule="auto"/>
        <w:ind w:left="3260"/>
        <w:rPr>
          <w:rFonts w:asciiTheme="minorHAnsi" w:hAnsiTheme="minorHAnsi"/>
          <w:sz w:val="22"/>
          <w:szCs w:val="22"/>
        </w:rPr>
      </w:pPr>
    </w:p>
    <w:p w:rsidR="003A52B2" w:rsidRDefault="00F822DA" w:rsidP="00B4542C">
      <w:pPr>
        <w:spacing w:after="120" w:line="276" w:lineRule="auto"/>
        <w:ind w:left="3261"/>
        <w:rPr>
          <w:rFonts w:asciiTheme="minorHAnsi" w:hAnsiTheme="minorHAnsi"/>
          <w:b/>
          <w:sz w:val="22"/>
          <w:szCs w:val="22"/>
        </w:rPr>
      </w:pPr>
      <w:r w:rsidRPr="00B4542C">
        <w:rPr>
          <w:rFonts w:asciiTheme="majorHAnsi" w:hAnsiTheme="majorHAnsi"/>
          <w:b/>
          <w:color w:val="F79646" w:themeColor="accent6"/>
          <w:sz w:val="28"/>
          <w:szCs w:val="22"/>
        </w:rPr>
        <w:t>Het waarom</w:t>
      </w:r>
    </w:p>
    <w:p w:rsidR="003A52B2" w:rsidRDefault="00F822DA" w:rsidP="00B57382">
      <w:pPr>
        <w:spacing w:line="276" w:lineRule="auto"/>
        <w:ind w:left="3261"/>
        <w:rPr>
          <w:rFonts w:asciiTheme="minorHAnsi" w:hAnsiTheme="minorHAnsi"/>
          <w:sz w:val="22"/>
          <w:szCs w:val="22"/>
        </w:rPr>
      </w:pPr>
      <w:r w:rsidRPr="00F822DA">
        <w:rPr>
          <w:rFonts w:asciiTheme="minorHAnsi" w:hAnsiTheme="minorHAnsi"/>
          <w:sz w:val="22"/>
          <w:szCs w:val="22"/>
        </w:rPr>
        <w:t xml:space="preserve">Voorop staat de vraag waarom je een </w:t>
      </w:r>
      <w:r w:rsidR="008A512A">
        <w:rPr>
          <w:rFonts w:asciiTheme="minorHAnsi" w:hAnsiTheme="minorHAnsi"/>
          <w:sz w:val="22"/>
          <w:szCs w:val="22"/>
        </w:rPr>
        <w:t>e-depot</w:t>
      </w:r>
      <w:r w:rsidRPr="00F822DA">
        <w:rPr>
          <w:rFonts w:asciiTheme="minorHAnsi" w:hAnsiTheme="minorHAnsi"/>
          <w:sz w:val="22"/>
          <w:szCs w:val="22"/>
        </w:rPr>
        <w:t xml:space="preserve"> wilt gaan gebruiken. Je zult jezelf </w:t>
      </w:r>
      <w:r w:rsidR="00AD4090">
        <w:rPr>
          <w:rFonts w:asciiTheme="minorHAnsi" w:hAnsiTheme="minorHAnsi"/>
          <w:sz w:val="22"/>
          <w:szCs w:val="22"/>
        </w:rPr>
        <w:t xml:space="preserve">eerst </w:t>
      </w:r>
      <w:r w:rsidRPr="00F822DA">
        <w:rPr>
          <w:rFonts w:asciiTheme="minorHAnsi" w:hAnsiTheme="minorHAnsi"/>
          <w:sz w:val="22"/>
          <w:szCs w:val="22"/>
        </w:rPr>
        <w:t>deze vraag moeten stellen</w:t>
      </w:r>
      <w:r w:rsidR="00AD4090">
        <w:rPr>
          <w:rFonts w:asciiTheme="minorHAnsi" w:hAnsiTheme="minorHAnsi"/>
          <w:sz w:val="22"/>
          <w:szCs w:val="22"/>
        </w:rPr>
        <w:t xml:space="preserve">, voordat je een keuze kunt maken </w:t>
      </w:r>
      <w:r w:rsidRPr="00F822DA">
        <w:rPr>
          <w:rFonts w:asciiTheme="minorHAnsi" w:hAnsiTheme="minorHAnsi"/>
          <w:sz w:val="22"/>
          <w:szCs w:val="22"/>
        </w:rPr>
        <w:t xml:space="preserve">in welke </w:t>
      </w:r>
      <w:r w:rsidRPr="00AD4090">
        <w:rPr>
          <w:rFonts w:asciiTheme="minorHAnsi" w:hAnsiTheme="minorHAnsi"/>
          <w:i/>
          <w:sz w:val="22"/>
          <w:szCs w:val="22"/>
        </w:rPr>
        <w:t>vorm</w:t>
      </w:r>
      <w:r w:rsidRPr="00F822DA">
        <w:rPr>
          <w:rFonts w:asciiTheme="minorHAnsi" w:hAnsiTheme="minorHAnsi"/>
          <w:sz w:val="22"/>
          <w:szCs w:val="22"/>
        </w:rPr>
        <w:t xml:space="preserve"> je een </w:t>
      </w:r>
      <w:r w:rsidR="008A512A">
        <w:rPr>
          <w:rFonts w:asciiTheme="minorHAnsi" w:hAnsiTheme="minorHAnsi"/>
          <w:sz w:val="22"/>
          <w:szCs w:val="22"/>
        </w:rPr>
        <w:t>e-depot</w:t>
      </w:r>
      <w:r w:rsidRPr="00F822DA">
        <w:rPr>
          <w:rFonts w:asciiTheme="minorHAnsi" w:hAnsiTheme="minorHAnsi"/>
          <w:sz w:val="22"/>
          <w:szCs w:val="22"/>
        </w:rPr>
        <w:t xml:space="preserve"> wilt inzetten, met welke </w:t>
      </w:r>
      <w:r w:rsidRPr="00AD4090">
        <w:rPr>
          <w:rFonts w:asciiTheme="minorHAnsi" w:hAnsiTheme="minorHAnsi"/>
          <w:i/>
          <w:sz w:val="22"/>
          <w:szCs w:val="22"/>
        </w:rPr>
        <w:t>urgentie</w:t>
      </w:r>
      <w:r w:rsidRPr="00F822DA">
        <w:rPr>
          <w:rFonts w:asciiTheme="minorHAnsi" w:hAnsiTheme="minorHAnsi"/>
          <w:sz w:val="22"/>
          <w:szCs w:val="22"/>
        </w:rPr>
        <w:t xml:space="preserve"> en welke </w:t>
      </w:r>
      <w:r w:rsidRPr="00AD4090">
        <w:rPr>
          <w:rFonts w:asciiTheme="minorHAnsi" w:hAnsiTheme="minorHAnsi"/>
          <w:i/>
          <w:sz w:val="22"/>
          <w:szCs w:val="22"/>
        </w:rPr>
        <w:t>aanpak</w:t>
      </w:r>
      <w:r w:rsidRPr="00F822DA">
        <w:rPr>
          <w:rFonts w:asciiTheme="minorHAnsi" w:hAnsiTheme="minorHAnsi"/>
          <w:sz w:val="22"/>
          <w:szCs w:val="22"/>
        </w:rPr>
        <w:t xml:space="preserve"> je daarbij wilt hanteren. Voorbeelden van redenen zijn:</w:t>
      </w:r>
    </w:p>
    <w:p w:rsidR="003A52B2" w:rsidRDefault="003A52B2" w:rsidP="00B57382">
      <w:pPr>
        <w:spacing w:line="276" w:lineRule="auto"/>
        <w:ind w:left="3261"/>
      </w:pPr>
    </w:p>
    <w:p w:rsidR="00486600" w:rsidRPr="00484676" w:rsidRDefault="00486600" w:rsidP="00B57382">
      <w:pPr>
        <w:spacing w:line="276" w:lineRule="auto"/>
        <w:ind w:left="3261"/>
        <w:rPr>
          <w:rFonts w:asciiTheme="minorHAnsi" w:hAnsiTheme="minorHAnsi"/>
          <w:sz w:val="22"/>
          <w:szCs w:val="22"/>
        </w:rPr>
      </w:pPr>
      <w:r w:rsidRPr="00484676">
        <w:rPr>
          <w:rFonts w:asciiTheme="minorHAnsi" w:hAnsiTheme="minorHAnsi"/>
          <w:i/>
          <w:sz w:val="22"/>
          <w:szCs w:val="22"/>
        </w:rPr>
        <w:t>We willen een betrouwbare overheid zijn</w:t>
      </w:r>
      <w:r w:rsidRPr="00484676">
        <w:rPr>
          <w:rFonts w:asciiTheme="minorHAnsi" w:hAnsiTheme="minorHAnsi"/>
          <w:i/>
          <w:sz w:val="22"/>
          <w:szCs w:val="22"/>
        </w:rPr>
        <w:br/>
      </w:r>
      <w:r w:rsidRPr="00484676">
        <w:rPr>
          <w:rFonts w:asciiTheme="minorHAnsi" w:hAnsiTheme="minorHAnsi"/>
          <w:sz w:val="22"/>
          <w:szCs w:val="22"/>
        </w:rPr>
        <w:t>Om een betrouwbare overheid te zijn</w:t>
      </w:r>
      <w:r w:rsidR="00AD4090">
        <w:rPr>
          <w:rFonts w:asciiTheme="minorHAnsi" w:hAnsiTheme="minorHAnsi"/>
          <w:sz w:val="22"/>
          <w:szCs w:val="22"/>
        </w:rPr>
        <w:t>,</w:t>
      </w:r>
      <w:r w:rsidRPr="00484676">
        <w:rPr>
          <w:rFonts w:asciiTheme="minorHAnsi" w:hAnsiTheme="minorHAnsi"/>
          <w:sz w:val="22"/>
          <w:szCs w:val="22"/>
        </w:rPr>
        <w:t xml:space="preserve"> moet ik ervoor zorgen dat onze informatie duurzaam toegankelijk </w:t>
      </w:r>
      <w:r w:rsidR="00AD4090">
        <w:rPr>
          <w:rFonts w:asciiTheme="minorHAnsi" w:hAnsiTheme="minorHAnsi"/>
          <w:sz w:val="22"/>
          <w:szCs w:val="22"/>
        </w:rPr>
        <w:t xml:space="preserve">is </w:t>
      </w:r>
      <w:r w:rsidRPr="00484676">
        <w:rPr>
          <w:rFonts w:asciiTheme="minorHAnsi" w:hAnsiTheme="minorHAnsi"/>
          <w:sz w:val="22"/>
          <w:szCs w:val="22"/>
        </w:rPr>
        <w:t>voor de samenleving.</w:t>
      </w:r>
      <w:r w:rsidR="00484676">
        <w:rPr>
          <w:rFonts w:asciiTheme="minorHAnsi" w:hAnsiTheme="minorHAnsi"/>
          <w:sz w:val="22"/>
          <w:szCs w:val="22"/>
        </w:rPr>
        <w:t xml:space="preserve"> Een e-depot helpt hierbij.</w:t>
      </w:r>
      <w:r w:rsidRPr="00484676">
        <w:rPr>
          <w:rFonts w:asciiTheme="minorHAnsi" w:hAnsiTheme="minorHAnsi"/>
          <w:sz w:val="22"/>
          <w:szCs w:val="22"/>
        </w:rPr>
        <w:br/>
      </w:r>
    </w:p>
    <w:p w:rsidR="003A52B2" w:rsidRDefault="0017629D" w:rsidP="00B57382">
      <w:pPr>
        <w:spacing w:line="276" w:lineRule="auto"/>
        <w:ind w:left="3261"/>
        <w:rPr>
          <w:i/>
        </w:rPr>
      </w:pPr>
      <w:r w:rsidRPr="0017629D">
        <w:rPr>
          <w:noProof/>
          <w:lang w:val="en-US" w:eastAsia="en-US"/>
        </w:rPr>
        <w:pict>
          <v:shape id="Text Box 22" o:spid="_x0000_s1033" type="#_x0000_t202" style="position:absolute;left:0;text-align:left;margin-left:-26.85pt;margin-top:2.5pt;width:162pt;height:153pt;z-index:25165926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" filled="f" stroked="f">
            <v:textbox>
              <w:txbxContent>
                <w:p w:rsidR="00AC184A" w:rsidRPr="00BF4E56" w:rsidRDefault="00AC184A" w:rsidP="00BF4E56">
                  <w:pPr>
                    <w:pStyle w:val="ListParagraph"/>
                    <w:numPr>
                      <w:ilvl w:val="0"/>
                      <w:numId w:val="11"/>
                    </w:numPr>
                    <w:spacing w:line="240" w:lineRule="auto"/>
                    <w:ind w:left="426"/>
                    <w:rPr>
                      <w:color w:val="8064A2" w:themeColor="accent4"/>
                      <w:sz w:val="24"/>
                      <w:szCs w:val="20"/>
                    </w:rPr>
                  </w:pPr>
                  <w:r w:rsidRPr="00BF4E56">
                    <w:rPr>
                      <w:color w:val="8064A2" w:themeColor="accent4"/>
                      <w:sz w:val="24"/>
                      <w:szCs w:val="20"/>
                    </w:rPr>
                    <w:t>Waarom wil je een e-depot gaan gebruiken</w:t>
                  </w:r>
                </w:p>
                <w:p w:rsidR="00AC184A" w:rsidRPr="00BF4E56" w:rsidRDefault="00AC184A" w:rsidP="00BF4E56">
                  <w:pPr>
                    <w:pStyle w:val="ListParagraph"/>
                    <w:numPr>
                      <w:ilvl w:val="0"/>
                      <w:numId w:val="11"/>
                    </w:numPr>
                    <w:spacing w:line="240" w:lineRule="auto"/>
                    <w:ind w:left="426"/>
                    <w:rPr>
                      <w:color w:val="8064A2" w:themeColor="accent4"/>
                      <w:sz w:val="24"/>
                      <w:szCs w:val="20"/>
                    </w:rPr>
                  </w:pPr>
                  <w:r w:rsidRPr="00BF4E56">
                    <w:rPr>
                      <w:color w:val="8064A2" w:themeColor="accent4"/>
                      <w:sz w:val="24"/>
                      <w:szCs w:val="20"/>
                    </w:rPr>
                    <w:t>Wat is de urgentie</w:t>
                  </w:r>
                </w:p>
                <w:p w:rsidR="00AC184A" w:rsidRPr="00BF4E56" w:rsidRDefault="00AC184A" w:rsidP="00BF4E56">
                  <w:pPr>
                    <w:pStyle w:val="ListParagraph"/>
                    <w:numPr>
                      <w:ilvl w:val="0"/>
                      <w:numId w:val="11"/>
                    </w:numPr>
                    <w:spacing w:line="240" w:lineRule="auto"/>
                    <w:ind w:left="426"/>
                    <w:rPr>
                      <w:color w:val="8064A2" w:themeColor="accent4"/>
                      <w:sz w:val="24"/>
                      <w:szCs w:val="20"/>
                    </w:rPr>
                  </w:pPr>
                  <w:r w:rsidRPr="00BF4E56">
                    <w:rPr>
                      <w:color w:val="8064A2" w:themeColor="accent4"/>
                      <w:sz w:val="24"/>
                      <w:szCs w:val="20"/>
                    </w:rPr>
                    <w:t>Is het een investering waard</w:t>
                  </w:r>
                </w:p>
                <w:p w:rsidR="00AC184A" w:rsidRPr="00BF4E56" w:rsidRDefault="00AC184A" w:rsidP="00BF4E56">
                  <w:pPr>
                    <w:pStyle w:val="ListParagraph"/>
                    <w:numPr>
                      <w:ilvl w:val="0"/>
                      <w:numId w:val="11"/>
                    </w:numPr>
                    <w:spacing w:line="240" w:lineRule="auto"/>
                    <w:ind w:left="426"/>
                    <w:rPr>
                      <w:color w:val="8064A2" w:themeColor="accent4"/>
                      <w:sz w:val="24"/>
                      <w:szCs w:val="20"/>
                    </w:rPr>
                  </w:pPr>
                  <w:r w:rsidRPr="00BF4E56">
                    <w:rPr>
                      <w:color w:val="8064A2" w:themeColor="accent4"/>
                      <w:sz w:val="24"/>
                      <w:szCs w:val="20"/>
                    </w:rPr>
                    <w:t>Welke aanpak ga je hanteren</w:t>
                  </w:r>
                </w:p>
              </w:txbxContent>
            </v:textbox>
          </v:shape>
        </w:pict>
      </w:r>
      <w:r w:rsidR="00F822DA" w:rsidRPr="00F822DA">
        <w:rPr>
          <w:rFonts w:asciiTheme="minorHAnsi" w:hAnsiTheme="minorHAnsi"/>
          <w:i/>
          <w:sz w:val="22"/>
          <w:szCs w:val="22"/>
        </w:rPr>
        <w:t xml:space="preserve">Informatie is cruciaal in mijn organisatie </w:t>
      </w:r>
    </w:p>
    <w:p w:rsidR="003A52B2" w:rsidRDefault="00F822DA" w:rsidP="00B57382">
      <w:pPr>
        <w:spacing w:line="276" w:lineRule="auto"/>
        <w:ind w:left="3261"/>
      </w:pPr>
      <w:r w:rsidRPr="00F822DA">
        <w:rPr>
          <w:rFonts w:asciiTheme="minorHAnsi" w:hAnsiTheme="minorHAnsi"/>
          <w:sz w:val="22"/>
          <w:szCs w:val="22"/>
        </w:rPr>
        <w:t xml:space="preserve">Voor een goede dienstverlening aan </w:t>
      </w:r>
      <w:r w:rsidRPr="000E0F55">
        <w:rPr>
          <w:rFonts w:asciiTheme="minorHAnsi" w:hAnsiTheme="minorHAnsi"/>
          <w:sz w:val="22"/>
          <w:szCs w:val="22"/>
        </w:rPr>
        <w:t xml:space="preserve">burgers </w:t>
      </w:r>
      <w:r w:rsidR="00AD4090" w:rsidRPr="000E0F55">
        <w:rPr>
          <w:rFonts w:asciiTheme="minorHAnsi" w:hAnsiTheme="minorHAnsi"/>
          <w:sz w:val="22"/>
          <w:szCs w:val="22"/>
        </w:rPr>
        <w:t xml:space="preserve">en bedrijven </w:t>
      </w:r>
      <w:r w:rsidRPr="000E0F55">
        <w:rPr>
          <w:rFonts w:asciiTheme="minorHAnsi" w:hAnsiTheme="minorHAnsi"/>
          <w:sz w:val="22"/>
          <w:szCs w:val="22"/>
        </w:rPr>
        <w:t>moet</w:t>
      </w:r>
      <w:r w:rsidRPr="00F822DA">
        <w:rPr>
          <w:rFonts w:asciiTheme="minorHAnsi" w:hAnsiTheme="minorHAnsi"/>
          <w:sz w:val="22"/>
          <w:szCs w:val="22"/>
        </w:rPr>
        <w:t xml:space="preserve"> de informatie in mijn organisatie (bijvoorbeeld de dossiervorming) op orde zijn. Een </w:t>
      </w:r>
      <w:proofErr w:type="spellStart"/>
      <w:r w:rsidR="008A512A">
        <w:rPr>
          <w:rFonts w:asciiTheme="minorHAnsi" w:hAnsiTheme="minorHAnsi"/>
          <w:sz w:val="22"/>
          <w:szCs w:val="22"/>
        </w:rPr>
        <w:t>e-depot</w:t>
      </w:r>
      <w:proofErr w:type="spellEnd"/>
      <w:r w:rsidR="004B562C">
        <w:rPr>
          <w:rFonts w:asciiTheme="minorHAnsi" w:hAnsiTheme="minorHAnsi"/>
          <w:sz w:val="22"/>
          <w:szCs w:val="22"/>
        </w:rPr>
        <w:t xml:space="preserve"> </w:t>
      </w:r>
      <w:r w:rsidR="00F43A64">
        <w:rPr>
          <w:rFonts w:asciiTheme="minorHAnsi" w:hAnsiTheme="minorHAnsi"/>
          <w:sz w:val="22"/>
          <w:szCs w:val="22"/>
        </w:rPr>
        <w:t>kan</w:t>
      </w:r>
      <w:r w:rsidRPr="00F822DA">
        <w:rPr>
          <w:rFonts w:asciiTheme="minorHAnsi" w:hAnsiTheme="minorHAnsi"/>
          <w:sz w:val="22"/>
          <w:szCs w:val="22"/>
        </w:rPr>
        <w:t xml:space="preserve"> een impuls aan deze kwaliteitsverbetering</w:t>
      </w:r>
      <w:r w:rsidR="00F43A64">
        <w:rPr>
          <w:rFonts w:asciiTheme="minorHAnsi" w:hAnsiTheme="minorHAnsi"/>
          <w:sz w:val="22"/>
          <w:szCs w:val="22"/>
        </w:rPr>
        <w:t xml:space="preserve"> geven</w:t>
      </w:r>
      <w:r w:rsidRPr="00F822DA">
        <w:rPr>
          <w:rFonts w:asciiTheme="minorHAnsi" w:hAnsiTheme="minorHAnsi"/>
          <w:sz w:val="22"/>
          <w:szCs w:val="22"/>
        </w:rPr>
        <w:t xml:space="preserve"> en </w:t>
      </w:r>
      <w:proofErr w:type="spellStart"/>
      <w:r w:rsidRPr="00F822DA">
        <w:rPr>
          <w:rFonts w:asciiTheme="minorHAnsi" w:hAnsiTheme="minorHAnsi"/>
          <w:sz w:val="22"/>
          <w:szCs w:val="22"/>
        </w:rPr>
        <w:t>faciliteert</w:t>
      </w:r>
      <w:proofErr w:type="spellEnd"/>
      <w:r w:rsidRPr="00F822DA">
        <w:rPr>
          <w:rFonts w:asciiTheme="minorHAnsi" w:hAnsiTheme="minorHAnsi"/>
          <w:sz w:val="22"/>
          <w:szCs w:val="22"/>
        </w:rPr>
        <w:t xml:space="preserve"> de duurzaamheid van mijn informatie.</w:t>
      </w:r>
      <w:r w:rsidR="00AD4090" w:rsidRPr="00AD4090">
        <w:rPr>
          <w:rFonts w:asciiTheme="minorHAnsi" w:hAnsiTheme="minorHAnsi"/>
          <w:sz w:val="22"/>
          <w:szCs w:val="22"/>
        </w:rPr>
        <w:t xml:space="preserve"> </w:t>
      </w:r>
      <w:r w:rsidR="00AD4090">
        <w:rPr>
          <w:rFonts w:asciiTheme="minorHAnsi" w:hAnsiTheme="minorHAnsi"/>
          <w:sz w:val="22"/>
          <w:szCs w:val="22"/>
        </w:rPr>
        <w:t xml:space="preserve">Met een e-depot kan ik immers </w:t>
      </w:r>
      <w:r w:rsidR="00AD4090" w:rsidRPr="004B562C">
        <w:rPr>
          <w:rFonts w:asciiTheme="minorHAnsi" w:hAnsiTheme="minorHAnsi"/>
          <w:sz w:val="22"/>
          <w:szCs w:val="22"/>
        </w:rPr>
        <w:t>informatie</w:t>
      </w:r>
      <w:r w:rsidR="00AD4090">
        <w:rPr>
          <w:rFonts w:asciiTheme="minorHAnsi" w:hAnsiTheme="minorHAnsi"/>
          <w:sz w:val="22"/>
          <w:szCs w:val="22"/>
        </w:rPr>
        <w:t xml:space="preserve">objecten die duurzaam toegankelijk moeten </w:t>
      </w:r>
      <w:r w:rsidR="00AD4090" w:rsidRPr="004B562C">
        <w:rPr>
          <w:rFonts w:asciiTheme="minorHAnsi" w:hAnsiTheme="minorHAnsi"/>
          <w:sz w:val="22"/>
          <w:szCs w:val="22"/>
        </w:rPr>
        <w:t>blijven</w:t>
      </w:r>
      <w:r w:rsidR="00AD4090">
        <w:rPr>
          <w:rFonts w:asciiTheme="minorHAnsi" w:hAnsiTheme="minorHAnsi"/>
          <w:sz w:val="22"/>
          <w:szCs w:val="22"/>
        </w:rPr>
        <w:t>, beheren.</w:t>
      </w:r>
    </w:p>
    <w:p w:rsidR="003A52B2" w:rsidRDefault="003A52B2" w:rsidP="00B57382">
      <w:pPr>
        <w:spacing w:line="276" w:lineRule="auto"/>
        <w:ind w:left="3261"/>
      </w:pPr>
    </w:p>
    <w:p w:rsidR="003A52B2" w:rsidRDefault="00F822DA" w:rsidP="00B57382">
      <w:pPr>
        <w:spacing w:line="276" w:lineRule="auto"/>
        <w:ind w:left="3261"/>
        <w:rPr>
          <w:i/>
        </w:rPr>
      </w:pPr>
      <w:r w:rsidRPr="00F822DA">
        <w:rPr>
          <w:rFonts w:asciiTheme="minorHAnsi" w:hAnsiTheme="minorHAnsi"/>
          <w:i/>
          <w:sz w:val="22"/>
          <w:szCs w:val="22"/>
        </w:rPr>
        <w:t>We willen duurzaamheid in een dynamische omgeving</w:t>
      </w:r>
    </w:p>
    <w:p w:rsidR="00AD4090" w:rsidRDefault="00F822DA" w:rsidP="00AD4090">
      <w:pPr>
        <w:spacing w:line="276" w:lineRule="auto"/>
        <w:ind w:left="3261"/>
      </w:pPr>
      <w:r w:rsidRPr="00F822DA">
        <w:rPr>
          <w:rFonts w:asciiTheme="minorHAnsi" w:hAnsiTheme="minorHAnsi"/>
          <w:sz w:val="22"/>
          <w:szCs w:val="22"/>
        </w:rPr>
        <w:t xml:space="preserve">Met alle snelle technologische veranderingen in het algemeen en de ontwikkelingen </w:t>
      </w:r>
      <w:r w:rsidR="00AD4090">
        <w:rPr>
          <w:rFonts w:asciiTheme="minorHAnsi" w:hAnsiTheme="minorHAnsi"/>
          <w:sz w:val="22"/>
          <w:szCs w:val="22"/>
        </w:rPr>
        <w:t>in</w:t>
      </w:r>
      <w:r w:rsidRPr="00F822DA">
        <w:rPr>
          <w:rFonts w:asciiTheme="minorHAnsi" w:hAnsiTheme="minorHAnsi"/>
          <w:sz w:val="22"/>
          <w:szCs w:val="22"/>
        </w:rPr>
        <w:t xml:space="preserve"> mijn eigen zaaksystemen</w:t>
      </w:r>
      <w:r w:rsidR="00AD4090">
        <w:rPr>
          <w:rFonts w:asciiTheme="minorHAnsi" w:hAnsiTheme="minorHAnsi"/>
          <w:sz w:val="22"/>
          <w:szCs w:val="22"/>
        </w:rPr>
        <w:t>,</w:t>
      </w:r>
      <w:r w:rsidRPr="00F822DA">
        <w:rPr>
          <w:rFonts w:asciiTheme="minorHAnsi" w:hAnsiTheme="minorHAnsi"/>
          <w:sz w:val="22"/>
          <w:szCs w:val="22"/>
        </w:rPr>
        <w:t xml:space="preserve"> is duurzame opslag en ontsluiting niet altijd of alleen met grote moeite verzekerd. Een </w:t>
      </w:r>
      <w:r w:rsidR="008A512A">
        <w:rPr>
          <w:rFonts w:asciiTheme="minorHAnsi" w:hAnsiTheme="minorHAnsi"/>
          <w:sz w:val="22"/>
          <w:szCs w:val="22"/>
        </w:rPr>
        <w:t>e-depot</w:t>
      </w:r>
      <w:r w:rsidR="00AD4090" w:rsidRPr="00AD4090">
        <w:rPr>
          <w:rFonts w:asciiTheme="minorHAnsi" w:hAnsiTheme="minorHAnsi"/>
          <w:sz w:val="22"/>
          <w:szCs w:val="22"/>
        </w:rPr>
        <w:t xml:space="preserve"> </w:t>
      </w:r>
      <w:r w:rsidR="00AD4090" w:rsidRPr="00F822DA">
        <w:rPr>
          <w:rFonts w:asciiTheme="minorHAnsi" w:hAnsiTheme="minorHAnsi"/>
          <w:sz w:val="22"/>
          <w:szCs w:val="22"/>
        </w:rPr>
        <w:t>helpt om deze duurzame opslag en ontsluiting te kunnen garanderen</w:t>
      </w:r>
      <w:r w:rsidR="00AD4090">
        <w:rPr>
          <w:rFonts w:asciiTheme="minorHAnsi" w:hAnsiTheme="minorHAnsi"/>
          <w:sz w:val="22"/>
          <w:szCs w:val="22"/>
        </w:rPr>
        <w:t>.</w:t>
      </w:r>
      <w:r w:rsidR="00AD4090" w:rsidRPr="00AD4090">
        <w:rPr>
          <w:rFonts w:asciiTheme="minorHAnsi" w:hAnsiTheme="minorHAnsi"/>
          <w:sz w:val="22"/>
          <w:szCs w:val="22"/>
        </w:rPr>
        <w:t xml:space="preserve"> </w:t>
      </w:r>
      <w:r w:rsidR="00AD4090">
        <w:rPr>
          <w:rFonts w:asciiTheme="minorHAnsi" w:hAnsiTheme="minorHAnsi"/>
          <w:sz w:val="22"/>
          <w:szCs w:val="22"/>
        </w:rPr>
        <w:t xml:space="preserve">Met een e-depot kan ik immers </w:t>
      </w:r>
      <w:r w:rsidR="00AD4090" w:rsidRPr="004B562C">
        <w:rPr>
          <w:rFonts w:asciiTheme="minorHAnsi" w:hAnsiTheme="minorHAnsi"/>
          <w:sz w:val="22"/>
          <w:szCs w:val="22"/>
        </w:rPr>
        <w:t>informatie</w:t>
      </w:r>
      <w:r w:rsidR="00AD4090">
        <w:rPr>
          <w:rFonts w:asciiTheme="minorHAnsi" w:hAnsiTheme="minorHAnsi"/>
          <w:sz w:val="22"/>
          <w:szCs w:val="22"/>
        </w:rPr>
        <w:t xml:space="preserve">objecten die duurzaam toegankelijk moeten </w:t>
      </w:r>
      <w:r w:rsidR="00AD4090" w:rsidRPr="004B562C">
        <w:rPr>
          <w:rFonts w:asciiTheme="minorHAnsi" w:hAnsiTheme="minorHAnsi"/>
          <w:sz w:val="22"/>
          <w:szCs w:val="22"/>
        </w:rPr>
        <w:t>blijven</w:t>
      </w:r>
      <w:r w:rsidR="00AD4090">
        <w:rPr>
          <w:rFonts w:asciiTheme="minorHAnsi" w:hAnsiTheme="minorHAnsi"/>
          <w:sz w:val="22"/>
          <w:szCs w:val="22"/>
        </w:rPr>
        <w:t>, beheren.</w:t>
      </w:r>
    </w:p>
    <w:p w:rsidR="00631002" w:rsidRDefault="00631002" w:rsidP="00B57382">
      <w:pPr>
        <w:spacing w:line="276" w:lineRule="auto"/>
        <w:ind w:left="3261"/>
        <w:rPr>
          <w:rFonts w:asciiTheme="minorHAnsi" w:hAnsiTheme="minorHAnsi"/>
          <w:sz w:val="22"/>
          <w:szCs w:val="22"/>
        </w:rPr>
      </w:pPr>
    </w:p>
    <w:p w:rsidR="003A52B2" w:rsidRDefault="00F822DA" w:rsidP="00B57382">
      <w:pPr>
        <w:spacing w:line="276" w:lineRule="auto"/>
        <w:ind w:left="3261"/>
        <w:rPr>
          <w:i/>
        </w:rPr>
      </w:pPr>
      <w:r w:rsidRPr="00F822DA">
        <w:rPr>
          <w:rFonts w:asciiTheme="minorHAnsi" w:hAnsiTheme="minorHAnsi"/>
          <w:i/>
          <w:sz w:val="22"/>
          <w:szCs w:val="22"/>
        </w:rPr>
        <w:t>De opslag in mijn zaak</w:t>
      </w:r>
      <w:r w:rsidR="0024622A">
        <w:rPr>
          <w:rFonts w:asciiTheme="minorHAnsi" w:hAnsiTheme="minorHAnsi"/>
          <w:i/>
          <w:sz w:val="22"/>
          <w:szCs w:val="22"/>
        </w:rPr>
        <w:t>systemen groeit uit zijn voegen</w:t>
      </w:r>
      <w:r w:rsidRPr="00F822DA">
        <w:rPr>
          <w:rFonts w:asciiTheme="minorHAnsi" w:hAnsiTheme="minorHAnsi"/>
          <w:i/>
          <w:sz w:val="22"/>
          <w:szCs w:val="22"/>
        </w:rPr>
        <w:t xml:space="preserve"> </w:t>
      </w:r>
    </w:p>
    <w:p w:rsidR="003A52B2" w:rsidRDefault="00F822DA" w:rsidP="00B57382">
      <w:pPr>
        <w:spacing w:line="276" w:lineRule="auto"/>
        <w:ind w:left="3261"/>
      </w:pPr>
      <w:r w:rsidRPr="00F822DA">
        <w:rPr>
          <w:rFonts w:asciiTheme="minorHAnsi" w:hAnsiTheme="minorHAnsi"/>
          <w:sz w:val="22"/>
          <w:szCs w:val="22"/>
        </w:rPr>
        <w:t xml:space="preserve">Ik wil </w:t>
      </w:r>
      <w:r w:rsidR="00D54AF7">
        <w:rPr>
          <w:rFonts w:asciiTheme="minorHAnsi" w:hAnsiTheme="minorHAnsi"/>
          <w:sz w:val="22"/>
          <w:szCs w:val="22"/>
        </w:rPr>
        <w:t>informatieobjecten</w:t>
      </w:r>
      <w:r w:rsidRPr="00F822DA">
        <w:rPr>
          <w:rFonts w:asciiTheme="minorHAnsi" w:hAnsiTheme="minorHAnsi"/>
          <w:sz w:val="22"/>
          <w:szCs w:val="22"/>
        </w:rPr>
        <w:t xml:space="preserve"> die ik niet meer be</w:t>
      </w:r>
      <w:r w:rsidR="0024622A">
        <w:rPr>
          <w:rFonts w:asciiTheme="minorHAnsi" w:hAnsiTheme="minorHAnsi"/>
          <w:sz w:val="22"/>
          <w:szCs w:val="22"/>
        </w:rPr>
        <w:t>werk</w:t>
      </w:r>
      <w:r w:rsidR="00AD4090">
        <w:rPr>
          <w:rFonts w:asciiTheme="minorHAnsi" w:hAnsiTheme="minorHAnsi"/>
          <w:sz w:val="22"/>
          <w:szCs w:val="22"/>
        </w:rPr>
        <w:t>,</w:t>
      </w:r>
      <w:r w:rsidR="0024622A">
        <w:rPr>
          <w:rFonts w:asciiTheme="minorHAnsi" w:hAnsiTheme="minorHAnsi"/>
          <w:sz w:val="22"/>
          <w:szCs w:val="22"/>
        </w:rPr>
        <w:t xml:space="preserve"> buiten de deur plaatsen en zeker weten</w:t>
      </w:r>
      <w:r w:rsidRPr="00F822DA">
        <w:rPr>
          <w:rFonts w:asciiTheme="minorHAnsi" w:hAnsiTheme="minorHAnsi"/>
          <w:sz w:val="22"/>
          <w:szCs w:val="22"/>
        </w:rPr>
        <w:t xml:space="preserve"> dat ze </w:t>
      </w:r>
      <w:r w:rsidR="00AD4090">
        <w:rPr>
          <w:rFonts w:asciiTheme="minorHAnsi" w:hAnsiTheme="minorHAnsi"/>
          <w:sz w:val="22"/>
          <w:szCs w:val="22"/>
        </w:rPr>
        <w:t xml:space="preserve">nog geraadpleegd kunnen worden. Nu, </w:t>
      </w:r>
      <w:r w:rsidRPr="00F822DA">
        <w:rPr>
          <w:rFonts w:asciiTheme="minorHAnsi" w:hAnsiTheme="minorHAnsi"/>
          <w:sz w:val="22"/>
          <w:szCs w:val="22"/>
        </w:rPr>
        <w:t>maar ook op langere termijn.</w:t>
      </w:r>
      <w:r w:rsidR="00C8423E">
        <w:rPr>
          <w:rFonts w:asciiTheme="minorHAnsi" w:hAnsiTheme="minorHAnsi"/>
          <w:sz w:val="22"/>
          <w:szCs w:val="22"/>
        </w:rPr>
        <w:t xml:space="preserve"> Dat kan met een e-depot.</w:t>
      </w:r>
    </w:p>
    <w:p w:rsidR="00D35872" w:rsidRDefault="00631002" w:rsidP="00B57382">
      <w:pPr>
        <w:spacing w:line="276" w:lineRule="auto"/>
        <w:ind w:left="3261"/>
        <w:rPr>
          <w:i/>
        </w:rPr>
      </w:pPr>
      <w:r>
        <w:rPr>
          <w:rFonts w:asciiTheme="minorHAnsi" w:hAnsiTheme="minorHAnsi"/>
          <w:i/>
          <w:sz w:val="22"/>
          <w:szCs w:val="22"/>
        </w:rPr>
        <w:lastRenderedPageBreak/>
        <w:br/>
      </w:r>
      <w:r w:rsidR="00D35872" w:rsidRPr="00F822DA">
        <w:rPr>
          <w:rFonts w:asciiTheme="minorHAnsi" w:hAnsiTheme="minorHAnsi"/>
          <w:i/>
          <w:sz w:val="22"/>
          <w:szCs w:val="22"/>
        </w:rPr>
        <w:t xml:space="preserve">We </w:t>
      </w:r>
      <w:r w:rsidR="00263F7F">
        <w:rPr>
          <w:rFonts w:asciiTheme="minorHAnsi" w:hAnsiTheme="minorHAnsi"/>
          <w:i/>
          <w:sz w:val="22"/>
          <w:szCs w:val="22"/>
        </w:rPr>
        <w:t>willen</w:t>
      </w:r>
      <w:r w:rsidR="00D35872" w:rsidRPr="00F822DA">
        <w:rPr>
          <w:rFonts w:asciiTheme="minorHAnsi" w:hAnsiTheme="minorHAnsi"/>
          <w:i/>
          <w:sz w:val="22"/>
          <w:szCs w:val="22"/>
        </w:rPr>
        <w:t xml:space="preserve"> onze diensten aan de burger digitaal aanbieden</w:t>
      </w:r>
    </w:p>
    <w:p w:rsidR="00D35872" w:rsidRDefault="00D35872" w:rsidP="00B57382">
      <w:pPr>
        <w:spacing w:line="276" w:lineRule="auto"/>
        <w:ind w:left="3261"/>
        <w:rPr>
          <w:rFonts w:asciiTheme="minorHAnsi" w:hAnsiTheme="minorHAnsi"/>
          <w:sz w:val="22"/>
          <w:szCs w:val="22"/>
        </w:rPr>
      </w:pPr>
      <w:r w:rsidRPr="00F822DA">
        <w:rPr>
          <w:rFonts w:asciiTheme="minorHAnsi" w:hAnsiTheme="minorHAnsi"/>
          <w:sz w:val="22"/>
          <w:szCs w:val="22"/>
        </w:rPr>
        <w:t xml:space="preserve">De doelstelling is dat burgers in 2017 al hun zaken digitaal met de overheid kunnen afhandelen. Een </w:t>
      </w:r>
      <w:r>
        <w:rPr>
          <w:rFonts w:asciiTheme="minorHAnsi" w:hAnsiTheme="minorHAnsi"/>
          <w:sz w:val="22"/>
          <w:szCs w:val="22"/>
        </w:rPr>
        <w:t>e-depot</w:t>
      </w:r>
      <w:r w:rsidR="006D3C01">
        <w:rPr>
          <w:rFonts w:asciiTheme="minorHAnsi" w:hAnsiTheme="minorHAnsi"/>
          <w:sz w:val="22"/>
          <w:szCs w:val="22"/>
        </w:rPr>
        <w:t xml:space="preserve"> </w:t>
      </w:r>
      <w:r w:rsidRPr="00F822DA">
        <w:rPr>
          <w:rFonts w:asciiTheme="minorHAnsi" w:hAnsiTheme="minorHAnsi"/>
          <w:sz w:val="22"/>
          <w:szCs w:val="22"/>
        </w:rPr>
        <w:t xml:space="preserve">voor duurzaam beheer en ontsluiting van </w:t>
      </w:r>
      <w:r w:rsidR="00D54AF7">
        <w:rPr>
          <w:rFonts w:asciiTheme="minorHAnsi" w:hAnsiTheme="minorHAnsi"/>
          <w:sz w:val="22"/>
          <w:szCs w:val="22"/>
        </w:rPr>
        <w:t>informatieobjecten</w:t>
      </w:r>
      <w:r w:rsidR="00C8423E">
        <w:rPr>
          <w:rFonts w:asciiTheme="minorHAnsi" w:hAnsiTheme="minorHAnsi"/>
          <w:sz w:val="22"/>
          <w:szCs w:val="22"/>
        </w:rPr>
        <w:t xml:space="preserve">, </w:t>
      </w:r>
      <w:r w:rsidRPr="00F822DA">
        <w:rPr>
          <w:rFonts w:asciiTheme="minorHAnsi" w:hAnsiTheme="minorHAnsi"/>
          <w:sz w:val="22"/>
          <w:szCs w:val="22"/>
        </w:rPr>
        <w:t>draagt daaraan bij.</w:t>
      </w:r>
    </w:p>
    <w:p w:rsidR="0053501A" w:rsidRDefault="0053501A" w:rsidP="00B57382">
      <w:pPr>
        <w:spacing w:line="276" w:lineRule="auto"/>
        <w:ind w:left="3261"/>
        <w:rPr>
          <w:rFonts w:asciiTheme="minorHAnsi" w:hAnsiTheme="minorHAnsi"/>
          <w:sz w:val="22"/>
          <w:szCs w:val="22"/>
        </w:rPr>
      </w:pPr>
    </w:p>
    <w:p w:rsidR="00BB21B6" w:rsidRDefault="00BB21B6" w:rsidP="00B57382">
      <w:pPr>
        <w:spacing w:line="276" w:lineRule="auto"/>
        <w:ind w:left="3261"/>
        <w:rPr>
          <w:rFonts w:asciiTheme="minorHAnsi" w:hAnsiTheme="minorHAnsi"/>
          <w:i/>
          <w:sz w:val="22"/>
          <w:szCs w:val="22"/>
        </w:rPr>
      </w:pPr>
      <w:r w:rsidRPr="00BB21B6">
        <w:rPr>
          <w:rFonts w:asciiTheme="minorHAnsi" w:hAnsiTheme="minorHAnsi"/>
          <w:i/>
          <w:sz w:val="22"/>
          <w:szCs w:val="22"/>
        </w:rPr>
        <w:t>We willen ons voorbereiden op de overd</w:t>
      </w:r>
      <w:r w:rsidR="006D2256">
        <w:rPr>
          <w:rFonts w:asciiTheme="minorHAnsi" w:hAnsiTheme="minorHAnsi"/>
          <w:i/>
          <w:sz w:val="22"/>
          <w:szCs w:val="22"/>
        </w:rPr>
        <w:t>racht van informatieobjecten naar</w:t>
      </w:r>
      <w:r w:rsidRPr="00BB21B6">
        <w:rPr>
          <w:rFonts w:asciiTheme="minorHAnsi" w:hAnsiTheme="minorHAnsi"/>
          <w:i/>
          <w:sz w:val="22"/>
          <w:szCs w:val="22"/>
        </w:rPr>
        <w:t xml:space="preserve"> een archiefinstelli</w:t>
      </w:r>
      <w:r>
        <w:rPr>
          <w:rFonts w:asciiTheme="minorHAnsi" w:hAnsiTheme="minorHAnsi"/>
          <w:i/>
          <w:sz w:val="22"/>
          <w:szCs w:val="22"/>
        </w:rPr>
        <w:t>ng</w:t>
      </w:r>
    </w:p>
    <w:p w:rsidR="002557DE" w:rsidRPr="00BB21B6" w:rsidRDefault="00BB21B6" w:rsidP="00B57382">
      <w:pPr>
        <w:spacing w:line="276" w:lineRule="auto"/>
        <w:ind w:left="3261"/>
        <w:rPr>
          <w:rFonts w:asciiTheme="minorHAnsi" w:hAnsiTheme="minorHAnsi"/>
          <w:i/>
          <w:sz w:val="22"/>
          <w:szCs w:val="22"/>
        </w:rPr>
      </w:pPr>
      <w:r>
        <w:rPr>
          <w:rFonts w:asciiTheme="minorHAnsi" w:hAnsiTheme="minorHAnsi"/>
          <w:sz w:val="22"/>
          <w:szCs w:val="22"/>
        </w:rPr>
        <w:t>We dragen op gegeven moment informatieobjecten die permanent bewaard moeten blijven</w:t>
      </w:r>
      <w:r w:rsidR="00AC2287">
        <w:rPr>
          <w:rFonts w:asciiTheme="minorHAnsi" w:hAnsiTheme="minorHAnsi"/>
          <w:sz w:val="22"/>
          <w:szCs w:val="22"/>
        </w:rPr>
        <w:t>,</w:t>
      </w:r>
      <w:r>
        <w:rPr>
          <w:rFonts w:asciiTheme="minorHAnsi" w:hAnsiTheme="minorHAnsi"/>
          <w:sz w:val="22"/>
          <w:szCs w:val="22"/>
        </w:rPr>
        <w:t xml:space="preserve"> </w:t>
      </w:r>
      <w:proofErr w:type="spellStart"/>
      <w:r w:rsidR="00345153" w:rsidRPr="00BC122E">
        <w:rPr>
          <w:rFonts w:asciiTheme="minorHAnsi" w:hAnsiTheme="minorHAnsi"/>
          <w:sz w:val="22"/>
          <w:szCs w:val="22"/>
        </w:rPr>
        <w:t>n</w:t>
      </w:r>
      <w:r w:rsidR="00345153">
        <w:rPr>
          <w:rFonts w:asciiTheme="minorHAnsi" w:hAnsiTheme="minorHAnsi"/>
          <w:sz w:val="22"/>
          <w:szCs w:val="22"/>
        </w:rPr>
        <w:t>á</w:t>
      </w:r>
      <w:proofErr w:type="spellEnd"/>
      <w:r w:rsidR="00345153" w:rsidRPr="00BC122E">
        <w:rPr>
          <w:rFonts w:asciiTheme="minorHAnsi" w:hAnsiTheme="minorHAnsi"/>
          <w:sz w:val="22"/>
          <w:szCs w:val="22"/>
        </w:rPr>
        <w:t xml:space="preserve"> de wettelijke overbrengingstermijn </w:t>
      </w:r>
      <w:r w:rsidR="00DA74AA">
        <w:rPr>
          <w:rFonts w:asciiTheme="minorHAnsi" w:hAnsiTheme="minorHAnsi"/>
          <w:sz w:val="22"/>
          <w:szCs w:val="22"/>
        </w:rPr>
        <w:t xml:space="preserve">over </w:t>
      </w:r>
      <w:r w:rsidR="006D2256">
        <w:rPr>
          <w:rFonts w:asciiTheme="minorHAnsi" w:hAnsiTheme="minorHAnsi"/>
          <w:sz w:val="22"/>
          <w:szCs w:val="22"/>
        </w:rPr>
        <w:t>naar</w:t>
      </w:r>
      <w:r w:rsidR="00DA74AA">
        <w:rPr>
          <w:rFonts w:asciiTheme="minorHAnsi" w:hAnsiTheme="minorHAnsi"/>
          <w:sz w:val="22"/>
          <w:szCs w:val="22"/>
        </w:rPr>
        <w:t xml:space="preserve"> een archiefinstelling. Dit om ons cultureel erfgoed te bewaren en om als overheid verantwoording af te kunnen leggen aan de s</w:t>
      </w:r>
      <w:r w:rsidR="006D2256">
        <w:rPr>
          <w:rFonts w:asciiTheme="minorHAnsi" w:hAnsiTheme="minorHAnsi"/>
          <w:sz w:val="22"/>
          <w:szCs w:val="22"/>
        </w:rPr>
        <w:t xml:space="preserve">amenleving. </w:t>
      </w:r>
      <w:r w:rsidR="008659E4">
        <w:rPr>
          <w:rFonts w:asciiTheme="minorHAnsi" w:hAnsiTheme="minorHAnsi"/>
          <w:sz w:val="22"/>
          <w:szCs w:val="22"/>
        </w:rPr>
        <w:t xml:space="preserve">Een e-depot, dat al wordt ingezet voor het duurzaam beheren van informatie in mijn eigen organisatie vóór de wettelijke overbrengingstermijn, </w:t>
      </w:r>
      <w:r w:rsidR="006D2256" w:rsidRPr="008659E4">
        <w:rPr>
          <w:rFonts w:asciiTheme="minorHAnsi" w:hAnsiTheme="minorHAnsi"/>
          <w:sz w:val="22"/>
          <w:szCs w:val="22"/>
        </w:rPr>
        <w:t xml:space="preserve">helpt </w:t>
      </w:r>
      <w:r w:rsidR="00DA74AA" w:rsidRPr="008659E4">
        <w:rPr>
          <w:rFonts w:asciiTheme="minorHAnsi" w:hAnsiTheme="minorHAnsi"/>
          <w:sz w:val="22"/>
          <w:szCs w:val="22"/>
        </w:rPr>
        <w:t>om de kwaliteit van mijn informatie te verbeteren</w:t>
      </w:r>
      <w:r w:rsidR="00AC2287">
        <w:rPr>
          <w:rFonts w:asciiTheme="minorHAnsi" w:hAnsiTheme="minorHAnsi"/>
          <w:sz w:val="22"/>
          <w:szCs w:val="22"/>
        </w:rPr>
        <w:t xml:space="preserve">. Daardoor kan ik straks </w:t>
      </w:r>
      <w:r w:rsidR="00DA74AA" w:rsidRPr="008659E4">
        <w:rPr>
          <w:rFonts w:asciiTheme="minorHAnsi" w:hAnsiTheme="minorHAnsi"/>
          <w:sz w:val="22"/>
          <w:szCs w:val="22"/>
        </w:rPr>
        <w:t xml:space="preserve">makkelijker informatieobjecten </w:t>
      </w:r>
      <w:r w:rsidR="00AC2287">
        <w:rPr>
          <w:rFonts w:asciiTheme="minorHAnsi" w:hAnsiTheme="minorHAnsi"/>
          <w:sz w:val="22"/>
          <w:szCs w:val="22"/>
        </w:rPr>
        <w:t>overdragen</w:t>
      </w:r>
      <w:r w:rsidR="00AC2287" w:rsidRPr="008659E4">
        <w:rPr>
          <w:rFonts w:asciiTheme="minorHAnsi" w:hAnsiTheme="minorHAnsi"/>
          <w:sz w:val="22"/>
          <w:szCs w:val="22"/>
        </w:rPr>
        <w:t xml:space="preserve"> </w:t>
      </w:r>
      <w:r w:rsidR="00DA74AA" w:rsidRPr="008659E4">
        <w:rPr>
          <w:rFonts w:asciiTheme="minorHAnsi" w:hAnsiTheme="minorHAnsi"/>
          <w:sz w:val="22"/>
          <w:szCs w:val="22"/>
        </w:rPr>
        <w:t>aan een archiefinstelling</w:t>
      </w:r>
      <w:r w:rsidR="00AC2287">
        <w:rPr>
          <w:rFonts w:asciiTheme="minorHAnsi" w:hAnsiTheme="minorHAnsi"/>
          <w:sz w:val="22"/>
          <w:szCs w:val="22"/>
        </w:rPr>
        <w:t>.</w:t>
      </w:r>
    </w:p>
    <w:p w:rsidR="008C4291" w:rsidRDefault="008C4291" w:rsidP="00700D0A">
      <w:pPr>
        <w:spacing w:after="120" w:line="276" w:lineRule="auto"/>
        <w:ind w:left="3260"/>
        <w:rPr>
          <w:rFonts w:asciiTheme="minorHAnsi" w:hAnsiTheme="minorHAnsi"/>
          <w:b/>
          <w:sz w:val="22"/>
          <w:szCs w:val="22"/>
        </w:rPr>
      </w:pPr>
    </w:p>
    <w:p w:rsidR="003A52B2" w:rsidRPr="00B4542C" w:rsidRDefault="00F822DA" w:rsidP="00B4542C">
      <w:pPr>
        <w:spacing w:after="120" w:line="276" w:lineRule="auto"/>
        <w:ind w:left="3261"/>
        <w:rPr>
          <w:rFonts w:asciiTheme="majorHAnsi" w:hAnsiTheme="majorHAnsi"/>
          <w:b/>
          <w:color w:val="F79646" w:themeColor="accent6"/>
          <w:sz w:val="28"/>
          <w:szCs w:val="22"/>
        </w:rPr>
      </w:pPr>
      <w:r w:rsidRPr="00B4542C">
        <w:rPr>
          <w:rFonts w:asciiTheme="majorHAnsi" w:hAnsiTheme="majorHAnsi"/>
          <w:b/>
          <w:color w:val="F79646" w:themeColor="accent6"/>
          <w:sz w:val="28"/>
          <w:szCs w:val="22"/>
        </w:rPr>
        <w:t>De urgentie</w:t>
      </w:r>
    </w:p>
    <w:p w:rsidR="003A52B2" w:rsidRPr="00151093" w:rsidRDefault="00F822DA" w:rsidP="00B57382">
      <w:pPr>
        <w:spacing w:after="200" w:line="276" w:lineRule="auto"/>
        <w:ind w:left="3261"/>
        <w:rPr>
          <w:rFonts w:asciiTheme="minorHAnsi" w:hAnsiTheme="minorHAnsi"/>
          <w:sz w:val="22"/>
          <w:szCs w:val="22"/>
        </w:rPr>
      </w:pPr>
      <w:r w:rsidRPr="00151093">
        <w:rPr>
          <w:rFonts w:asciiTheme="minorHAnsi" w:hAnsiTheme="minorHAnsi"/>
          <w:sz w:val="22"/>
          <w:szCs w:val="22"/>
        </w:rPr>
        <w:t xml:space="preserve">Dan is er de vraag naar de urgentie. Is een keuze op korte termijn nodig? Aan die overweging zitten twee kanten. </w:t>
      </w:r>
      <w:r w:rsidR="001875AE" w:rsidRPr="00151093">
        <w:rPr>
          <w:rFonts w:asciiTheme="minorHAnsi" w:hAnsiTheme="minorHAnsi"/>
          <w:sz w:val="22"/>
          <w:szCs w:val="22"/>
        </w:rPr>
        <w:t xml:space="preserve">Enerzijds </w:t>
      </w:r>
      <w:r w:rsidR="006E262A">
        <w:rPr>
          <w:rFonts w:asciiTheme="minorHAnsi" w:hAnsiTheme="minorHAnsi"/>
          <w:sz w:val="22"/>
          <w:szCs w:val="22"/>
        </w:rPr>
        <w:t xml:space="preserve">is </w:t>
      </w:r>
      <w:r w:rsidR="006E262A" w:rsidRPr="000E0F55">
        <w:rPr>
          <w:rFonts w:asciiTheme="minorHAnsi" w:hAnsiTheme="minorHAnsi"/>
          <w:sz w:val="22"/>
          <w:szCs w:val="22"/>
        </w:rPr>
        <w:t xml:space="preserve">er de vraag: </w:t>
      </w:r>
      <w:r w:rsidR="00151093" w:rsidRPr="000E0F55">
        <w:rPr>
          <w:rFonts w:asciiTheme="minorHAnsi" w:hAnsiTheme="minorHAnsi"/>
          <w:sz w:val="22"/>
          <w:szCs w:val="22"/>
        </w:rPr>
        <w:t>w</w:t>
      </w:r>
      <w:r w:rsidR="009C5761" w:rsidRPr="000E0F55">
        <w:rPr>
          <w:rFonts w:asciiTheme="minorHAnsi" w:hAnsiTheme="minorHAnsi"/>
          <w:sz w:val="22"/>
          <w:szCs w:val="22"/>
        </w:rPr>
        <w:t>at</w:t>
      </w:r>
      <w:r w:rsidR="009C5761" w:rsidRPr="00151093">
        <w:rPr>
          <w:rFonts w:asciiTheme="minorHAnsi" w:hAnsiTheme="minorHAnsi"/>
          <w:sz w:val="22"/>
          <w:szCs w:val="22"/>
        </w:rPr>
        <w:t xml:space="preserve"> </w:t>
      </w:r>
      <w:r w:rsidR="006E262A">
        <w:rPr>
          <w:rFonts w:asciiTheme="minorHAnsi" w:hAnsiTheme="minorHAnsi"/>
          <w:sz w:val="22"/>
          <w:szCs w:val="22"/>
        </w:rPr>
        <w:t xml:space="preserve">is </w:t>
      </w:r>
      <w:r w:rsidR="009C5761" w:rsidRPr="00151093">
        <w:rPr>
          <w:rFonts w:asciiTheme="minorHAnsi" w:hAnsiTheme="minorHAnsi"/>
          <w:sz w:val="22"/>
          <w:szCs w:val="22"/>
        </w:rPr>
        <w:t xml:space="preserve">de verscheidenheid aan typen </w:t>
      </w:r>
      <w:r w:rsidR="00D54AF7">
        <w:rPr>
          <w:rFonts w:asciiTheme="minorHAnsi" w:hAnsiTheme="minorHAnsi"/>
          <w:sz w:val="22"/>
          <w:szCs w:val="22"/>
        </w:rPr>
        <w:t>informatieobjecten</w:t>
      </w:r>
      <w:r w:rsidR="009C5761" w:rsidRPr="00151093">
        <w:rPr>
          <w:rFonts w:asciiTheme="minorHAnsi" w:hAnsiTheme="minorHAnsi"/>
          <w:sz w:val="22"/>
          <w:szCs w:val="22"/>
        </w:rPr>
        <w:t xml:space="preserve"> </w:t>
      </w:r>
      <w:r w:rsidR="006E262A">
        <w:rPr>
          <w:rFonts w:asciiTheme="minorHAnsi" w:hAnsiTheme="minorHAnsi"/>
          <w:sz w:val="22"/>
          <w:szCs w:val="22"/>
        </w:rPr>
        <w:t xml:space="preserve">binnen je organisatie? </w:t>
      </w:r>
      <w:r w:rsidR="000E0F55">
        <w:rPr>
          <w:rFonts w:asciiTheme="minorHAnsi" w:hAnsiTheme="minorHAnsi"/>
          <w:sz w:val="22"/>
          <w:szCs w:val="22"/>
        </w:rPr>
        <w:t>W</w:t>
      </w:r>
      <w:r w:rsidR="000E0F55" w:rsidRPr="000E0F55">
        <w:rPr>
          <w:rFonts w:asciiTheme="minorHAnsi" w:hAnsiTheme="minorHAnsi"/>
          <w:sz w:val="22"/>
          <w:szCs w:val="22"/>
        </w:rPr>
        <w:t>elke informatie</w:t>
      </w:r>
      <w:r w:rsidR="000E0F55">
        <w:rPr>
          <w:rFonts w:asciiTheme="minorHAnsi" w:hAnsiTheme="minorHAnsi"/>
          <w:sz w:val="22"/>
          <w:szCs w:val="22"/>
        </w:rPr>
        <w:t xml:space="preserve">objecten kunnen of moeten </w:t>
      </w:r>
      <w:r w:rsidR="000E0F55" w:rsidRPr="000E0F55">
        <w:rPr>
          <w:rFonts w:asciiTheme="minorHAnsi" w:hAnsiTheme="minorHAnsi"/>
          <w:sz w:val="22"/>
          <w:szCs w:val="22"/>
        </w:rPr>
        <w:t xml:space="preserve">in </w:t>
      </w:r>
      <w:r w:rsidR="000E0F55">
        <w:rPr>
          <w:rFonts w:asciiTheme="minorHAnsi" w:hAnsiTheme="minorHAnsi"/>
          <w:sz w:val="22"/>
          <w:szCs w:val="22"/>
        </w:rPr>
        <w:t xml:space="preserve">een </w:t>
      </w:r>
      <w:proofErr w:type="spellStart"/>
      <w:r w:rsidR="000E0F55">
        <w:rPr>
          <w:rFonts w:asciiTheme="minorHAnsi" w:hAnsiTheme="minorHAnsi"/>
          <w:sz w:val="22"/>
          <w:szCs w:val="22"/>
        </w:rPr>
        <w:t>e-d</w:t>
      </w:r>
      <w:r w:rsidR="000E0F55" w:rsidRPr="000E0F55">
        <w:rPr>
          <w:rFonts w:asciiTheme="minorHAnsi" w:hAnsiTheme="minorHAnsi"/>
          <w:sz w:val="22"/>
          <w:szCs w:val="22"/>
        </w:rPr>
        <w:t>epot</w:t>
      </w:r>
      <w:proofErr w:type="spellEnd"/>
      <w:r w:rsidR="000E0F55" w:rsidRPr="000E0F55">
        <w:rPr>
          <w:rFonts w:asciiTheme="minorHAnsi" w:hAnsiTheme="minorHAnsi"/>
          <w:sz w:val="22"/>
          <w:szCs w:val="22"/>
        </w:rPr>
        <w:t xml:space="preserve"> opgenomen worden</w:t>
      </w:r>
      <w:r w:rsidR="000E0F55">
        <w:rPr>
          <w:rFonts w:asciiTheme="minorHAnsi" w:hAnsiTheme="minorHAnsi"/>
          <w:sz w:val="22"/>
          <w:szCs w:val="22"/>
        </w:rPr>
        <w:t>?</w:t>
      </w:r>
      <w:r w:rsidR="000E0F55" w:rsidRPr="000E0F55">
        <w:rPr>
          <w:rFonts w:asciiTheme="minorHAnsi" w:hAnsiTheme="minorHAnsi"/>
          <w:sz w:val="22"/>
          <w:szCs w:val="22"/>
        </w:rPr>
        <w:t xml:space="preserve"> </w:t>
      </w:r>
      <w:r w:rsidR="006E262A">
        <w:rPr>
          <w:rFonts w:asciiTheme="minorHAnsi" w:hAnsiTheme="minorHAnsi"/>
          <w:sz w:val="22"/>
          <w:szCs w:val="22"/>
        </w:rPr>
        <w:t xml:space="preserve">En </w:t>
      </w:r>
      <w:r w:rsidR="009C5761" w:rsidRPr="00151093">
        <w:rPr>
          <w:rFonts w:asciiTheme="minorHAnsi" w:hAnsiTheme="minorHAnsi"/>
          <w:sz w:val="22"/>
          <w:szCs w:val="22"/>
        </w:rPr>
        <w:t xml:space="preserve">welk gevaar </w:t>
      </w:r>
      <w:r w:rsidR="001875AE" w:rsidRPr="00151093">
        <w:rPr>
          <w:rFonts w:asciiTheme="minorHAnsi" w:hAnsiTheme="minorHAnsi"/>
          <w:sz w:val="22"/>
          <w:szCs w:val="22"/>
        </w:rPr>
        <w:t>loop</w:t>
      </w:r>
      <w:r w:rsidR="000E0F55">
        <w:rPr>
          <w:rFonts w:asciiTheme="minorHAnsi" w:hAnsiTheme="minorHAnsi"/>
          <w:sz w:val="22"/>
          <w:szCs w:val="22"/>
        </w:rPr>
        <w:t xml:space="preserve"> je</w:t>
      </w:r>
      <w:r w:rsidR="009C5761" w:rsidRPr="00151093">
        <w:rPr>
          <w:rFonts w:asciiTheme="minorHAnsi" w:hAnsiTheme="minorHAnsi"/>
          <w:sz w:val="22"/>
          <w:szCs w:val="22"/>
        </w:rPr>
        <w:t xml:space="preserve"> als het gaat om de duurzaamheid van die onderdelen die </w:t>
      </w:r>
      <w:r w:rsidR="001875AE" w:rsidRPr="00151093">
        <w:rPr>
          <w:rFonts w:asciiTheme="minorHAnsi" w:hAnsiTheme="minorHAnsi"/>
          <w:sz w:val="22"/>
          <w:szCs w:val="22"/>
        </w:rPr>
        <w:t xml:space="preserve">je </w:t>
      </w:r>
      <w:r w:rsidR="00263F7F">
        <w:rPr>
          <w:rFonts w:asciiTheme="minorHAnsi" w:hAnsiTheme="minorHAnsi"/>
          <w:sz w:val="22"/>
          <w:szCs w:val="22"/>
        </w:rPr>
        <w:t xml:space="preserve">voor langere tijd wilt </w:t>
      </w:r>
      <w:r w:rsidR="009C5761" w:rsidRPr="00151093">
        <w:rPr>
          <w:rFonts w:asciiTheme="minorHAnsi" w:hAnsiTheme="minorHAnsi"/>
          <w:sz w:val="22"/>
          <w:szCs w:val="22"/>
        </w:rPr>
        <w:t>kunnen ontsluiten, bijvoorbeeld in het kader van de digitale dienstverlening aan burgers</w:t>
      </w:r>
      <w:r w:rsidR="000E0F55">
        <w:rPr>
          <w:rFonts w:asciiTheme="minorHAnsi" w:hAnsiTheme="minorHAnsi"/>
          <w:sz w:val="22"/>
          <w:szCs w:val="22"/>
        </w:rPr>
        <w:t xml:space="preserve"> en bedrijven</w:t>
      </w:r>
      <w:r w:rsidR="008B3F43">
        <w:rPr>
          <w:rFonts w:asciiTheme="minorHAnsi" w:hAnsiTheme="minorHAnsi"/>
          <w:sz w:val="22"/>
          <w:szCs w:val="22"/>
        </w:rPr>
        <w:t>?</w:t>
      </w:r>
      <w:r w:rsidR="009C5761" w:rsidRPr="00151093">
        <w:rPr>
          <w:rFonts w:asciiTheme="minorHAnsi" w:hAnsiTheme="minorHAnsi"/>
          <w:sz w:val="22"/>
          <w:szCs w:val="22"/>
        </w:rPr>
        <w:t xml:space="preserve"> </w:t>
      </w:r>
      <w:r w:rsidR="008B3F43">
        <w:rPr>
          <w:rFonts w:asciiTheme="minorHAnsi" w:hAnsiTheme="minorHAnsi"/>
          <w:sz w:val="22"/>
          <w:szCs w:val="22"/>
        </w:rPr>
        <w:t xml:space="preserve">En kunnen je huidige systemen ook voor deze duurzaamheid zorgen en is een aanpassing van deze systemen voldoende om de urgentie weg te nemen? </w:t>
      </w:r>
      <w:r w:rsidR="001875AE" w:rsidRPr="00151093">
        <w:rPr>
          <w:rFonts w:asciiTheme="minorHAnsi" w:hAnsiTheme="minorHAnsi"/>
          <w:sz w:val="22"/>
          <w:szCs w:val="22"/>
        </w:rPr>
        <w:t xml:space="preserve">Dat </w:t>
      </w:r>
      <w:r w:rsidR="009C5761" w:rsidRPr="00151093">
        <w:rPr>
          <w:rFonts w:asciiTheme="minorHAnsi" w:hAnsiTheme="minorHAnsi"/>
          <w:sz w:val="22"/>
          <w:szCs w:val="22"/>
        </w:rPr>
        <w:t xml:space="preserve">zegt </w:t>
      </w:r>
      <w:r w:rsidR="001875AE" w:rsidRPr="00151093">
        <w:rPr>
          <w:rFonts w:asciiTheme="minorHAnsi" w:hAnsiTheme="minorHAnsi"/>
          <w:sz w:val="22"/>
          <w:szCs w:val="22"/>
        </w:rPr>
        <w:t xml:space="preserve">wat </w:t>
      </w:r>
      <w:r w:rsidR="009C5761" w:rsidRPr="00151093">
        <w:rPr>
          <w:rFonts w:asciiTheme="minorHAnsi" w:hAnsiTheme="minorHAnsi"/>
          <w:sz w:val="22"/>
          <w:szCs w:val="22"/>
        </w:rPr>
        <w:t xml:space="preserve">over de noodzaak en urgentie van een </w:t>
      </w:r>
      <w:r w:rsidR="008A512A" w:rsidRPr="00151093">
        <w:rPr>
          <w:rFonts w:asciiTheme="minorHAnsi" w:hAnsiTheme="minorHAnsi"/>
          <w:sz w:val="22"/>
          <w:szCs w:val="22"/>
        </w:rPr>
        <w:t>e-depot</w:t>
      </w:r>
      <w:r w:rsidR="009C5761" w:rsidRPr="00151093">
        <w:rPr>
          <w:rFonts w:asciiTheme="minorHAnsi" w:hAnsiTheme="minorHAnsi"/>
          <w:sz w:val="22"/>
          <w:szCs w:val="22"/>
        </w:rPr>
        <w:t xml:space="preserve">. </w:t>
      </w:r>
      <w:r w:rsidR="006D2256">
        <w:rPr>
          <w:rFonts w:asciiTheme="minorHAnsi" w:hAnsiTheme="minorHAnsi"/>
          <w:sz w:val="22"/>
          <w:szCs w:val="22"/>
        </w:rPr>
        <w:t xml:space="preserve">Een </w:t>
      </w:r>
      <w:proofErr w:type="spellStart"/>
      <w:r w:rsidR="006D2256">
        <w:rPr>
          <w:rFonts w:asciiTheme="minorHAnsi" w:hAnsiTheme="minorHAnsi"/>
          <w:sz w:val="22"/>
          <w:szCs w:val="22"/>
        </w:rPr>
        <w:t>risico-</w:t>
      </w:r>
      <w:r w:rsidR="00824138">
        <w:rPr>
          <w:rFonts w:asciiTheme="minorHAnsi" w:hAnsiTheme="minorHAnsi"/>
          <w:sz w:val="22"/>
          <w:szCs w:val="22"/>
        </w:rPr>
        <w:t>analyse</w:t>
      </w:r>
      <w:proofErr w:type="spellEnd"/>
      <w:r w:rsidR="00824138">
        <w:rPr>
          <w:rFonts w:asciiTheme="minorHAnsi" w:hAnsiTheme="minorHAnsi"/>
          <w:sz w:val="22"/>
          <w:szCs w:val="22"/>
        </w:rPr>
        <w:t xml:space="preserve"> kan helpen</w:t>
      </w:r>
      <w:r w:rsidR="00BF7D3E">
        <w:rPr>
          <w:rFonts w:asciiTheme="minorHAnsi" w:hAnsiTheme="minorHAnsi"/>
          <w:sz w:val="22"/>
          <w:szCs w:val="22"/>
        </w:rPr>
        <w:t xml:space="preserve"> de aandachtspunten boven water te krijgen.</w:t>
      </w:r>
      <w:r w:rsidR="00BD25F7">
        <w:rPr>
          <w:rFonts w:asciiTheme="minorHAnsi" w:hAnsiTheme="minorHAnsi"/>
          <w:sz w:val="22"/>
          <w:szCs w:val="22"/>
        </w:rPr>
        <w:t xml:space="preserve"> Daarnaast zijn er </w:t>
      </w:r>
      <w:r w:rsidR="00904D81">
        <w:rPr>
          <w:rFonts w:asciiTheme="minorHAnsi" w:hAnsiTheme="minorHAnsi"/>
          <w:sz w:val="22"/>
          <w:szCs w:val="22"/>
        </w:rPr>
        <w:t>ook</w:t>
      </w:r>
      <w:r w:rsidR="00BD25F7">
        <w:rPr>
          <w:rFonts w:asciiTheme="minorHAnsi" w:hAnsiTheme="minorHAnsi"/>
          <w:sz w:val="22"/>
          <w:szCs w:val="22"/>
        </w:rPr>
        <w:t xml:space="preserve"> inspectie- en rekenkamerrapporten</w:t>
      </w:r>
      <w:r w:rsidR="006E262A">
        <w:rPr>
          <w:rFonts w:asciiTheme="minorHAnsi" w:hAnsiTheme="minorHAnsi"/>
          <w:sz w:val="22"/>
          <w:szCs w:val="22"/>
        </w:rPr>
        <w:t xml:space="preserve"> met </w:t>
      </w:r>
      <w:r w:rsidR="00904D81">
        <w:rPr>
          <w:rFonts w:asciiTheme="minorHAnsi" w:hAnsiTheme="minorHAnsi"/>
          <w:sz w:val="22"/>
          <w:szCs w:val="22"/>
        </w:rPr>
        <w:t xml:space="preserve">informatie </w:t>
      </w:r>
      <w:r w:rsidR="006E262A">
        <w:rPr>
          <w:rFonts w:asciiTheme="minorHAnsi" w:hAnsiTheme="minorHAnsi"/>
          <w:sz w:val="22"/>
          <w:szCs w:val="22"/>
        </w:rPr>
        <w:t xml:space="preserve">daarover. </w:t>
      </w:r>
    </w:p>
    <w:p w:rsidR="003A52B2" w:rsidRDefault="00500A9D" w:rsidP="008F3AA8">
      <w:pPr>
        <w:spacing w:after="240" w:line="276" w:lineRule="auto"/>
        <w:ind w:left="3260"/>
      </w:pPr>
      <w:r w:rsidRPr="00151093">
        <w:rPr>
          <w:rFonts w:asciiTheme="minorHAnsi" w:hAnsiTheme="minorHAnsi"/>
          <w:sz w:val="22"/>
          <w:szCs w:val="22"/>
        </w:rPr>
        <w:t>Daarnaast speelt de vraag wanneer je als organisatie je</w:t>
      </w:r>
      <w:r w:rsidR="009C5761" w:rsidRPr="00151093">
        <w:rPr>
          <w:rFonts w:asciiTheme="minorHAnsi" w:hAnsiTheme="minorHAnsi"/>
          <w:sz w:val="22"/>
          <w:szCs w:val="22"/>
        </w:rPr>
        <w:t xml:space="preserve"> ambities gerealiseerd </w:t>
      </w:r>
      <w:r w:rsidRPr="00151093">
        <w:rPr>
          <w:rFonts w:asciiTheme="minorHAnsi" w:hAnsiTheme="minorHAnsi"/>
          <w:sz w:val="22"/>
          <w:szCs w:val="22"/>
        </w:rPr>
        <w:t xml:space="preserve">wilt zien, </w:t>
      </w:r>
      <w:r w:rsidR="009C5761" w:rsidRPr="00151093">
        <w:rPr>
          <w:rFonts w:asciiTheme="minorHAnsi" w:hAnsiTheme="minorHAnsi"/>
          <w:sz w:val="22"/>
          <w:szCs w:val="22"/>
        </w:rPr>
        <w:t xml:space="preserve">bijvoorbeeld </w:t>
      </w:r>
      <w:r w:rsidRPr="00151093">
        <w:rPr>
          <w:rFonts w:asciiTheme="minorHAnsi" w:hAnsiTheme="minorHAnsi"/>
          <w:sz w:val="22"/>
          <w:szCs w:val="22"/>
        </w:rPr>
        <w:t xml:space="preserve">in het kader van </w:t>
      </w:r>
      <w:r w:rsidR="009C5761" w:rsidRPr="00151093">
        <w:rPr>
          <w:rFonts w:asciiTheme="minorHAnsi" w:hAnsiTheme="minorHAnsi"/>
          <w:sz w:val="22"/>
          <w:szCs w:val="22"/>
        </w:rPr>
        <w:t>de digitale dienstverlening aan burgers</w:t>
      </w:r>
      <w:r w:rsidRPr="00151093">
        <w:rPr>
          <w:rFonts w:asciiTheme="minorHAnsi" w:hAnsiTheme="minorHAnsi"/>
          <w:sz w:val="22"/>
          <w:szCs w:val="22"/>
        </w:rPr>
        <w:t>.</w:t>
      </w:r>
      <w:r w:rsidR="009C5761" w:rsidRPr="00151093">
        <w:rPr>
          <w:rFonts w:asciiTheme="minorHAnsi" w:hAnsiTheme="minorHAnsi"/>
          <w:sz w:val="22"/>
          <w:szCs w:val="22"/>
        </w:rPr>
        <w:t xml:space="preserve"> </w:t>
      </w:r>
      <w:r w:rsidRPr="00151093">
        <w:rPr>
          <w:rFonts w:asciiTheme="minorHAnsi" w:hAnsiTheme="minorHAnsi"/>
          <w:sz w:val="22"/>
          <w:szCs w:val="22"/>
        </w:rPr>
        <w:t xml:space="preserve">Je </w:t>
      </w:r>
      <w:r w:rsidR="00470FD7" w:rsidRPr="00151093">
        <w:rPr>
          <w:rFonts w:asciiTheme="minorHAnsi" w:hAnsiTheme="minorHAnsi"/>
          <w:sz w:val="22"/>
          <w:szCs w:val="22"/>
        </w:rPr>
        <w:t>kunt</w:t>
      </w:r>
      <w:r w:rsidRPr="00151093">
        <w:rPr>
          <w:rFonts w:asciiTheme="minorHAnsi" w:hAnsiTheme="minorHAnsi"/>
          <w:sz w:val="22"/>
          <w:szCs w:val="22"/>
        </w:rPr>
        <w:t xml:space="preserve"> kijken waar je nu staat</w:t>
      </w:r>
      <w:r w:rsidR="009C5761" w:rsidRPr="00151093">
        <w:rPr>
          <w:rFonts w:asciiTheme="minorHAnsi" w:hAnsiTheme="minorHAnsi"/>
          <w:sz w:val="22"/>
          <w:szCs w:val="22"/>
        </w:rPr>
        <w:t xml:space="preserve"> met </w:t>
      </w:r>
      <w:r w:rsidRPr="00151093">
        <w:rPr>
          <w:rFonts w:asciiTheme="minorHAnsi" w:hAnsiTheme="minorHAnsi"/>
          <w:sz w:val="22"/>
          <w:szCs w:val="22"/>
        </w:rPr>
        <w:t xml:space="preserve">je </w:t>
      </w:r>
      <w:r w:rsidR="009C5761" w:rsidRPr="00151093">
        <w:rPr>
          <w:rFonts w:asciiTheme="minorHAnsi" w:hAnsiTheme="minorHAnsi"/>
          <w:sz w:val="22"/>
          <w:szCs w:val="22"/>
        </w:rPr>
        <w:t xml:space="preserve">organisatie en wat </w:t>
      </w:r>
      <w:r w:rsidR="00151093">
        <w:rPr>
          <w:rFonts w:asciiTheme="minorHAnsi" w:hAnsiTheme="minorHAnsi"/>
          <w:sz w:val="22"/>
          <w:szCs w:val="22"/>
        </w:rPr>
        <w:t xml:space="preserve">dat </w:t>
      </w:r>
      <w:r w:rsidR="009C5761" w:rsidRPr="00151093">
        <w:rPr>
          <w:rFonts w:asciiTheme="minorHAnsi" w:hAnsiTheme="minorHAnsi"/>
          <w:sz w:val="22"/>
          <w:szCs w:val="22"/>
        </w:rPr>
        <w:t xml:space="preserve">zegt </w:t>
      </w:r>
      <w:r w:rsidR="00263F7F">
        <w:rPr>
          <w:rFonts w:asciiTheme="minorHAnsi" w:hAnsiTheme="minorHAnsi"/>
          <w:sz w:val="22"/>
          <w:szCs w:val="22"/>
        </w:rPr>
        <w:t>over de inspanning die nodig is</w:t>
      </w:r>
      <w:r w:rsidR="009C5761" w:rsidRPr="00151093">
        <w:rPr>
          <w:rFonts w:asciiTheme="minorHAnsi" w:hAnsiTheme="minorHAnsi"/>
          <w:sz w:val="22"/>
          <w:szCs w:val="22"/>
        </w:rPr>
        <w:t xml:space="preserve"> om het verschil tussen de ambities en de huidige situatie te overbruggen.</w:t>
      </w:r>
      <w:r w:rsidRPr="00151093">
        <w:rPr>
          <w:rFonts w:asciiTheme="minorHAnsi" w:hAnsiTheme="minorHAnsi"/>
          <w:sz w:val="22"/>
          <w:szCs w:val="22"/>
        </w:rPr>
        <w:t xml:space="preserve"> Ook daarmee wordt de urgentie duidelijk.</w:t>
      </w:r>
      <w:r w:rsidR="009C5761" w:rsidRPr="00151093">
        <w:rPr>
          <w:rFonts w:asciiTheme="minorHAnsi" w:hAnsiTheme="minorHAnsi"/>
          <w:sz w:val="22"/>
          <w:szCs w:val="22"/>
        </w:rPr>
        <w:t xml:space="preserve"> Er zijn verschillende methodes om het gat tussen ambitie en werkelijkheid in kaart te brengen (een voorbeeld is het INK</w:t>
      </w:r>
      <w:r w:rsidR="006D2256">
        <w:rPr>
          <w:rFonts w:asciiTheme="minorHAnsi" w:hAnsiTheme="minorHAnsi"/>
          <w:sz w:val="22"/>
          <w:szCs w:val="22"/>
        </w:rPr>
        <w:t>-</w:t>
      </w:r>
      <w:r w:rsidR="009C5761" w:rsidRPr="00151093">
        <w:rPr>
          <w:rFonts w:asciiTheme="minorHAnsi" w:hAnsiTheme="minorHAnsi"/>
          <w:sz w:val="22"/>
          <w:szCs w:val="22"/>
        </w:rPr>
        <w:t>model).</w:t>
      </w:r>
      <w:r w:rsidRPr="00151093">
        <w:rPr>
          <w:rFonts w:asciiTheme="minorHAnsi" w:hAnsiTheme="minorHAnsi"/>
          <w:sz w:val="22"/>
          <w:szCs w:val="22"/>
        </w:rPr>
        <w:t xml:space="preserve"> </w:t>
      </w:r>
      <w:r w:rsidR="009C5761" w:rsidRPr="00151093">
        <w:rPr>
          <w:rFonts w:asciiTheme="minorHAnsi" w:hAnsiTheme="minorHAnsi"/>
          <w:sz w:val="22"/>
          <w:szCs w:val="22"/>
        </w:rPr>
        <w:t xml:space="preserve">Dit inzicht helpt </w:t>
      </w:r>
      <w:r w:rsidRPr="00151093">
        <w:rPr>
          <w:rFonts w:asciiTheme="minorHAnsi" w:hAnsiTheme="minorHAnsi"/>
          <w:sz w:val="22"/>
          <w:szCs w:val="22"/>
        </w:rPr>
        <w:t>je ook om</w:t>
      </w:r>
      <w:r w:rsidR="009C5761" w:rsidRPr="00151093">
        <w:rPr>
          <w:rFonts w:asciiTheme="minorHAnsi" w:hAnsiTheme="minorHAnsi"/>
          <w:sz w:val="22"/>
          <w:szCs w:val="22"/>
        </w:rPr>
        <w:t xml:space="preserve"> de hoe</w:t>
      </w:r>
      <w:r w:rsidR="00151093">
        <w:rPr>
          <w:rFonts w:asciiTheme="minorHAnsi" w:hAnsiTheme="minorHAnsi"/>
          <w:sz w:val="22"/>
          <w:szCs w:val="22"/>
        </w:rPr>
        <w:t xml:space="preserve">veelheid </w:t>
      </w:r>
      <w:r w:rsidR="00151093">
        <w:rPr>
          <w:rFonts w:asciiTheme="minorHAnsi" w:hAnsiTheme="minorHAnsi"/>
          <w:sz w:val="22"/>
          <w:szCs w:val="22"/>
        </w:rPr>
        <w:lastRenderedPageBreak/>
        <w:t xml:space="preserve">werk in te schatten </w:t>
      </w:r>
      <w:r w:rsidR="006D2256">
        <w:rPr>
          <w:rFonts w:asciiTheme="minorHAnsi" w:hAnsiTheme="minorHAnsi"/>
          <w:sz w:val="22"/>
          <w:szCs w:val="22"/>
        </w:rPr>
        <w:t>die</w:t>
      </w:r>
      <w:r w:rsidR="00A02602">
        <w:rPr>
          <w:rFonts w:asciiTheme="minorHAnsi" w:hAnsiTheme="minorHAnsi"/>
          <w:sz w:val="22"/>
          <w:szCs w:val="22"/>
        </w:rPr>
        <w:t xml:space="preserve"> nodig is om je bestaande informatieobjecten </w:t>
      </w:r>
      <w:r w:rsidR="009C5761" w:rsidRPr="00151093">
        <w:rPr>
          <w:rFonts w:asciiTheme="minorHAnsi" w:hAnsiTheme="minorHAnsi"/>
          <w:sz w:val="22"/>
          <w:szCs w:val="22"/>
        </w:rPr>
        <w:t xml:space="preserve">op orde te brengen voordat deze in een </w:t>
      </w:r>
      <w:r w:rsidR="008A512A" w:rsidRPr="00151093">
        <w:rPr>
          <w:rFonts w:asciiTheme="minorHAnsi" w:hAnsiTheme="minorHAnsi"/>
          <w:sz w:val="22"/>
          <w:szCs w:val="22"/>
        </w:rPr>
        <w:t>e-depot</w:t>
      </w:r>
      <w:r w:rsidR="009C5761" w:rsidRPr="00151093">
        <w:rPr>
          <w:rFonts w:asciiTheme="minorHAnsi" w:hAnsiTheme="minorHAnsi"/>
          <w:sz w:val="22"/>
          <w:szCs w:val="22"/>
        </w:rPr>
        <w:t xml:space="preserve"> ge</w:t>
      </w:r>
      <w:r w:rsidR="00A02602">
        <w:rPr>
          <w:rFonts w:asciiTheme="minorHAnsi" w:hAnsiTheme="minorHAnsi"/>
          <w:sz w:val="22"/>
          <w:szCs w:val="22"/>
        </w:rPr>
        <w:t xml:space="preserve">bruikt kunnen </w:t>
      </w:r>
      <w:r w:rsidR="009C5761" w:rsidRPr="00151093">
        <w:rPr>
          <w:rFonts w:asciiTheme="minorHAnsi" w:hAnsiTheme="minorHAnsi"/>
          <w:sz w:val="22"/>
          <w:szCs w:val="22"/>
        </w:rPr>
        <w:t>worden</w:t>
      </w:r>
      <w:r w:rsidR="009C5761">
        <w:t>.</w:t>
      </w:r>
    </w:p>
    <w:p w:rsidR="00C03ACD" w:rsidRPr="004A456E" w:rsidRDefault="00C03ACD" w:rsidP="008F3AA8">
      <w:pPr>
        <w:spacing w:before="120" w:after="120" w:line="276" w:lineRule="auto"/>
        <w:ind w:left="3260" w:firstLine="284"/>
        <w:rPr>
          <w:rFonts w:asciiTheme="majorHAnsi" w:hAnsiTheme="majorHAnsi"/>
          <w:b/>
          <w:color w:val="660066"/>
          <w:sz w:val="28"/>
          <w:szCs w:val="22"/>
        </w:rPr>
      </w:pPr>
      <w:r w:rsidRPr="004A456E">
        <w:rPr>
          <w:rFonts w:asciiTheme="majorHAnsi" w:hAnsiTheme="majorHAnsi"/>
          <w:b/>
          <w:color w:val="660066"/>
          <w:sz w:val="24"/>
          <w:szCs w:val="22"/>
        </w:rPr>
        <w:t>Voorkom digitale dementie</w:t>
      </w:r>
    </w:p>
    <w:p w:rsidR="00C03ACD" w:rsidRDefault="00C03ACD" w:rsidP="00B4542C">
      <w:pPr>
        <w:spacing w:after="120" w:line="276" w:lineRule="auto"/>
        <w:ind w:left="3545"/>
      </w:pPr>
      <w:r w:rsidRPr="00B4542C">
        <w:rPr>
          <w:rFonts w:asciiTheme="majorHAnsi" w:hAnsiTheme="majorHAnsi"/>
          <w:b/>
          <w:i/>
          <w:sz w:val="20"/>
          <w:szCs w:val="22"/>
        </w:rPr>
        <w:t>Een aantal bestuurders van gemeenten, waterschappen en provincies</w:t>
      </w:r>
      <w:r w:rsidR="006D2256">
        <w:rPr>
          <w:rFonts w:asciiTheme="majorHAnsi" w:hAnsiTheme="majorHAnsi"/>
          <w:b/>
          <w:i/>
          <w:sz w:val="20"/>
          <w:szCs w:val="22"/>
        </w:rPr>
        <w:t xml:space="preserve"> stuurde</w:t>
      </w:r>
      <w:r w:rsidRPr="00B4542C">
        <w:rPr>
          <w:rFonts w:asciiTheme="majorHAnsi" w:hAnsiTheme="majorHAnsi"/>
          <w:b/>
          <w:i/>
          <w:sz w:val="20"/>
          <w:szCs w:val="22"/>
        </w:rPr>
        <w:t xml:space="preserve"> in april 2015 een </w:t>
      </w:r>
      <w:hyperlink r:id="rId10" w:history="1">
        <w:r w:rsidRPr="0037301B">
          <w:rPr>
            <w:rStyle w:val="Hyperlink"/>
            <w:rFonts w:asciiTheme="majorHAnsi" w:hAnsiTheme="majorHAnsi"/>
            <w:b/>
            <w:i/>
            <w:sz w:val="20"/>
            <w:szCs w:val="22"/>
          </w:rPr>
          <w:t>brief</w:t>
        </w:r>
      </w:hyperlink>
      <w:r w:rsidRPr="00B4542C">
        <w:rPr>
          <w:rFonts w:asciiTheme="majorHAnsi" w:hAnsiTheme="majorHAnsi"/>
          <w:b/>
          <w:i/>
          <w:sz w:val="20"/>
          <w:szCs w:val="22"/>
        </w:rPr>
        <w:t xml:space="preserve"> aan de colleges van burgemeesters en wethouders, </w:t>
      </w:r>
      <w:r w:rsidR="003153CC">
        <w:rPr>
          <w:rFonts w:asciiTheme="majorHAnsi" w:hAnsiTheme="majorHAnsi"/>
          <w:b/>
          <w:i/>
          <w:sz w:val="20"/>
          <w:szCs w:val="22"/>
        </w:rPr>
        <w:t>G</w:t>
      </w:r>
      <w:r w:rsidRPr="00B4542C">
        <w:rPr>
          <w:rFonts w:asciiTheme="majorHAnsi" w:hAnsiTheme="majorHAnsi"/>
          <w:b/>
          <w:i/>
          <w:sz w:val="20"/>
          <w:szCs w:val="22"/>
        </w:rPr>
        <w:t xml:space="preserve">edeputeerde </w:t>
      </w:r>
      <w:r w:rsidR="003153CC">
        <w:rPr>
          <w:rFonts w:asciiTheme="majorHAnsi" w:hAnsiTheme="majorHAnsi"/>
          <w:b/>
          <w:i/>
          <w:sz w:val="20"/>
          <w:szCs w:val="22"/>
        </w:rPr>
        <w:t>S</w:t>
      </w:r>
      <w:r w:rsidRPr="00B4542C">
        <w:rPr>
          <w:rFonts w:asciiTheme="majorHAnsi" w:hAnsiTheme="majorHAnsi"/>
          <w:b/>
          <w:i/>
          <w:sz w:val="20"/>
          <w:szCs w:val="22"/>
        </w:rPr>
        <w:t>taten, dij</w:t>
      </w:r>
      <w:r w:rsidR="006D2256">
        <w:rPr>
          <w:rFonts w:asciiTheme="majorHAnsi" w:hAnsiTheme="majorHAnsi"/>
          <w:b/>
          <w:i/>
          <w:sz w:val="20"/>
          <w:szCs w:val="22"/>
        </w:rPr>
        <w:t>kgraven en hoogheemraadschappen</w:t>
      </w:r>
      <w:r w:rsidRPr="00B4542C">
        <w:rPr>
          <w:rFonts w:asciiTheme="majorHAnsi" w:hAnsiTheme="majorHAnsi"/>
          <w:b/>
          <w:i/>
          <w:sz w:val="20"/>
          <w:szCs w:val="22"/>
        </w:rPr>
        <w:t>.</w:t>
      </w:r>
      <w:r w:rsidR="006D2256">
        <w:rPr>
          <w:rFonts w:asciiTheme="majorHAnsi" w:hAnsiTheme="majorHAnsi"/>
          <w:b/>
          <w:i/>
          <w:sz w:val="20"/>
          <w:szCs w:val="22"/>
        </w:rPr>
        <w:br/>
      </w:r>
      <w:r w:rsidRPr="00B4542C">
        <w:rPr>
          <w:rFonts w:asciiTheme="majorHAnsi" w:hAnsiTheme="majorHAnsi"/>
          <w:b/>
          <w:i/>
          <w:sz w:val="20"/>
          <w:szCs w:val="22"/>
        </w:rPr>
        <w:t xml:space="preserve"> In deze brief “voorkom digitale dementie” </w:t>
      </w:r>
      <w:r w:rsidR="000610A6" w:rsidRPr="00B4542C">
        <w:rPr>
          <w:rFonts w:asciiTheme="majorHAnsi" w:hAnsiTheme="majorHAnsi"/>
          <w:b/>
          <w:i/>
          <w:sz w:val="20"/>
          <w:szCs w:val="22"/>
        </w:rPr>
        <w:t>roepen zij op om “de kwaliteit van de archivering en informatievoorziening te verbeteren en samen met collega-bestuurders in de regio of provincie, een gezamenlijke strategie o</w:t>
      </w:r>
      <w:r w:rsidR="003153CC">
        <w:rPr>
          <w:rFonts w:asciiTheme="majorHAnsi" w:hAnsiTheme="majorHAnsi"/>
          <w:b/>
          <w:i/>
          <w:sz w:val="20"/>
          <w:szCs w:val="22"/>
        </w:rPr>
        <w:t>p</w:t>
      </w:r>
      <w:r w:rsidR="000610A6" w:rsidRPr="00B4542C">
        <w:rPr>
          <w:rFonts w:asciiTheme="majorHAnsi" w:hAnsiTheme="majorHAnsi"/>
          <w:b/>
          <w:i/>
          <w:sz w:val="20"/>
          <w:szCs w:val="22"/>
        </w:rPr>
        <w:t xml:space="preserve"> een e-depotvoorziening te realiseren”.</w:t>
      </w:r>
    </w:p>
    <w:p w:rsidR="00EC1CCB" w:rsidRPr="005F50A8" w:rsidRDefault="00BD25F7" w:rsidP="00BD25F7">
      <w:pPr>
        <w:spacing w:before="120" w:after="120" w:line="276" w:lineRule="auto"/>
        <w:ind w:left="3260"/>
        <w:rPr>
          <w:rFonts w:asciiTheme="majorHAnsi" w:hAnsiTheme="majorHAnsi"/>
          <w:b/>
          <w:color w:val="F79646" w:themeColor="accent6"/>
          <w:sz w:val="28"/>
          <w:szCs w:val="22"/>
        </w:rPr>
      </w:pPr>
      <w:r w:rsidRPr="00BD25F7">
        <w:rPr>
          <w:rFonts w:asciiTheme="minorHAnsi" w:hAnsiTheme="minorHAnsi"/>
          <w:b/>
          <w:color w:val="F79646" w:themeColor="accent6"/>
          <w:sz w:val="22"/>
          <w:szCs w:val="22"/>
        </w:rPr>
        <w:br/>
      </w:r>
      <w:r w:rsidR="00F822DA" w:rsidRPr="005F50A8">
        <w:rPr>
          <w:rFonts w:asciiTheme="majorHAnsi" w:hAnsiTheme="majorHAnsi"/>
          <w:b/>
          <w:color w:val="F79646" w:themeColor="accent6"/>
          <w:sz w:val="28"/>
          <w:szCs w:val="22"/>
        </w:rPr>
        <w:t>De kosten</w:t>
      </w:r>
    </w:p>
    <w:p w:rsidR="006A1F88" w:rsidRPr="00151093" w:rsidRDefault="00314F37" w:rsidP="00B57382">
      <w:pPr>
        <w:spacing w:after="120" w:line="276" w:lineRule="auto"/>
        <w:ind w:left="3261"/>
        <w:rPr>
          <w:rFonts w:asciiTheme="minorHAnsi" w:hAnsiTheme="minorHAnsi"/>
          <w:sz w:val="22"/>
          <w:szCs w:val="22"/>
        </w:rPr>
      </w:pPr>
      <w:r w:rsidRPr="00151093">
        <w:rPr>
          <w:rFonts w:asciiTheme="minorHAnsi" w:hAnsiTheme="minorHAnsi"/>
          <w:sz w:val="22"/>
          <w:szCs w:val="22"/>
        </w:rPr>
        <w:t xml:space="preserve">Dan is er de vraag </w:t>
      </w:r>
      <w:r w:rsidR="003153CC">
        <w:rPr>
          <w:rFonts w:asciiTheme="minorHAnsi" w:hAnsiTheme="minorHAnsi"/>
          <w:sz w:val="22"/>
          <w:szCs w:val="22"/>
        </w:rPr>
        <w:t xml:space="preserve">over </w:t>
      </w:r>
      <w:r w:rsidRPr="00151093">
        <w:rPr>
          <w:rFonts w:asciiTheme="minorHAnsi" w:hAnsiTheme="minorHAnsi"/>
          <w:sz w:val="22"/>
          <w:szCs w:val="22"/>
        </w:rPr>
        <w:t>de kosten</w:t>
      </w:r>
      <w:r w:rsidR="003153CC">
        <w:rPr>
          <w:rFonts w:asciiTheme="minorHAnsi" w:hAnsiTheme="minorHAnsi"/>
          <w:sz w:val="22"/>
          <w:szCs w:val="22"/>
        </w:rPr>
        <w:t xml:space="preserve">: is inzet </w:t>
      </w:r>
      <w:r w:rsidRPr="00151093">
        <w:rPr>
          <w:rFonts w:asciiTheme="minorHAnsi" w:hAnsiTheme="minorHAnsi"/>
          <w:sz w:val="22"/>
          <w:szCs w:val="22"/>
        </w:rPr>
        <w:t xml:space="preserve">van een </w:t>
      </w:r>
      <w:r w:rsidR="008A512A" w:rsidRPr="00151093">
        <w:rPr>
          <w:rFonts w:asciiTheme="minorHAnsi" w:hAnsiTheme="minorHAnsi"/>
          <w:sz w:val="22"/>
          <w:szCs w:val="22"/>
        </w:rPr>
        <w:t>e-depot</w:t>
      </w:r>
      <w:r w:rsidRPr="00151093">
        <w:rPr>
          <w:rFonts w:asciiTheme="minorHAnsi" w:hAnsiTheme="minorHAnsi"/>
          <w:sz w:val="22"/>
          <w:szCs w:val="22"/>
        </w:rPr>
        <w:t xml:space="preserve"> </w:t>
      </w:r>
      <w:r w:rsidR="009C5761" w:rsidRPr="00151093">
        <w:rPr>
          <w:rFonts w:asciiTheme="minorHAnsi" w:hAnsiTheme="minorHAnsi"/>
          <w:sz w:val="22"/>
          <w:szCs w:val="22"/>
        </w:rPr>
        <w:t>de investering waard</w:t>
      </w:r>
      <w:r w:rsidR="00EC1CCB" w:rsidRPr="00151093">
        <w:rPr>
          <w:rFonts w:asciiTheme="minorHAnsi" w:hAnsiTheme="minorHAnsi"/>
          <w:sz w:val="22"/>
          <w:szCs w:val="22"/>
        </w:rPr>
        <w:t>?</w:t>
      </w:r>
      <w:r w:rsidR="009C5761" w:rsidRPr="00151093">
        <w:rPr>
          <w:rFonts w:asciiTheme="minorHAnsi" w:hAnsiTheme="minorHAnsi"/>
          <w:sz w:val="22"/>
          <w:szCs w:val="22"/>
        </w:rPr>
        <w:t xml:space="preserve"> </w:t>
      </w:r>
      <w:r w:rsidR="00EC1CCB" w:rsidRPr="00151093">
        <w:rPr>
          <w:rFonts w:asciiTheme="minorHAnsi" w:hAnsiTheme="minorHAnsi"/>
          <w:sz w:val="22"/>
          <w:szCs w:val="22"/>
        </w:rPr>
        <w:t>Het is nuttig (en bij de meeste organisaties randvoorwaardelijk) om vooraf in te schatten</w:t>
      </w:r>
      <w:r w:rsidR="009C5761" w:rsidRPr="00151093">
        <w:rPr>
          <w:rFonts w:asciiTheme="minorHAnsi" w:hAnsiTheme="minorHAnsi"/>
          <w:sz w:val="22"/>
          <w:szCs w:val="22"/>
        </w:rPr>
        <w:t xml:space="preserve"> hoe de kosten zich </w:t>
      </w:r>
      <w:r w:rsidR="00EC1CCB" w:rsidRPr="00151093">
        <w:rPr>
          <w:rFonts w:asciiTheme="minorHAnsi" w:hAnsiTheme="minorHAnsi"/>
          <w:sz w:val="22"/>
          <w:szCs w:val="22"/>
        </w:rPr>
        <w:t xml:space="preserve">verhouden </w:t>
      </w:r>
      <w:r w:rsidR="009C5761" w:rsidRPr="00151093">
        <w:rPr>
          <w:rFonts w:asciiTheme="minorHAnsi" w:hAnsiTheme="minorHAnsi"/>
          <w:sz w:val="22"/>
          <w:szCs w:val="22"/>
        </w:rPr>
        <w:t>t</w:t>
      </w:r>
      <w:r w:rsidR="003153CC">
        <w:rPr>
          <w:rFonts w:asciiTheme="minorHAnsi" w:hAnsiTheme="minorHAnsi"/>
          <w:sz w:val="22"/>
          <w:szCs w:val="22"/>
        </w:rPr>
        <w:t xml:space="preserve">ot </w:t>
      </w:r>
      <w:r w:rsidR="009C5761" w:rsidRPr="00151093">
        <w:rPr>
          <w:rFonts w:asciiTheme="minorHAnsi" w:hAnsiTheme="minorHAnsi"/>
          <w:sz w:val="22"/>
          <w:szCs w:val="22"/>
        </w:rPr>
        <w:t>de baten. Je kunt overwegen een kosten</w:t>
      </w:r>
      <w:r w:rsidR="006D2256">
        <w:rPr>
          <w:rFonts w:asciiTheme="minorHAnsi" w:hAnsiTheme="minorHAnsi"/>
          <w:sz w:val="22"/>
          <w:szCs w:val="22"/>
        </w:rPr>
        <w:t>-</w:t>
      </w:r>
      <w:r w:rsidR="009C5761" w:rsidRPr="00151093">
        <w:rPr>
          <w:rFonts w:asciiTheme="minorHAnsi" w:hAnsiTheme="minorHAnsi"/>
          <w:sz w:val="22"/>
          <w:szCs w:val="22"/>
        </w:rPr>
        <w:t xml:space="preserve">batenanalyse uit te voeren. Daarmee vergelijk je de kosten die gemoeid zijn met de </w:t>
      </w:r>
      <w:r w:rsidR="00FB5085">
        <w:rPr>
          <w:rFonts w:asciiTheme="minorHAnsi" w:hAnsiTheme="minorHAnsi"/>
          <w:sz w:val="22"/>
          <w:szCs w:val="22"/>
        </w:rPr>
        <w:t xml:space="preserve">organisatie </w:t>
      </w:r>
      <w:r w:rsidR="009C5761" w:rsidRPr="00151093">
        <w:rPr>
          <w:rFonts w:asciiTheme="minorHAnsi" w:hAnsiTheme="minorHAnsi"/>
          <w:sz w:val="22"/>
          <w:szCs w:val="22"/>
        </w:rPr>
        <w:t xml:space="preserve">en het gebruik van een </w:t>
      </w:r>
      <w:r w:rsidR="008A512A" w:rsidRPr="00151093">
        <w:rPr>
          <w:rFonts w:asciiTheme="minorHAnsi" w:hAnsiTheme="minorHAnsi"/>
          <w:sz w:val="22"/>
          <w:szCs w:val="22"/>
        </w:rPr>
        <w:t>e-depot</w:t>
      </w:r>
      <w:r w:rsidR="009C5761" w:rsidRPr="00151093">
        <w:rPr>
          <w:rFonts w:asciiTheme="minorHAnsi" w:hAnsiTheme="minorHAnsi"/>
          <w:sz w:val="22"/>
          <w:szCs w:val="22"/>
        </w:rPr>
        <w:t xml:space="preserve"> met de baten die een </w:t>
      </w:r>
      <w:r w:rsidR="008A512A" w:rsidRPr="00151093">
        <w:rPr>
          <w:rFonts w:asciiTheme="minorHAnsi" w:hAnsiTheme="minorHAnsi"/>
          <w:sz w:val="22"/>
          <w:szCs w:val="22"/>
        </w:rPr>
        <w:t>e-depot</w:t>
      </w:r>
      <w:r w:rsidR="009C5761" w:rsidRPr="00151093">
        <w:rPr>
          <w:rFonts w:asciiTheme="minorHAnsi" w:hAnsiTheme="minorHAnsi"/>
          <w:sz w:val="22"/>
          <w:szCs w:val="22"/>
        </w:rPr>
        <w:t xml:space="preserve"> de komende jaren oplevert. </w:t>
      </w:r>
      <w:r w:rsidR="00A8743C" w:rsidRPr="00A8743C">
        <w:rPr>
          <w:rFonts w:asciiTheme="minorHAnsi" w:hAnsiTheme="minorHAnsi"/>
          <w:sz w:val="22"/>
          <w:szCs w:val="22"/>
        </w:rPr>
        <w:t xml:space="preserve">De keuze of je een </w:t>
      </w:r>
      <w:proofErr w:type="spellStart"/>
      <w:r w:rsidR="00A8743C" w:rsidRPr="00A8743C">
        <w:rPr>
          <w:rFonts w:asciiTheme="minorHAnsi" w:hAnsiTheme="minorHAnsi"/>
          <w:sz w:val="22"/>
          <w:szCs w:val="22"/>
        </w:rPr>
        <w:t>e-depot</w:t>
      </w:r>
      <w:proofErr w:type="spellEnd"/>
      <w:r w:rsidR="00A8743C" w:rsidRPr="00A8743C">
        <w:rPr>
          <w:rFonts w:asciiTheme="minorHAnsi" w:hAnsiTheme="minorHAnsi"/>
          <w:sz w:val="22"/>
          <w:szCs w:val="22"/>
        </w:rPr>
        <w:t xml:space="preserve"> wilt gebruiken voor het duurzame beheer van digitale informatieobjecten in je eigen organisatie</w:t>
      </w:r>
      <w:r w:rsidR="00A8743C">
        <w:rPr>
          <w:rFonts w:asciiTheme="minorHAnsi" w:hAnsiTheme="minorHAnsi"/>
          <w:sz w:val="22"/>
          <w:szCs w:val="22"/>
        </w:rPr>
        <w:t xml:space="preserve"> </w:t>
      </w:r>
      <w:r w:rsidR="00A8743C" w:rsidRPr="00A8743C">
        <w:rPr>
          <w:rFonts w:asciiTheme="minorHAnsi" w:hAnsiTheme="minorHAnsi"/>
          <w:sz w:val="22"/>
          <w:szCs w:val="22"/>
        </w:rPr>
        <w:t xml:space="preserve">of voor de opname van digitale informatieobjecten </w:t>
      </w:r>
      <w:proofErr w:type="spellStart"/>
      <w:r w:rsidR="00A8743C" w:rsidRPr="00A8743C">
        <w:rPr>
          <w:rFonts w:asciiTheme="minorHAnsi" w:hAnsiTheme="minorHAnsi"/>
          <w:sz w:val="22"/>
          <w:szCs w:val="22"/>
        </w:rPr>
        <w:t>ná</w:t>
      </w:r>
      <w:proofErr w:type="spellEnd"/>
      <w:r w:rsidR="00A8743C" w:rsidRPr="00A8743C">
        <w:rPr>
          <w:rFonts w:asciiTheme="minorHAnsi" w:hAnsiTheme="minorHAnsi"/>
          <w:sz w:val="22"/>
          <w:szCs w:val="22"/>
        </w:rPr>
        <w:t xml:space="preserve"> de wettelijke overbrengingstermijn</w:t>
      </w:r>
      <w:r w:rsidR="00A8743C">
        <w:rPr>
          <w:rFonts w:asciiTheme="minorHAnsi" w:hAnsiTheme="minorHAnsi"/>
          <w:sz w:val="22"/>
          <w:szCs w:val="22"/>
        </w:rPr>
        <w:t>,</w:t>
      </w:r>
      <w:r w:rsidR="00A8743C" w:rsidRPr="00A8743C">
        <w:rPr>
          <w:rFonts w:asciiTheme="minorHAnsi" w:hAnsiTheme="minorHAnsi"/>
          <w:sz w:val="22"/>
          <w:szCs w:val="22"/>
        </w:rPr>
        <w:t xml:space="preserve"> </w:t>
      </w:r>
      <w:r w:rsidR="00A8743C">
        <w:rPr>
          <w:rFonts w:asciiTheme="minorHAnsi" w:hAnsiTheme="minorHAnsi"/>
          <w:sz w:val="22"/>
          <w:szCs w:val="22"/>
        </w:rPr>
        <w:t xml:space="preserve">is daarbij belangrijk. </w:t>
      </w:r>
      <w:r w:rsidR="009C5761" w:rsidRPr="00151093">
        <w:rPr>
          <w:rFonts w:asciiTheme="minorHAnsi" w:hAnsiTheme="minorHAnsi"/>
          <w:sz w:val="22"/>
          <w:szCs w:val="22"/>
        </w:rPr>
        <w:t xml:space="preserve">Het is </w:t>
      </w:r>
      <w:r w:rsidR="00A8743C">
        <w:rPr>
          <w:rFonts w:asciiTheme="minorHAnsi" w:hAnsiTheme="minorHAnsi"/>
          <w:sz w:val="22"/>
          <w:szCs w:val="22"/>
        </w:rPr>
        <w:t>goed</w:t>
      </w:r>
      <w:r w:rsidR="009C5761" w:rsidRPr="00151093">
        <w:rPr>
          <w:rFonts w:asciiTheme="minorHAnsi" w:hAnsiTheme="minorHAnsi"/>
          <w:sz w:val="22"/>
          <w:szCs w:val="22"/>
        </w:rPr>
        <w:t xml:space="preserve"> om </w:t>
      </w:r>
      <w:r w:rsidR="00A8743C">
        <w:rPr>
          <w:rFonts w:asciiTheme="minorHAnsi" w:hAnsiTheme="minorHAnsi"/>
          <w:sz w:val="22"/>
          <w:szCs w:val="22"/>
        </w:rPr>
        <w:t xml:space="preserve">in de kosten-batenanalyse </w:t>
      </w:r>
      <w:r w:rsidR="009C5761" w:rsidRPr="00151093">
        <w:rPr>
          <w:rFonts w:asciiTheme="minorHAnsi" w:hAnsiTheme="minorHAnsi"/>
          <w:sz w:val="22"/>
          <w:szCs w:val="22"/>
        </w:rPr>
        <w:t xml:space="preserve">niet alleen </w:t>
      </w:r>
      <w:r w:rsidR="003153CC" w:rsidRPr="00151093">
        <w:rPr>
          <w:rFonts w:asciiTheme="minorHAnsi" w:hAnsiTheme="minorHAnsi"/>
          <w:sz w:val="22"/>
          <w:szCs w:val="22"/>
        </w:rPr>
        <w:t xml:space="preserve">te kijken </w:t>
      </w:r>
      <w:r w:rsidR="009C5761" w:rsidRPr="00151093">
        <w:rPr>
          <w:rFonts w:asciiTheme="minorHAnsi" w:hAnsiTheme="minorHAnsi"/>
          <w:sz w:val="22"/>
          <w:szCs w:val="22"/>
        </w:rPr>
        <w:t>naar de financiële (kwantitatieve) baten</w:t>
      </w:r>
      <w:r w:rsidR="006D2256">
        <w:rPr>
          <w:rFonts w:asciiTheme="minorHAnsi" w:hAnsiTheme="minorHAnsi"/>
          <w:sz w:val="22"/>
          <w:szCs w:val="22"/>
        </w:rPr>
        <w:t>,</w:t>
      </w:r>
      <w:r w:rsidR="009C5761" w:rsidRPr="00151093">
        <w:rPr>
          <w:rFonts w:asciiTheme="minorHAnsi" w:hAnsiTheme="minorHAnsi"/>
          <w:sz w:val="22"/>
          <w:szCs w:val="22"/>
        </w:rPr>
        <w:t xml:space="preserve"> maar ook naar de kwalitatieve baten. Een voorbeeld van een kwalitatieve ba</w:t>
      </w:r>
      <w:r w:rsidR="006D2256">
        <w:rPr>
          <w:rFonts w:asciiTheme="minorHAnsi" w:hAnsiTheme="minorHAnsi"/>
          <w:sz w:val="22"/>
          <w:szCs w:val="22"/>
        </w:rPr>
        <w:t>at</w:t>
      </w:r>
      <w:r w:rsidR="009C5761" w:rsidRPr="00151093">
        <w:rPr>
          <w:rFonts w:asciiTheme="minorHAnsi" w:hAnsiTheme="minorHAnsi"/>
          <w:sz w:val="22"/>
          <w:szCs w:val="22"/>
        </w:rPr>
        <w:t xml:space="preserve"> is de verbeterde dienstverlening aan de burger.</w:t>
      </w:r>
    </w:p>
    <w:p w:rsidR="0030114F" w:rsidRPr="005F50A8" w:rsidRDefault="00F822DA" w:rsidP="00B57382">
      <w:pPr>
        <w:spacing w:after="120" w:line="276" w:lineRule="auto"/>
        <w:ind w:left="3261"/>
        <w:rPr>
          <w:rFonts w:asciiTheme="majorHAnsi" w:hAnsiTheme="majorHAnsi"/>
          <w:b/>
          <w:color w:val="F79646" w:themeColor="accent6"/>
          <w:sz w:val="28"/>
          <w:szCs w:val="22"/>
        </w:rPr>
      </w:pPr>
      <w:r w:rsidRPr="005F50A8">
        <w:rPr>
          <w:rFonts w:asciiTheme="majorHAnsi" w:hAnsiTheme="majorHAnsi"/>
          <w:b/>
          <w:color w:val="F79646" w:themeColor="accent6"/>
          <w:sz w:val="28"/>
          <w:szCs w:val="22"/>
        </w:rPr>
        <w:t>De aanpak</w:t>
      </w:r>
    </w:p>
    <w:p w:rsidR="009C5761" w:rsidRDefault="00DD2A61" w:rsidP="00B57382">
      <w:pPr>
        <w:spacing w:after="120" w:line="276" w:lineRule="auto"/>
        <w:ind w:left="3261"/>
        <w:rPr>
          <w:rFonts w:asciiTheme="minorHAnsi" w:hAnsiTheme="minorHAnsi"/>
          <w:sz w:val="22"/>
          <w:szCs w:val="22"/>
        </w:rPr>
      </w:pPr>
      <w:r w:rsidRPr="00151093">
        <w:rPr>
          <w:rFonts w:asciiTheme="minorHAnsi" w:hAnsiTheme="minorHAnsi"/>
          <w:sz w:val="22"/>
          <w:szCs w:val="22"/>
        </w:rPr>
        <w:t>Als laatste kun je je afvragen welke aanpak je wilt hanteren, mocht je een e-depot willen inzetten</w:t>
      </w:r>
      <w:r>
        <w:rPr>
          <w:rFonts w:asciiTheme="minorHAnsi" w:hAnsiTheme="minorHAnsi"/>
          <w:sz w:val="22"/>
          <w:szCs w:val="22"/>
        </w:rPr>
        <w:t xml:space="preserve">. </w:t>
      </w:r>
      <w:r w:rsidR="003A706B">
        <w:rPr>
          <w:rFonts w:asciiTheme="minorHAnsi" w:hAnsiTheme="minorHAnsi"/>
          <w:sz w:val="22"/>
          <w:szCs w:val="22"/>
        </w:rPr>
        <w:t>Het inzetten van een e-depot is geen technisch kunstje</w:t>
      </w:r>
      <w:r>
        <w:rPr>
          <w:rFonts w:asciiTheme="minorHAnsi" w:hAnsiTheme="minorHAnsi"/>
          <w:sz w:val="22"/>
          <w:szCs w:val="22"/>
        </w:rPr>
        <w:t xml:space="preserve">, het is </w:t>
      </w:r>
      <w:r w:rsidR="003A706B">
        <w:rPr>
          <w:rFonts w:asciiTheme="minorHAnsi" w:hAnsiTheme="minorHAnsi"/>
          <w:sz w:val="22"/>
          <w:szCs w:val="22"/>
        </w:rPr>
        <w:t>een organisatieverandering</w:t>
      </w:r>
      <w:r>
        <w:rPr>
          <w:rFonts w:asciiTheme="minorHAnsi" w:hAnsiTheme="minorHAnsi"/>
          <w:sz w:val="22"/>
          <w:szCs w:val="22"/>
        </w:rPr>
        <w:t>. Het is daarom goed om bij het ki</w:t>
      </w:r>
      <w:r w:rsidR="003A706B">
        <w:rPr>
          <w:rFonts w:asciiTheme="minorHAnsi" w:hAnsiTheme="minorHAnsi"/>
          <w:sz w:val="22"/>
          <w:szCs w:val="22"/>
        </w:rPr>
        <w:t xml:space="preserve">ezen van </w:t>
      </w:r>
      <w:r>
        <w:rPr>
          <w:rFonts w:asciiTheme="minorHAnsi" w:hAnsiTheme="minorHAnsi"/>
          <w:sz w:val="22"/>
          <w:szCs w:val="22"/>
        </w:rPr>
        <w:t>je</w:t>
      </w:r>
      <w:r w:rsidR="003A706B">
        <w:rPr>
          <w:rFonts w:asciiTheme="minorHAnsi" w:hAnsiTheme="minorHAnsi"/>
          <w:sz w:val="22"/>
          <w:szCs w:val="22"/>
        </w:rPr>
        <w:t xml:space="preserve"> aanpak alle </w:t>
      </w:r>
      <w:r w:rsidR="003153CC">
        <w:rPr>
          <w:rFonts w:asciiTheme="minorHAnsi" w:hAnsiTheme="minorHAnsi"/>
          <w:sz w:val="22"/>
          <w:szCs w:val="22"/>
        </w:rPr>
        <w:t xml:space="preserve">bijbehorende </w:t>
      </w:r>
      <w:r w:rsidR="003A706B">
        <w:rPr>
          <w:rFonts w:asciiTheme="minorHAnsi" w:hAnsiTheme="minorHAnsi"/>
          <w:sz w:val="22"/>
          <w:szCs w:val="22"/>
        </w:rPr>
        <w:t>aspecten mee te nemen. Dat betekent niet alleen aandacht voor organisatie</w:t>
      </w:r>
      <w:r w:rsidR="00FB5085">
        <w:rPr>
          <w:rFonts w:asciiTheme="minorHAnsi" w:hAnsiTheme="minorHAnsi"/>
          <w:sz w:val="22"/>
          <w:szCs w:val="22"/>
        </w:rPr>
        <w:t>,</w:t>
      </w:r>
      <w:r w:rsidR="003A706B">
        <w:rPr>
          <w:rFonts w:asciiTheme="minorHAnsi" w:hAnsiTheme="minorHAnsi"/>
          <w:sz w:val="22"/>
          <w:szCs w:val="22"/>
        </w:rPr>
        <w:t xml:space="preserve"> processen</w:t>
      </w:r>
      <w:r w:rsidR="00FB5085">
        <w:rPr>
          <w:rFonts w:asciiTheme="minorHAnsi" w:hAnsiTheme="minorHAnsi"/>
          <w:sz w:val="22"/>
          <w:szCs w:val="22"/>
        </w:rPr>
        <w:t xml:space="preserve"> en techniek</w:t>
      </w:r>
      <w:r w:rsidR="003A706B">
        <w:rPr>
          <w:rFonts w:asciiTheme="minorHAnsi" w:hAnsiTheme="minorHAnsi"/>
          <w:sz w:val="22"/>
          <w:szCs w:val="22"/>
        </w:rPr>
        <w:t xml:space="preserve">, maar ook voor je mensen en </w:t>
      </w:r>
      <w:r>
        <w:rPr>
          <w:rFonts w:asciiTheme="minorHAnsi" w:hAnsiTheme="minorHAnsi"/>
          <w:sz w:val="22"/>
          <w:szCs w:val="22"/>
        </w:rPr>
        <w:t xml:space="preserve">de </w:t>
      </w:r>
      <w:r w:rsidR="003A706B">
        <w:rPr>
          <w:rFonts w:asciiTheme="minorHAnsi" w:hAnsiTheme="minorHAnsi"/>
          <w:sz w:val="22"/>
          <w:szCs w:val="22"/>
        </w:rPr>
        <w:t>cultuur</w:t>
      </w:r>
      <w:r>
        <w:rPr>
          <w:rFonts w:asciiTheme="minorHAnsi" w:hAnsiTheme="minorHAnsi"/>
          <w:sz w:val="22"/>
          <w:szCs w:val="22"/>
        </w:rPr>
        <w:t xml:space="preserve"> in je organisatie</w:t>
      </w:r>
      <w:r w:rsidR="003A706B">
        <w:rPr>
          <w:rFonts w:asciiTheme="minorHAnsi" w:hAnsiTheme="minorHAnsi"/>
          <w:sz w:val="22"/>
          <w:szCs w:val="22"/>
        </w:rPr>
        <w:t xml:space="preserve">. </w:t>
      </w:r>
      <w:r>
        <w:rPr>
          <w:rFonts w:asciiTheme="minorHAnsi" w:hAnsiTheme="minorHAnsi"/>
          <w:sz w:val="22"/>
          <w:szCs w:val="22"/>
        </w:rPr>
        <w:t xml:space="preserve">Met dat als uitgangspunt </w:t>
      </w:r>
      <w:r w:rsidR="009C5761" w:rsidRPr="00151093">
        <w:rPr>
          <w:rFonts w:asciiTheme="minorHAnsi" w:hAnsiTheme="minorHAnsi"/>
          <w:sz w:val="22"/>
          <w:szCs w:val="22"/>
        </w:rPr>
        <w:t xml:space="preserve">noemen </w:t>
      </w:r>
      <w:r>
        <w:rPr>
          <w:rFonts w:asciiTheme="minorHAnsi" w:hAnsiTheme="minorHAnsi"/>
          <w:sz w:val="22"/>
          <w:szCs w:val="22"/>
        </w:rPr>
        <w:t xml:space="preserve">we </w:t>
      </w:r>
      <w:r w:rsidR="009C5761" w:rsidRPr="00151093">
        <w:rPr>
          <w:rFonts w:asciiTheme="minorHAnsi" w:hAnsiTheme="minorHAnsi"/>
          <w:sz w:val="22"/>
          <w:szCs w:val="22"/>
        </w:rPr>
        <w:t xml:space="preserve">hier twee uitersten: de </w:t>
      </w:r>
      <w:r w:rsidR="009C5761" w:rsidRPr="00151093">
        <w:rPr>
          <w:rFonts w:asciiTheme="minorHAnsi" w:hAnsiTheme="minorHAnsi"/>
          <w:i/>
          <w:sz w:val="22"/>
          <w:szCs w:val="22"/>
        </w:rPr>
        <w:t>ontwerp</w:t>
      </w:r>
      <w:r w:rsidR="00FC65C0">
        <w:rPr>
          <w:rFonts w:asciiTheme="minorHAnsi" w:hAnsiTheme="minorHAnsi"/>
          <w:sz w:val="22"/>
          <w:szCs w:val="22"/>
        </w:rPr>
        <w:t>-</w:t>
      </w:r>
      <w:r w:rsidR="009C5761" w:rsidRPr="00151093">
        <w:rPr>
          <w:rFonts w:asciiTheme="minorHAnsi" w:hAnsiTheme="minorHAnsi"/>
          <w:sz w:val="22"/>
          <w:szCs w:val="22"/>
        </w:rPr>
        <w:t xml:space="preserve">aanpak en de </w:t>
      </w:r>
      <w:r w:rsidR="009C5761" w:rsidRPr="00151093">
        <w:rPr>
          <w:rFonts w:asciiTheme="minorHAnsi" w:hAnsiTheme="minorHAnsi"/>
          <w:i/>
          <w:sz w:val="22"/>
          <w:szCs w:val="22"/>
        </w:rPr>
        <w:t>experimenteer</w:t>
      </w:r>
      <w:r w:rsidR="00FC65C0">
        <w:rPr>
          <w:rFonts w:asciiTheme="minorHAnsi" w:hAnsiTheme="minorHAnsi"/>
          <w:sz w:val="22"/>
          <w:szCs w:val="22"/>
        </w:rPr>
        <w:t>-</w:t>
      </w:r>
      <w:r w:rsidR="009C5761" w:rsidRPr="00151093">
        <w:rPr>
          <w:rFonts w:asciiTheme="minorHAnsi" w:hAnsiTheme="minorHAnsi"/>
          <w:sz w:val="22"/>
          <w:szCs w:val="22"/>
        </w:rPr>
        <w:t>aanpak. Tussen die twee uitersten zit</w:t>
      </w:r>
      <w:r w:rsidR="00FC65C0">
        <w:rPr>
          <w:rFonts w:asciiTheme="minorHAnsi" w:hAnsiTheme="minorHAnsi"/>
          <w:sz w:val="22"/>
          <w:szCs w:val="22"/>
        </w:rPr>
        <w:t xml:space="preserve"> een variëteit aan combinaties.</w:t>
      </w:r>
    </w:p>
    <w:p w:rsidR="008C4291" w:rsidRDefault="0017629D" w:rsidP="00526DC7">
      <w:pPr>
        <w:spacing w:after="120" w:line="276" w:lineRule="auto"/>
        <w:ind w:left="3261"/>
        <w:rPr>
          <w:rFonts w:asciiTheme="minorHAnsi" w:hAnsiTheme="minorHAnsi"/>
          <w:sz w:val="22"/>
        </w:rPr>
      </w:pPr>
      <w:r w:rsidRPr="0017629D">
        <w:rPr>
          <w:rFonts w:asciiTheme="minorHAnsi" w:hAnsiTheme="minorHAnsi"/>
          <w:noProof/>
          <w:sz w:val="22"/>
          <w:szCs w:val="22"/>
        </w:rPr>
        <w:lastRenderedPageBreak/>
        <w:pict>
          <v:shape id="Text Box 13" o:spid="_x0000_s1036" type="#_x0000_t202" style="position:absolute;left:0;text-align:left;margin-left:0;margin-top:4.45pt;width:109.75pt;height:27pt;z-index:251713536;visibility:visible;mso-position-horizontal-relative:margin;mso-position-vertical-relative:margin" o:regroupid="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style="mso-next-textbox:#Text Box 13">
              <w:txbxContent>
                <w:p w:rsidR="00AC184A" w:rsidRPr="003A2AA0" w:rsidRDefault="00AC184A">
                  <w:pPr>
                    <w:rPr>
                      <w:rFonts w:asciiTheme="minorHAnsi" w:hAnsiTheme="minorHAnsi"/>
                      <w:b/>
                      <w:color w:val="F79646" w:themeColor="accent6"/>
                      <w:sz w:val="24"/>
                      <w:szCs w:val="18"/>
                    </w:rPr>
                  </w:pPr>
                  <w:r w:rsidRPr="003A2AA0">
                    <w:rPr>
                      <w:rFonts w:asciiTheme="minorHAnsi" w:hAnsiTheme="minorHAnsi"/>
                      <w:b/>
                      <w:color w:val="F79646" w:themeColor="accent6"/>
                      <w:sz w:val="24"/>
                      <w:szCs w:val="18"/>
                    </w:rPr>
                    <w:t>Ontwerp</w:t>
                  </w:r>
                  <w:r>
                    <w:rPr>
                      <w:rFonts w:asciiTheme="minorHAnsi" w:hAnsiTheme="minorHAnsi"/>
                      <w:b/>
                      <w:color w:val="F79646" w:themeColor="accent6"/>
                      <w:sz w:val="24"/>
                      <w:szCs w:val="18"/>
                    </w:rPr>
                    <w:t>-</w:t>
                  </w:r>
                  <w:r w:rsidRPr="003A2AA0">
                    <w:rPr>
                      <w:rFonts w:asciiTheme="minorHAnsi" w:hAnsiTheme="minorHAnsi"/>
                      <w:b/>
                      <w:color w:val="F79646" w:themeColor="accent6"/>
                      <w:sz w:val="24"/>
                      <w:szCs w:val="18"/>
                    </w:rPr>
                    <w:t>aanpak</w:t>
                  </w:r>
                </w:p>
              </w:txbxContent>
            </v:textbox>
            <w10:wrap type="square" anchorx="margin" anchory="margin"/>
          </v:shape>
        </w:pict>
      </w:r>
    </w:p>
    <w:p w:rsidR="009C5761" w:rsidRPr="001D424E" w:rsidRDefault="00526DC7" w:rsidP="003A2AA0">
      <w:pPr>
        <w:spacing w:after="120"/>
        <w:ind w:left="5245"/>
        <w:rPr>
          <w:rFonts w:asciiTheme="minorHAnsi" w:hAnsiTheme="minorHAnsi"/>
          <w:sz w:val="22"/>
        </w:rPr>
      </w:pPr>
      <w:r>
        <w:rPr>
          <w:rFonts w:asciiTheme="minorHAnsi" w:hAnsiTheme="minorHAnsi"/>
          <w:noProof/>
          <w:sz w:val="22"/>
        </w:rPr>
        <w:drawing>
          <wp:anchor distT="0" distB="0" distL="114300" distR="114300" simplePos="0" relativeHeight="251716608" behindDoc="0" locked="0" layoutInCell="1" allowOverlap="1">
            <wp:simplePos x="0" y="0"/>
            <wp:positionH relativeFrom="margin">
              <wp:align>left</wp:align>
            </wp:positionH>
            <wp:positionV relativeFrom="margin">
              <wp:posOffset>440690</wp:posOffset>
            </wp:positionV>
            <wp:extent cx="3107055" cy="2261235"/>
            <wp:effectExtent l="19050" t="0" r="0" b="0"/>
            <wp:wrapSquare wrapText="bothSides"/>
            <wp:docPr id="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107055" cy="2261235"/>
                    </a:xfrm>
                    <a:prstGeom prst="rect">
                      <a:avLst/>
                    </a:prstGeom>
                  </pic:spPr>
                </pic:pic>
              </a:graphicData>
            </a:graphic>
          </wp:anchor>
        </w:drawing>
      </w:r>
      <w:r w:rsidR="009C5761" w:rsidRPr="001D424E">
        <w:rPr>
          <w:rFonts w:asciiTheme="minorHAnsi" w:hAnsiTheme="minorHAnsi"/>
          <w:sz w:val="22"/>
        </w:rPr>
        <w:t xml:space="preserve">In de </w:t>
      </w:r>
      <w:proofErr w:type="spellStart"/>
      <w:r w:rsidR="009C5761" w:rsidRPr="001D424E">
        <w:rPr>
          <w:rFonts w:asciiTheme="minorHAnsi" w:hAnsiTheme="minorHAnsi"/>
          <w:i/>
          <w:sz w:val="22"/>
        </w:rPr>
        <w:t>ontwerp</w:t>
      </w:r>
      <w:r w:rsidR="00FC65C0">
        <w:rPr>
          <w:rFonts w:asciiTheme="minorHAnsi" w:hAnsiTheme="minorHAnsi"/>
          <w:sz w:val="22"/>
        </w:rPr>
        <w:t>-</w:t>
      </w:r>
      <w:r w:rsidR="009C5761" w:rsidRPr="001D424E">
        <w:rPr>
          <w:rFonts w:asciiTheme="minorHAnsi" w:hAnsiTheme="minorHAnsi"/>
          <w:sz w:val="22"/>
        </w:rPr>
        <w:t>aanpak</w:t>
      </w:r>
      <w:proofErr w:type="spellEnd"/>
      <w:r w:rsidR="009C5761" w:rsidRPr="001D424E">
        <w:rPr>
          <w:rFonts w:asciiTheme="minorHAnsi" w:hAnsiTheme="minorHAnsi"/>
          <w:sz w:val="22"/>
        </w:rPr>
        <w:t xml:space="preserve"> begin je met het vaststellen </w:t>
      </w:r>
      <w:r w:rsidR="003153CC">
        <w:rPr>
          <w:rFonts w:asciiTheme="minorHAnsi" w:hAnsiTheme="minorHAnsi"/>
          <w:sz w:val="22"/>
        </w:rPr>
        <w:t xml:space="preserve">van </w:t>
      </w:r>
      <w:r w:rsidR="009C5761" w:rsidRPr="001D424E">
        <w:rPr>
          <w:rFonts w:asciiTheme="minorHAnsi" w:hAnsiTheme="minorHAnsi"/>
          <w:sz w:val="22"/>
        </w:rPr>
        <w:t xml:space="preserve">de </w:t>
      </w:r>
      <w:r w:rsidR="00EB1FD5">
        <w:rPr>
          <w:rFonts w:asciiTheme="minorHAnsi" w:hAnsiTheme="minorHAnsi"/>
          <w:sz w:val="22"/>
        </w:rPr>
        <w:t xml:space="preserve">visie en de </w:t>
      </w:r>
      <w:r w:rsidR="009C5761" w:rsidRPr="001D424E">
        <w:rPr>
          <w:rFonts w:asciiTheme="minorHAnsi" w:hAnsiTheme="minorHAnsi"/>
          <w:sz w:val="22"/>
        </w:rPr>
        <w:t>ambities van je organisatie op het gebied van digitale dienstverlening en duurzaamheid van informatie. Vervolgens bepaal je de huidige stand van zaken in je organisatie op dit gebied. Op basis van het verschil tussen ambities en huidige situatie en de risico’s die je loopt als je niets zou doen, bepaal je de te nemen stappen. Als het nodig</w:t>
      </w:r>
      <w:r w:rsidR="006D2256">
        <w:rPr>
          <w:rFonts w:asciiTheme="minorHAnsi" w:hAnsiTheme="minorHAnsi"/>
          <w:sz w:val="22"/>
        </w:rPr>
        <w:t>,</w:t>
      </w:r>
      <w:r w:rsidR="009C5761" w:rsidRPr="001D424E">
        <w:rPr>
          <w:rFonts w:asciiTheme="minorHAnsi" w:hAnsiTheme="minorHAnsi"/>
          <w:sz w:val="22"/>
        </w:rPr>
        <w:t xml:space="preserve"> is verbeter je de kwaliteit van het informatiemanagement in je organisatie, pas je werkprocessen aan en instrueer je medewerkers om </w:t>
      </w:r>
      <w:r w:rsidR="003153CC" w:rsidRPr="001D424E">
        <w:rPr>
          <w:rFonts w:asciiTheme="minorHAnsi" w:hAnsiTheme="minorHAnsi"/>
          <w:sz w:val="22"/>
        </w:rPr>
        <w:t xml:space="preserve">te komen </w:t>
      </w:r>
      <w:r w:rsidR="009C5761" w:rsidRPr="001D424E">
        <w:rPr>
          <w:rFonts w:asciiTheme="minorHAnsi" w:hAnsiTheme="minorHAnsi"/>
          <w:sz w:val="22"/>
        </w:rPr>
        <w:t xml:space="preserve">tot een goede dossiervorming. Waar nodig neem je maatregelen in je informatiesystemen om dit te ondersteunen. </w:t>
      </w:r>
      <w:r w:rsidR="002428C8">
        <w:rPr>
          <w:rFonts w:asciiTheme="minorHAnsi" w:hAnsiTheme="minorHAnsi"/>
          <w:sz w:val="22"/>
        </w:rPr>
        <w:t xml:space="preserve">Je bepaalt of je eigen systemen voldoende zijn om je ambities op het gebied van duurzaamheid te ondersteunen, of dat een </w:t>
      </w:r>
      <w:proofErr w:type="spellStart"/>
      <w:r w:rsidR="002428C8">
        <w:rPr>
          <w:rFonts w:asciiTheme="minorHAnsi" w:hAnsiTheme="minorHAnsi"/>
          <w:sz w:val="22"/>
        </w:rPr>
        <w:t>e-depot</w:t>
      </w:r>
      <w:r w:rsidR="00AA7836">
        <w:rPr>
          <w:rFonts w:asciiTheme="minorHAnsi" w:hAnsiTheme="minorHAnsi"/>
          <w:sz w:val="22"/>
        </w:rPr>
        <w:t>systeem</w:t>
      </w:r>
      <w:proofErr w:type="spellEnd"/>
      <w:r w:rsidR="002428C8">
        <w:rPr>
          <w:rFonts w:asciiTheme="minorHAnsi" w:hAnsiTheme="minorHAnsi"/>
          <w:sz w:val="22"/>
        </w:rPr>
        <w:t xml:space="preserve"> </w:t>
      </w:r>
      <w:r w:rsidR="00484676">
        <w:rPr>
          <w:rFonts w:asciiTheme="minorHAnsi" w:hAnsiTheme="minorHAnsi"/>
          <w:sz w:val="22"/>
        </w:rPr>
        <w:t xml:space="preserve">voor de </w:t>
      </w:r>
      <w:r w:rsidR="00484676" w:rsidRPr="00484676">
        <w:rPr>
          <w:rFonts w:asciiTheme="minorHAnsi" w:hAnsiTheme="minorHAnsi"/>
          <w:sz w:val="22"/>
        </w:rPr>
        <w:t>duurzaam toegankelijk</w:t>
      </w:r>
      <w:r w:rsidR="003153CC">
        <w:rPr>
          <w:rFonts w:asciiTheme="minorHAnsi" w:hAnsiTheme="minorHAnsi"/>
          <w:sz w:val="22"/>
        </w:rPr>
        <w:t xml:space="preserve">heid van </w:t>
      </w:r>
      <w:r w:rsidR="00484676">
        <w:rPr>
          <w:rFonts w:asciiTheme="minorHAnsi" w:hAnsiTheme="minorHAnsi"/>
          <w:sz w:val="22"/>
        </w:rPr>
        <w:t>informatieobjecten in je organisatie</w:t>
      </w:r>
      <w:r w:rsidR="003153CC" w:rsidRPr="003153CC">
        <w:rPr>
          <w:rFonts w:asciiTheme="minorHAnsi" w:hAnsiTheme="minorHAnsi"/>
          <w:sz w:val="22"/>
        </w:rPr>
        <w:t xml:space="preserve"> </w:t>
      </w:r>
      <w:r w:rsidR="003153CC">
        <w:rPr>
          <w:rFonts w:asciiTheme="minorHAnsi" w:hAnsiTheme="minorHAnsi"/>
          <w:sz w:val="22"/>
        </w:rPr>
        <w:t>nodig is</w:t>
      </w:r>
      <w:r w:rsidR="00484676">
        <w:rPr>
          <w:rFonts w:asciiTheme="minorHAnsi" w:hAnsiTheme="minorHAnsi"/>
          <w:sz w:val="22"/>
        </w:rPr>
        <w:t xml:space="preserve">, eventueel in combinatie met een digitale bewaarplaats voor overgebrachte archieven. </w:t>
      </w:r>
      <w:r w:rsidR="009C5761" w:rsidRPr="001D424E">
        <w:rPr>
          <w:rFonts w:asciiTheme="minorHAnsi" w:hAnsiTheme="minorHAnsi"/>
          <w:sz w:val="22"/>
        </w:rPr>
        <w:t xml:space="preserve">Je werkt eventueel achterstallig werk weg. </w:t>
      </w:r>
    </w:p>
    <w:p w:rsidR="003A2AA0" w:rsidRPr="001D424E" w:rsidRDefault="0017629D" w:rsidP="008C4291">
      <w:pPr>
        <w:spacing w:line="240" w:lineRule="auto"/>
        <w:rPr>
          <w:rFonts w:asciiTheme="minorHAnsi" w:hAnsiTheme="minorHAnsi"/>
          <w:sz w:val="22"/>
        </w:rPr>
      </w:pPr>
      <w:r w:rsidRPr="0017629D">
        <w:rPr>
          <w:rFonts w:asciiTheme="minorHAnsi" w:hAnsiTheme="minorHAnsi"/>
          <w:noProof/>
          <w:sz w:val="22"/>
          <w:lang w:val="en-US" w:eastAsia="en-US"/>
        </w:rPr>
        <w:pict>
          <v:shape id="Text Box 15" o:spid="_x0000_s1037" type="#_x0000_t202" style="position:absolute;margin-left:36pt;margin-top:8.55pt;width:135pt;height:18pt;z-index:2516838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" filled="f" stroked="f">
            <v:path arrowok="t"/>
            <v:textbox style="mso-next-textbox:#Text Box 15">
              <w:txbxContent>
                <w:p w:rsidR="00AC184A" w:rsidRPr="003A2AA0" w:rsidRDefault="00AC184A" w:rsidP="003A2AA0">
                  <w:pPr>
                    <w:rPr>
                      <w:rFonts w:asciiTheme="minorHAnsi" w:hAnsiTheme="minorHAnsi"/>
                      <w:b/>
                      <w:color w:val="F79646" w:themeColor="accent6"/>
                      <w:sz w:val="24"/>
                      <w:szCs w:val="18"/>
                    </w:rPr>
                  </w:pPr>
                </w:p>
              </w:txbxContent>
            </v:textbox>
          </v:shape>
        </w:pict>
      </w:r>
    </w:p>
    <w:p w:rsidR="009C5761" w:rsidRDefault="0017629D" w:rsidP="003A2AA0">
      <w:pPr>
        <w:spacing w:after="120"/>
        <w:ind w:left="5245"/>
        <w:rPr>
          <w:rFonts w:asciiTheme="minorHAnsi" w:hAnsiTheme="minorHAnsi"/>
          <w:sz w:val="22"/>
        </w:rPr>
      </w:pPr>
      <w:r w:rsidRPr="0017629D">
        <w:rPr>
          <w:rFonts w:asciiTheme="minorHAnsi" w:hAnsiTheme="minorHAnsi"/>
          <w:noProof/>
          <w:sz w:val="22"/>
          <w:lang w:val="en-US" w:eastAsia="en-US"/>
        </w:rPr>
        <w:pict>
          <v:shape id="Text Box 25" o:spid="_x0000_s1038" type="#_x0000_t202" style="position:absolute;left:0;text-align:left;margin-left:0;margin-top:0;width:135pt;height:27.45pt;z-index:251710464;visibility:visible;mso-position-horizontal:left;mso-position-horizontal-relative:margin;mso-position-vertical:center;mso-position-vertic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" filled="f" stroked="f">
            <v:textbox style="mso-next-textbox:#Text Box 25">
              <w:txbxContent>
                <w:p w:rsidR="00AC184A" w:rsidRDefault="00AC184A">
                  <w:r w:rsidRPr="003A2AA0">
                    <w:rPr>
                      <w:rFonts w:asciiTheme="minorHAnsi" w:hAnsiTheme="minorHAnsi"/>
                      <w:b/>
                      <w:color w:val="F79646" w:themeColor="accent6"/>
                      <w:sz w:val="24"/>
                      <w:szCs w:val="18"/>
                    </w:rPr>
                    <w:t>Experimenteer</w:t>
                  </w:r>
                  <w:r>
                    <w:rPr>
                      <w:rFonts w:asciiTheme="minorHAnsi" w:hAnsiTheme="minorHAnsi"/>
                      <w:b/>
                      <w:color w:val="F79646" w:themeColor="accent6"/>
                      <w:sz w:val="24"/>
                      <w:szCs w:val="18"/>
                    </w:rPr>
                    <w:t>-</w:t>
                  </w:r>
                  <w:r w:rsidRPr="003A2AA0">
                    <w:rPr>
                      <w:rFonts w:asciiTheme="minorHAnsi" w:hAnsiTheme="minorHAnsi"/>
                      <w:b/>
                      <w:color w:val="F79646" w:themeColor="accent6"/>
                      <w:sz w:val="24"/>
                      <w:szCs w:val="18"/>
                    </w:rPr>
                    <w:t>aanpak</w:t>
                  </w:r>
                </w:p>
              </w:txbxContent>
            </v:textbox>
            <w10:wrap type="square" anchorx="margin" anchory="margin"/>
          </v:shape>
        </w:pict>
      </w:r>
      <w:r w:rsidR="00526DC7">
        <w:rPr>
          <w:rFonts w:asciiTheme="minorHAnsi" w:hAnsiTheme="minorHAnsi"/>
          <w:noProof/>
          <w:sz w:val="22"/>
        </w:rPr>
        <w:drawing>
          <wp:anchor distT="0" distB="0" distL="114300" distR="114300" simplePos="0" relativeHeight="251715584" behindDoc="0" locked="0" layoutInCell="1" allowOverlap="1">
            <wp:simplePos x="0" y="0"/>
            <wp:positionH relativeFrom="margin">
              <wp:posOffset>12700</wp:posOffset>
            </wp:positionH>
            <wp:positionV relativeFrom="margin">
              <wp:posOffset>3109595</wp:posOffset>
            </wp:positionV>
            <wp:extent cx="2958465" cy="2125345"/>
            <wp:effectExtent l="19050" t="0" r="0" b="0"/>
            <wp:wrapSquare wrapText="bothSides"/>
            <wp:docPr id="8"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958465" cy="2125345"/>
                    </a:xfrm>
                    <a:prstGeom prst="rect">
                      <a:avLst/>
                    </a:prstGeom>
                  </pic:spPr>
                </pic:pic>
              </a:graphicData>
            </a:graphic>
          </wp:anchor>
        </w:drawing>
      </w:r>
      <w:r w:rsidR="00484676">
        <w:rPr>
          <w:rFonts w:asciiTheme="minorHAnsi" w:hAnsiTheme="minorHAnsi"/>
          <w:sz w:val="22"/>
        </w:rPr>
        <w:t>B</w:t>
      </w:r>
      <w:r w:rsidR="009C5761" w:rsidRPr="001D424E">
        <w:rPr>
          <w:rFonts w:asciiTheme="minorHAnsi" w:hAnsiTheme="minorHAnsi"/>
          <w:sz w:val="22"/>
        </w:rPr>
        <w:t xml:space="preserve">ij de </w:t>
      </w:r>
      <w:r w:rsidR="009C5761" w:rsidRPr="001D424E">
        <w:rPr>
          <w:rFonts w:asciiTheme="minorHAnsi" w:hAnsiTheme="minorHAnsi"/>
          <w:i/>
          <w:sz w:val="22"/>
        </w:rPr>
        <w:t>experimenteer</w:t>
      </w:r>
      <w:r w:rsidR="00FC65C0">
        <w:rPr>
          <w:rFonts w:asciiTheme="minorHAnsi" w:hAnsiTheme="minorHAnsi"/>
          <w:sz w:val="22"/>
        </w:rPr>
        <w:t>-</w:t>
      </w:r>
      <w:r w:rsidR="009C5761" w:rsidRPr="001D424E">
        <w:rPr>
          <w:rFonts w:asciiTheme="minorHAnsi" w:hAnsiTheme="minorHAnsi"/>
          <w:sz w:val="22"/>
        </w:rPr>
        <w:t>aanpak bewandel je de omgekeerde weg. Je begint met uit</w:t>
      </w:r>
      <w:r w:rsidR="001A4DFE">
        <w:rPr>
          <w:rFonts w:asciiTheme="minorHAnsi" w:hAnsiTheme="minorHAnsi"/>
          <w:sz w:val="22"/>
        </w:rPr>
        <w:t>proberen wat het betekent</w:t>
      </w:r>
      <w:r w:rsidR="009C5761" w:rsidRPr="001D424E">
        <w:rPr>
          <w:rFonts w:asciiTheme="minorHAnsi" w:hAnsiTheme="minorHAnsi"/>
          <w:sz w:val="22"/>
        </w:rPr>
        <w:t xml:space="preserve"> om met een </w:t>
      </w:r>
      <w:r w:rsidR="008A512A" w:rsidRPr="001D424E">
        <w:rPr>
          <w:rFonts w:asciiTheme="minorHAnsi" w:hAnsiTheme="minorHAnsi"/>
          <w:sz w:val="22"/>
        </w:rPr>
        <w:t>e-depot</w:t>
      </w:r>
      <w:r w:rsidR="009C5761" w:rsidRPr="001D424E">
        <w:rPr>
          <w:rFonts w:asciiTheme="minorHAnsi" w:hAnsiTheme="minorHAnsi"/>
          <w:sz w:val="22"/>
        </w:rPr>
        <w:t xml:space="preserve"> te werken. Dit kan bijvoorbeeld in de vorm van een pilot</w:t>
      </w:r>
      <w:r w:rsidR="003153CC">
        <w:rPr>
          <w:rFonts w:asciiTheme="minorHAnsi" w:hAnsiTheme="minorHAnsi"/>
          <w:sz w:val="22"/>
        </w:rPr>
        <w:t>,</w:t>
      </w:r>
      <w:r w:rsidR="009C5761" w:rsidRPr="001D424E">
        <w:rPr>
          <w:rFonts w:asciiTheme="minorHAnsi" w:hAnsiTheme="minorHAnsi"/>
          <w:sz w:val="22"/>
        </w:rPr>
        <w:t xml:space="preserve"> waarbij je een select groepje </w:t>
      </w:r>
      <w:r w:rsidR="00D54AF7" w:rsidRPr="001D424E">
        <w:rPr>
          <w:rFonts w:asciiTheme="minorHAnsi" w:hAnsiTheme="minorHAnsi"/>
          <w:sz w:val="22"/>
        </w:rPr>
        <w:t>informatieobjecten</w:t>
      </w:r>
      <w:r w:rsidR="009C5761" w:rsidRPr="001D424E">
        <w:rPr>
          <w:rFonts w:asciiTheme="minorHAnsi" w:hAnsiTheme="minorHAnsi"/>
          <w:sz w:val="22"/>
        </w:rPr>
        <w:t xml:space="preserve"> neemt en kijkt wat erbij komt kijken om deze in goed geordende staat in het </w:t>
      </w:r>
      <w:r w:rsidR="008A512A" w:rsidRPr="001D424E">
        <w:rPr>
          <w:rFonts w:asciiTheme="minorHAnsi" w:hAnsiTheme="minorHAnsi"/>
          <w:sz w:val="22"/>
        </w:rPr>
        <w:t>e-depot</w:t>
      </w:r>
      <w:r w:rsidR="009C5761" w:rsidRPr="001D424E">
        <w:rPr>
          <w:rFonts w:asciiTheme="minorHAnsi" w:hAnsiTheme="minorHAnsi"/>
          <w:sz w:val="22"/>
        </w:rPr>
        <w:t xml:space="preserve"> te plaatsen en daar te beheren. Aan de hand van de resultaten van de pilot beslis je over volgende stappen. Daarbij kun je gaandeweg meer groepen </w:t>
      </w:r>
      <w:r w:rsidR="00D54AF7" w:rsidRPr="001D424E">
        <w:rPr>
          <w:rFonts w:asciiTheme="minorHAnsi" w:hAnsiTheme="minorHAnsi"/>
          <w:sz w:val="22"/>
        </w:rPr>
        <w:t>informatieobjecten</w:t>
      </w:r>
      <w:r w:rsidR="009C5761" w:rsidRPr="001D424E">
        <w:rPr>
          <w:rFonts w:asciiTheme="minorHAnsi" w:hAnsiTheme="minorHAnsi"/>
          <w:sz w:val="22"/>
        </w:rPr>
        <w:t xml:space="preserve">, bijvoorbeeld per type zaak, </w:t>
      </w:r>
      <w:r w:rsidR="00A75170">
        <w:rPr>
          <w:rFonts w:asciiTheme="minorHAnsi" w:hAnsiTheme="minorHAnsi"/>
          <w:sz w:val="22"/>
        </w:rPr>
        <w:t>in het e-depot opnemen</w:t>
      </w:r>
      <w:r w:rsidR="009C5761" w:rsidRPr="001D424E">
        <w:rPr>
          <w:rFonts w:asciiTheme="minorHAnsi" w:hAnsiTheme="minorHAnsi"/>
          <w:sz w:val="22"/>
        </w:rPr>
        <w:t xml:space="preserve"> en</w:t>
      </w:r>
      <w:r w:rsidR="00FA20AE">
        <w:rPr>
          <w:rFonts w:asciiTheme="minorHAnsi" w:hAnsiTheme="minorHAnsi"/>
          <w:sz w:val="22"/>
        </w:rPr>
        <w:t xml:space="preserve"> - </w:t>
      </w:r>
      <w:r w:rsidR="00A75170">
        <w:rPr>
          <w:rFonts w:asciiTheme="minorHAnsi" w:hAnsiTheme="minorHAnsi"/>
          <w:sz w:val="22"/>
        </w:rPr>
        <w:t>afhankelijk van je keuze voor het type e-depot</w:t>
      </w:r>
      <w:r w:rsidR="00FA20AE">
        <w:rPr>
          <w:rFonts w:asciiTheme="minorHAnsi" w:hAnsiTheme="minorHAnsi"/>
          <w:sz w:val="22"/>
        </w:rPr>
        <w:t xml:space="preserve"> -  </w:t>
      </w:r>
      <w:r w:rsidR="009C5761" w:rsidRPr="001D424E">
        <w:rPr>
          <w:rFonts w:asciiTheme="minorHAnsi" w:hAnsiTheme="minorHAnsi"/>
          <w:sz w:val="22"/>
        </w:rPr>
        <w:t>je eerste zaaksysteem daar</w:t>
      </w:r>
      <w:r w:rsidR="00FA20AE">
        <w:rPr>
          <w:rFonts w:asciiTheme="minorHAnsi" w:hAnsiTheme="minorHAnsi"/>
          <w:sz w:val="22"/>
        </w:rPr>
        <w:t xml:space="preserve"> </w:t>
      </w:r>
      <w:r w:rsidR="009C5761" w:rsidRPr="001D424E">
        <w:rPr>
          <w:rFonts w:asciiTheme="minorHAnsi" w:hAnsiTheme="minorHAnsi"/>
          <w:sz w:val="22"/>
        </w:rPr>
        <w:t>op voorbereiden.</w:t>
      </w:r>
      <w:r w:rsidR="00A75170">
        <w:rPr>
          <w:rFonts w:asciiTheme="minorHAnsi" w:hAnsiTheme="minorHAnsi"/>
          <w:sz w:val="22"/>
        </w:rPr>
        <w:t xml:space="preserve"> </w:t>
      </w:r>
      <w:r w:rsidR="009C5761" w:rsidRPr="001D424E">
        <w:rPr>
          <w:rFonts w:asciiTheme="minorHAnsi" w:hAnsiTheme="minorHAnsi"/>
          <w:sz w:val="22"/>
        </w:rPr>
        <w:t>Stapsgewijs ontwikkel je procedures voor juiste dossiervorming</w:t>
      </w:r>
      <w:r w:rsidR="00470FD7" w:rsidRPr="001D424E">
        <w:rPr>
          <w:rFonts w:asciiTheme="minorHAnsi" w:hAnsiTheme="minorHAnsi"/>
          <w:sz w:val="22"/>
        </w:rPr>
        <w:t xml:space="preserve"> en </w:t>
      </w:r>
      <w:r w:rsidR="009C5761" w:rsidRPr="001D424E">
        <w:rPr>
          <w:rFonts w:asciiTheme="minorHAnsi" w:hAnsiTheme="minorHAnsi"/>
          <w:sz w:val="22"/>
        </w:rPr>
        <w:t xml:space="preserve">richt je </w:t>
      </w:r>
      <w:r w:rsidR="00470FD7" w:rsidRPr="001D424E">
        <w:rPr>
          <w:rFonts w:asciiTheme="minorHAnsi" w:hAnsiTheme="minorHAnsi"/>
          <w:sz w:val="22"/>
        </w:rPr>
        <w:t xml:space="preserve">het </w:t>
      </w:r>
      <w:r w:rsidR="009C5761" w:rsidRPr="001D424E">
        <w:rPr>
          <w:rFonts w:asciiTheme="minorHAnsi" w:hAnsiTheme="minorHAnsi"/>
          <w:sz w:val="22"/>
        </w:rPr>
        <w:t>informatiemanagement verder in</w:t>
      </w:r>
      <w:r w:rsidR="00470FD7" w:rsidRPr="001D424E">
        <w:rPr>
          <w:rFonts w:asciiTheme="minorHAnsi" w:hAnsiTheme="minorHAnsi"/>
          <w:sz w:val="22"/>
        </w:rPr>
        <w:t>. Je</w:t>
      </w:r>
      <w:r w:rsidR="009C5761" w:rsidRPr="001D424E">
        <w:rPr>
          <w:rFonts w:asciiTheme="minorHAnsi" w:hAnsiTheme="minorHAnsi"/>
          <w:sz w:val="22"/>
        </w:rPr>
        <w:t xml:space="preserve"> pas</w:t>
      </w:r>
      <w:r w:rsidR="001A4DFE">
        <w:rPr>
          <w:rFonts w:asciiTheme="minorHAnsi" w:hAnsiTheme="minorHAnsi"/>
          <w:sz w:val="22"/>
        </w:rPr>
        <w:t>t</w:t>
      </w:r>
      <w:r w:rsidR="009C5761" w:rsidRPr="001D424E">
        <w:rPr>
          <w:rFonts w:asciiTheme="minorHAnsi" w:hAnsiTheme="minorHAnsi"/>
          <w:sz w:val="22"/>
        </w:rPr>
        <w:t xml:space="preserve"> je werkprocessen aan en </w:t>
      </w:r>
      <w:r w:rsidR="00870202" w:rsidRPr="001D424E">
        <w:rPr>
          <w:rFonts w:asciiTheme="minorHAnsi" w:hAnsiTheme="minorHAnsi"/>
          <w:sz w:val="22"/>
        </w:rPr>
        <w:t>instrueert</w:t>
      </w:r>
      <w:r w:rsidR="009C5761" w:rsidRPr="001D424E">
        <w:rPr>
          <w:rFonts w:asciiTheme="minorHAnsi" w:hAnsiTheme="minorHAnsi"/>
          <w:sz w:val="22"/>
        </w:rPr>
        <w:t xml:space="preserve"> betrokken medewerkers. </w:t>
      </w:r>
      <w:r w:rsidR="001A1E7A">
        <w:rPr>
          <w:rFonts w:asciiTheme="minorHAnsi" w:hAnsiTheme="minorHAnsi"/>
          <w:sz w:val="22"/>
        </w:rPr>
        <w:t xml:space="preserve">Ook bij deze aanpak is het goed om je een beeld te vormen van je ambities op het gebied van digitale dienstverlening en duurzaamheid van informatie. </w:t>
      </w:r>
      <w:r w:rsidR="00926C96">
        <w:rPr>
          <w:rFonts w:asciiTheme="minorHAnsi" w:hAnsiTheme="minorHAnsi"/>
          <w:sz w:val="22"/>
        </w:rPr>
        <w:t>En te besluiten of</w:t>
      </w:r>
      <w:r w:rsidR="00926C96" w:rsidRPr="00926C96">
        <w:rPr>
          <w:rFonts w:asciiTheme="minorHAnsi" w:hAnsiTheme="minorHAnsi"/>
          <w:sz w:val="22"/>
        </w:rPr>
        <w:t xml:space="preserve"> een e-depot voor de duurzaam toegankelijke informatieobjecten in je organisatie</w:t>
      </w:r>
      <w:r w:rsidR="00FA20AE" w:rsidRPr="00FA20AE">
        <w:rPr>
          <w:rFonts w:asciiTheme="minorHAnsi" w:hAnsiTheme="minorHAnsi"/>
          <w:sz w:val="22"/>
        </w:rPr>
        <w:t xml:space="preserve"> </w:t>
      </w:r>
      <w:r w:rsidR="00FA20AE" w:rsidRPr="00926C96">
        <w:rPr>
          <w:rFonts w:asciiTheme="minorHAnsi" w:hAnsiTheme="minorHAnsi"/>
          <w:sz w:val="22"/>
        </w:rPr>
        <w:t>nodig is</w:t>
      </w:r>
      <w:r w:rsidR="00926C96" w:rsidRPr="00926C96">
        <w:rPr>
          <w:rFonts w:asciiTheme="minorHAnsi" w:hAnsiTheme="minorHAnsi"/>
          <w:sz w:val="22"/>
        </w:rPr>
        <w:t>, eventueel in combinatie met een digitale bewaarplaats voor overgebrachte archieven.</w:t>
      </w:r>
      <w:r w:rsidR="00926C96">
        <w:rPr>
          <w:rFonts w:asciiTheme="minorHAnsi" w:hAnsiTheme="minorHAnsi"/>
          <w:sz w:val="22"/>
        </w:rPr>
        <w:t xml:space="preserve"> </w:t>
      </w:r>
      <w:r w:rsidR="001A1E7A">
        <w:rPr>
          <w:rFonts w:asciiTheme="minorHAnsi" w:hAnsiTheme="minorHAnsi"/>
          <w:sz w:val="22"/>
        </w:rPr>
        <w:t>Dit geeft dan richting aan de uitvoering van je experimenteer</w:t>
      </w:r>
      <w:r w:rsidR="00FC65C0">
        <w:rPr>
          <w:rFonts w:asciiTheme="minorHAnsi" w:hAnsiTheme="minorHAnsi"/>
          <w:sz w:val="22"/>
        </w:rPr>
        <w:t>-</w:t>
      </w:r>
      <w:r w:rsidR="001A1E7A">
        <w:rPr>
          <w:rFonts w:asciiTheme="minorHAnsi" w:hAnsiTheme="minorHAnsi"/>
          <w:sz w:val="22"/>
        </w:rPr>
        <w:t xml:space="preserve">aanpak.  </w:t>
      </w:r>
    </w:p>
    <w:p w:rsidR="00F71690" w:rsidRDefault="00F71690">
      <w:pPr>
        <w:spacing w:line="240" w:lineRule="auto"/>
        <w:rPr>
          <w:rFonts w:asciiTheme="minorHAnsi" w:hAnsiTheme="minorHAnsi"/>
          <w:sz w:val="22"/>
        </w:rPr>
      </w:pPr>
      <w:r>
        <w:rPr>
          <w:rFonts w:asciiTheme="minorHAnsi" w:hAnsiTheme="minorHAnsi"/>
          <w:sz w:val="22"/>
        </w:rPr>
        <w:br w:type="page"/>
      </w:r>
    </w:p>
    <w:p w:rsidR="009C5761" w:rsidRDefault="0017629D" w:rsidP="006B2611">
      <w:pPr>
        <w:spacing w:after="240" w:line="276" w:lineRule="auto"/>
        <w:ind w:left="3260"/>
      </w:pPr>
      <w:r w:rsidRPr="0017629D">
        <w:rPr>
          <w:noProof/>
          <w:lang w:val="en-US" w:eastAsia="en-US"/>
        </w:rPr>
        <w:lastRenderedPageBreak/>
        <w:pict>
          <v:shape id="Text Box 19" o:spid="_x0000_s1039" type="#_x0000_t202" style="position:absolute;left:0;text-align:left;margin-left:3pt;margin-top:-8.85pt;width:141.15pt;height:150pt;z-index:251685888;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" filled="f" stroked="f">
            <v:path arrowok="t"/>
            <v:textbox style="mso-next-textbox:#Text Box 19">
              <w:txbxContent>
                <w:p w:rsidR="00AC184A" w:rsidRPr="0039066E" w:rsidRDefault="00AC184A" w:rsidP="001D424E">
                  <w:pPr>
                    <w:widowControl w:val="0"/>
                    <w:autoSpaceDE w:val="0"/>
                    <w:autoSpaceDN w:val="0"/>
                    <w:adjustRightInd w:val="0"/>
                    <w:spacing w:after="240" w:line="240" w:lineRule="auto"/>
                    <w:rPr>
                      <w:rFonts w:ascii="Times" w:hAnsi="Times" w:cs="Times"/>
                    </w:rPr>
                  </w:pPr>
                  <w:r>
                    <w:rPr>
                      <w:rFonts w:ascii="Calibri" w:hAnsi="Calibri" w:cs="Calibri"/>
                      <w:b/>
                      <w:bCs/>
                      <w:color w:val="F16D19"/>
                      <w:sz w:val="48"/>
                      <w:szCs w:val="64"/>
                    </w:rPr>
                    <w:t>Wat moet je regelen</w:t>
                  </w:r>
                </w:p>
                <w:p w:rsidR="00AC184A" w:rsidRPr="0039066E" w:rsidRDefault="00AC184A" w:rsidP="001D424E">
                  <w:pPr>
                    <w:rPr>
                      <w:sz w:val="12"/>
                    </w:rPr>
                  </w:pPr>
                </w:p>
              </w:txbxContent>
            </v:textbox>
          </v:shape>
        </w:pict>
      </w:r>
      <w:r w:rsidR="009C5761" w:rsidRPr="009C5761">
        <w:rPr>
          <w:rFonts w:asciiTheme="minorHAnsi" w:hAnsiTheme="minorHAnsi"/>
          <w:sz w:val="22"/>
          <w:szCs w:val="22"/>
        </w:rPr>
        <w:t xml:space="preserve">Als je gebruik wilt maken van een </w:t>
      </w:r>
      <w:r w:rsidR="008A512A">
        <w:rPr>
          <w:rFonts w:asciiTheme="minorHAnsi" w:hAnsiTheme="minorHAnsi"/>
          <w:sz w:val="22"/>
          <w:szCs w:val="22"/>
        </w:rPr>
        <w:t>e-depot</w:t>
      </w:r>
      <w:r w:rsidR="00FA20AE">
        <w:rPr>
          <w:rFonts w:asciiTheme="minorHAnsi" w:hAnsiTheme="minorHAnsi"/>
          <w:sz w:val="22"/>
          <w:szCs w:val="22"/>
        </w:rPr>
        <w:t xml:space="preserve">, </w:t>
      </w:r>
      <w:r w:rsidR="009F188C">
        <w:rPr>
          <w:rFonts w:asciiTheme="minorHAnsi" w:hAnsiTheme="minorHAnsi"/>
          <w:sz w:val="22"/>
          <w:szCs w:val="22"/>
        </w:rPr>
        <w:t>moet je</w:t>
      </w:r>
      <w:r w:rsidR="009C5761" w:rsidRPr="009C5761">
        <w:rPr>
          <w:rFonts w:asciiTheme="minorHAnsi" w:hAnsiTheme="minorHAnsi"/>
          <w:sz w:val="22"/>
          <w:szCs w:val="22"/>
        </w:rPr>
        <w:t xml:space="preserve"> een aantal maatregelen nemen. Op welk moment je dat doet</w:t>
      </w:r>
      <w:r w:rsidR="009F188C">
        <w:rPr>
          <w:rFonts w:asciiTheme="minorHAnsi" w:hAnsiTheme="minorHAnsi"/>
          <w:sz w:val="22"/>
          <w:szCs w:val="22"/>
        </w:rPr>
        <w:t>,</w:t>
      </w:r>
      <w:r w:rsidR="009C5761" w:rsidRPr="009C5761">
        <w:rPr>
          <w:rFonts w:asciiTheme="minorHAnsi" w:hAnsiTheme="minorHAnsi"/>
          <w:sz w:val="22"/>
          <w:szCs w:val="22"/>
        </w:rPr>
        <w:t xml:space="preserve"> hangt af van de aanpak die je hanteert: de ontwerp</w:t>
      </w:r>
      <w:r w:rsidR="00FC65C0">
        <w:rPr>
          <w:rFonts w:asciiTheme="minorHAnsi" w:hAnsiTheme="minorHAnsi"/>
          <w:sz w:val="22"/>
          <w:szCs w:val="22"/>
        </w:rPr>
        <w:t>-</w:t>
      </w:r>
      <w:r w:rsidR="003879F8">
        <w:rPr>
          <w:rFonts w:asciiTheme="minorHAnsi" w:hAnsiTheme="minorHAnsi"/>
          <w:sz w:val="22"/>
          <w:szCs w:val="22"/>
        </w:rPr>
        <w:t>aanpak, de</w:t>
      </w:r>
      <w:r w:rsidR="009C5761" w:rsidRPr="009C5761">
        <w:rPr>
          <w:rFonts w:asciiTheme="minorHAnsi" w:hAnsiTheme="minorHAnsi"/>
          <w:sz w:val="22"/>
          <w:szCs w:val="22"/>
        </w:rPr>
        <w:t xml:space="preserve"> experimenteer</w:t>
      </w:r>
      <w:r w:rsidR="00FC65C0">
        <w:rPr>
          <w:rFonts w:asciiTheme="minorHAnsi" w:hAnsiTheme="minorHAnsi"/>
          <w:sz w:val="22"/>
          <w:szCs w:val="22"/>
        </w:rPr>
        <w:t>-</w:t>
      </w:r>
      <w:r w:rsidR="009C5761" w:rsidRPr="009C5761">
        <w:rPr>
          <w:rFonts w:asciiTheme="minorHAnsi" w:hAnsiTheme="minorHAnsi"/>
          <w:sz w:val="22"/>
          <w:szCs w:val="22"/>
        </w:rPr>
        <w:t>aanpak</w:t>
      </w:r>
      <w:r w:rsidR="003879F8">
        <w:rPr>
          <w:rFonts w:asciiTheme="minorHAnsi" w:hAnsiTheme="minorHAnsi"/>
          <w:sz w:val="22"/>
          <w:szCs w:val="22"/>
        </w:rPr>
        <w:t xml:space="preserve"> of één van de tussenvormen</w:t>
      </w:r>
      <w:r w:rsidR="009C5761" w:rsidRPr="009C5761">
        <w:rPr>
          <w:rFonts w:asciiTheme="minorHAnsi" w:hAnsiTheme="minorHAnsi"/>
          <w:sz w:val="22"/>
          <w:szCs w:val="22"/>
        </w:rPr>
        <w:t>.</w:t>
      </w:r>
      <w:r w:rsidR="005B63E5">
        <w:rPr>
          <w:rFonts w:asciiTheme="minorHAnsi" w:hAnsiTheme="minorHAnsi"/>
          <w:sz w:val="22"/>
          <w:szCs w:val="22"/>
        </w:rPr>
        <w:t xml:space="preserve"> </w:t>
      </w:r>
      <w:r w:rsidR="009C5761" w:rsidRPr="009C5761">
        <w:rPr>
          <w:rFonts w:asciiTheme="minorHAnsi" w:hAnsiTheme="minorHAnsi"/>
          <w:sz w:val="22"/>
          <w:szCs w:val="22"/>
        </w:rPr>
        <w:t xml:space="preserve">Er zijn </w:t>
      </w:r>
      <w:r w:rsidR="00F822DA" w:rsidRPr="00F822DA">
        <w:rPr>
          <w:rFonts w:asciiTheme="minorHAnsi" w:hAnsiTheme="minorHAnsi"/>
          <w:b/>
          <w:sz w:val="22"/>
          <w:szCs w:val="22"/>
        </w:rPr>
        <w:t>organisatorische</w:t>
      </w:r>
      <w:r w:rsidR="009C5761" w:rsidRPr="009C5761">
        <w:rPr>
          <w:rFonts w:asciiTheme="minorHAnsi" w:hAnsiTheme="minorHAnsi"/>
          <w:sz w:val="22"/>
          <w:szCs w:val="22"/>
        </w:rPr>
        <w:t xml:space="preserve">, </w:t>
      </w:r>
      <w:r w:rsidR="00F822DA" w:rsidRPr="00F822DA">
        <w:rPr>
          <w:rFonts w:asciiTheme="minorHAnsi" w:hAnsiTheme="minorHAnsi"/>
          <w:b/>
          <w:sz w:val="22"/>
          <w:szCs w:val="22"/>
        </w:rPr>
        <w:t>inhoudelijke</w:t>
      </w:r>
      <w:r w:rsidR="009C5761" w:rsidRPr="009C5761">
        <w:rPr>
          <w:rFonts w:asciiTheme="minorHAnsi" w:hAnsiTheme="minorHAnsi"/>
          <w:sz w:val="22"/>
          <w:szCs w:val="22"/>
        </w:rPr>
        <w:t xml:space="preserve"> en </w:t>
      </w:r>
      <w:r w:rsidR="00F822DA" w:rsidRPr="00F822DA">
        <w:rPr>
          <w:rFonts w:asciiTheme="minorHAnsi" w:hAnsiTheme="minorHAnsi"/>
          <w:b/>
          <w:sz w:val="22"/>
          <w:szCs w:val="22"/>
        </w:rPr>
        <w:t>technische</w:t>
      </w:r>
      <w:r w:rsidR="009C5761" w:rsidRPr="009C5761">
        <w:rPr>
          <w:rFonts w:asciiTheme="minorHAnsi" w:hAnsiTheme="minorHAnsi"/>
          <w:sz w:val="22"/>
          <w:szCs w:val="22"/>
        </w:rPr>
        <w:t xml:space="preserve"> maatregelen.</w:t>
      </w:r>
      <w:r w:rsidR="005B153C">
        <w:rPr>
          <w:rFonts w:asciiTheme="minorHAnsi" w:hAnsiTheme="minorHAnsi"/>
          <w:sz w:val="22"/>
          <w:szCs w:val="22"/>
        </w:rPr>
        <w:t xml:space="preserve"> Als je deze maatregelen uitvoert</w:t>
      </w:r>
      <w:r w:rsidR="009F188C">
        <w:rPr>
          <w:rFonts w:asciiTheme="minorHAnsi" w:hAnsiTheme="minorHAnsi"/>
          <w:sz w:val="22"/>
          <w:szCs w:val="22"/>
        </w:rPr>
        <w:t>,</w:t>
      </w:r>
      <w:r w:rsidR="005B153C">
        <w:rPr>
          <w:rFonts w:asciiTheme="minorHAnsi" w:hAnsiTheme="minorHAnsi"/>
          <w:sz w:val="22"/>
          <w:szCs w:val="22"/>
        </w:rPr>
        <w:t xml:space="preserve"> is het goed om ook te sturen op de samenhang tussen deze maatregelen. Uiteindelijk heeft het inzetten van een e-depot namelijk effect op alle facetten van je organisatie</w:t>
      </w:r>
      <w:r w:rsidR="00C12285">
        <w:rPr>
          <w:rFonts w:asciiTheme="minorHAnsi" w:hAnsiTheme="minorHAnsi"/>
          <w:sz w:val="22"/>
          <w:szCs w:val="22"/>
        </w:rPr>
        <w:t>, zoals</w:t>
      </w:r>
      <w:r w:rsidR="005B153C">
        <w:rPr>
          <w:rFonts w:asciiTheme="minorHAnsi" w:hAnsiTheme="minorHAnsi"/>
          <w:sz w:val="22"/>
          <w:szCs w:val="22"/>
        </w:rPr>
        <w:t xml:space="preserve"> </w:t>
      </w:r>
      <w:r w:rsidR="00C12285">
        <w:rPr>
          <w:rFonts w:asciiTheme="minorHAnsi" w:hAnsiTheme="minorHAnsi"/>
          <w:sz w:val="22"/>
          <w:szCs w:val="22"/>
        </w:rPr>
        <w:t>mensen, cultuur, processen en techniek.</w:t>
      </w:r>
    </w:p>
    <w:p w:rsidR="009C5761" w:rsidRPr="004A456E" w:rsidRDefault="009C5761" w:rsidP="004A456E">
      <w:pPr>
        <w:spacing w:after="120" w:line="276" w:lineRule="auto"/>
        <w:ind w:left="3261"/>
        <w:rPr>
          <w:rFonts w:asciiTheme="majorHAnsi" w:hAnsiTheme="majorHAnsi"/>
          <w:b/>
          <w:color w:val="F79646" w:themeColor="accent6"/>
          <w:sz w:val="28"/>
          <w:szCs w:val="22"/>
        </w:rPr>
      </w:pPr>
      <w:r w:rsidRPr="004A456E">
        <w:rPr>
          <w:rFonts w:asciiTheme="majorHAnsi" w:hAnsiTheme="majorHAnsi"/>
          <w:b/>
          <w:color w:val="F79646" w:themeColor="accent6"/>
          <w:sz w:val="28"/>
          <w:szCs w:val="22"/>
        </w:rPr>
        <w:t>Organisatorische maatregelen</w:t>
      </w:r>
    </w:p>
    <w:p w:rsidR="009C5761" w:rsidRPr="00B90266" w:rsidRDefault="0017629D" w:rsidP="006B2611">
      <w:pPr>
        <w:spacing w:before="120" w:after="120" w:line="276" w:lineRule="auto"/>
        <w:ind w:left="3260"/>
        <w:rPr>
          <w:rFonts w:asciiTheme="minorHAnsi" w:hAnsiTheme="minorHAnsi"/>
          <w:sz w:val="22"/>
          <w:szCs w:val="22"/>
        </w:rPr>
      </w:pPr>
      <w:r w:rsidRPr="0017629D">
        <w:rPr>
          <w:rFonts w:asciiTheme="minorHAnsi" w:hAnsiTheme="minorHAnsi"/>
          <w:noProof/>
          <w:sz w:val="22"/>
          <w:szCs w:val="22"/>
          <w:u w:val="single"/>
          <w:lang w:val="en-US" w:eastAsia="en-US"/>
        </w:rPr>
        <w:pict>
          <v:shape id="Text Box 23" o:spid="_x0000_s1040" type="#_x0000_t202" style="position:absolute;left:0;text-align:left;margin-left:-35.85pt;margin-top:16.85pt;width:180pt;height:243pt;z-index:25166131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" filled="f" stroked="f">
            <v:textbox>
              <w:txbxContent>
                <w:p w:rsidR="00AC184A" w:rsidRPr="00ED45FB" w:rsidRDefault="00AC184A" w:rsidP="00ED45FB">
                  <w:pPr>
                    <w:spacing w:line="240" w:lineRule="auto"/>
                    <w:jc w:val="center"/>
                    <w:rPr>
                      <w:rFonts w:asciiTheme="minorHAnsi" w:hAnsiTheme="minorHAnsi"/>
                      <w:b/>
                      <w:color w:val="8064A2" w:themeColor="accent4"/>
                      <w:sz w:val="24"/>
                    </w:rPr>
                  </w:pPr>
                  <w:r w:rsidRPr="00ED45FB">
                    <w:rPr>
                      <w:rFonts w:asciiTheme="minorHAnsi" w:hAnsiTheme="minorHAnsi"/>
                      <w:b/>
                      <w:color w:val="8064A2" w:themeColor="accent4"/>
                      <w:sz w:val="24"/>
                    </w:rPr>
                    <w:t>Organisatorische maatregelen</w:t>
                  </w:r>
                </w:p>
                <w:p w:rsidR="00AC184A" w:rsidRDefault="00AC184A" w:rsidP="000D2BEC">
                  <w:pPr>
                    <w:spacing w:line="240" w:lineRule="auto"/>
                    <w:rPr>
                      <w:color w:val="8064A2" w:themeColor="accent4"/>
                      <w:sz w:val="24"/>
                    </w:rPr>
                  </w:pPr>
                </w:p>
                <w:p w:rsidR="00AC184A" w:rsidRPr="0060565F" w:rsidRDefault="00AC184A" w:rsidP="000D2BEC">
                  <w:pPr>
                    <w:pStyle w:val="ListParagraph"/>
                    <w:numPr>
                      <w:ilvl w:val="0"/>
                      <w:numId w:val="13"/>
                    </w:numPr>
                    <w:spacing w:line="240" w:lineRule="auto"/>
                    <w:rPr>
                      <w:color w:val="8064A2" w:themeColor="accent4"/>
                      <w:sz w:val="24"/>
                      <w:szCs w:val="24"/>
                    </w:rPr>
                  </w:pPr>
                  <w:r w:rsidRPr="0060565F">
                    <w:rPr>
                      <w:color w:val="8064A2" w:themeColor="accent4"/>
                      <w:sz w:val="24"/>
                      <w:szCs w:val="24"/>
                    </w:rPr>
                    <w:t>Vaststellen doelstellingen, informatiestrategie, volwassenheid en positie e-depot</w:t>
                  </w:r>
                </w:p>
                <w:p w:rsidR="00AC184A" w:rsidRDefault="00AC184A" w:rsidP="000D2BEC">
                  <w:pPr>
                    <w:pStyle w:val="ListParagraph"/>
                    <w:numPr>
                      <w:ilvl w:val="0"/>
                      <w:numId w:val="13"/>
                    </w:numPr>
                    <w:spacing w:after="120" w:line="240" w:lineRule="auto"/>
                    <w:ind w:left="714" w:hanging="357"/>
                    <w:rPr>
                      <w:color w:val="8064A2" w:themeColor="accent4"/>
                      <w:sz w:val="24"/>
                      <w:szCs w:val="24"/>
                    </w:rPr>
                  </w:pPr>
                  <w:r>
                    <w:rPr>
                      <w:color w:val="8064A2" w:themeColor="accent4"/>
                      <w:sz w:val="24"/>
                      <w:szCs w:val="24"/>
                    </w:rPr>
                    <w:t>Risicoanalyse</w:t>
                  </w:r>
                </w:p>
                <w:p w:rsidR="00AC184A" w:rsidRPr="0060565F" w:rsidRDefault="00AC184A" w:rsidP="000D2BEC">
                  <w:pPr>
                    <w:pStyle w:val="ListParagraph"/>
                    <w:numPr>
                      <w:ilvl w:val="0"/>
                      <w:numId w:val="13"/>
                    </w:numPr>
                    <w:spacing w:after="120" w:line="240" w:lineRule="auto"/>
                    <w:ind w:left="714" w:hanging="357"/>
                    <w:rPr>
                      <w:color w:val="8064A2" w:themeColor="accent4"/>
                      <w:sz w:val="24"/>
                      <w:szCs w:val="24"/>
                    </w:rPr>
                  </w:pPr>
                  <w:r w:rsidRPr="0060565F">
                    <w:rPr>
                      <w:color w:val="8064A2" w:themeColor="accent4"/>
                      <w:sz w:val="24"/>
                      <w:szCs w:val="24"/>
                    </w:rPr>
                    <w:t xml:space="preserve">Inrichten </w:t>
                  </w:r>
                  <w:r>
                    <w:rPr>
                      <w:color w:val="8064A2" w:themeColor="accent4"/>
                      <w:sz w:val="24"/>
                      <w:szCs w:val="24"/>
                    </w:rPr>
                    <w:t xml:space="preserve"> multidisciplinaire </w:t>
                  </w:r>
                  <w:r w:rsidRPr="0060565F">
                    <w:rPr>
                      <w:color w:val="8064A2" w:themeColor="accent4"/>
                      <w:sz w:val="24"/>
                      <w:szCs w:val="24"/>
                    </w:rPr>
                    <w:t>projectorganisatie</w:t>
                  </w:r>
                </w:p>
                <w:p w:rsidR="00AC184A" w:rsidRDefault="00AC184A" w:rsidP="000D2BEC">
                  <w:pPr>
                    <w:pStyle w:val="ListParagraph"/>
                    <w:numPr>
                      <w:ilvl w:val="0"/>
                      <w:numId w:val="13"/>
                    </w:numPr>
                    <w:spacing w:line="240" w:lineRule="auto"/>
                    <w:rPr>
                      <w:color w:val="8064A2" w:themeColor="accent4"/>
                      <w:sz w:val="24"/>
                      <w:szCs w:val="24"/>
                    </w:rPr>
                  </w:pPr>
                  <w:r w:rsidRPr="00191963">
                    <w:rPr>
                      <w:color w:val="8064A2" w:themeColor="accent4"/>
                      <w:sz w:val="24"/>
                      <w:szCs w:val="24"/>
                    </w:rPr>
                    <w:t>Aanpassen werkprocessen en inrichten informatiemanagement</w:t>
                  </w:r>
                </w:p>
                <w:p w:rsidR="00AC184A" w:rsidRPr="00191963" w:rsidRDefault="00AC184A" w:rsidP="000D2BEC">
                  <w:pPr>
                    <w:pStyle w:val="ListParagraph"/>
                    <w:numPr>
                      <w:ilvl w:val="0"/>
                      <w:numId w:val="13"/>
                    </w:numPr>
                    <w:spacing w:line="240" w:lineRule="auto"/>
                    <w:rPr>
                      <w:color w:val="8064A2" w:themeColor="accent4"/>
                      <w:sz w:val="24"/>
                      <w:szCs w:val="24"/>
                    </w:rPr>
                  </w:pPr>
                  <w:r>
                    <w:rPr>
                      <w:color w:val="8064A2" w:themeColor="accent4"/>
                      <w:sz w:val="24"/>
                      <w:szCs w:val="24"/>
                    </w:rPr>
                    <w:t>Inrichten e-depot</w:t>
                  </w:r>
                </w:p>
              </w:txbxContent>
            </v:textbox>
          </v:shape>
        </w:pict>
      </w:r>
      <w:r w:rsidR="006B3D0F" w:rsidRPr="00292E6A">
        <w:rPr>
          <w:rFonts w:asciiTheme="minorHAnsi" w:hAnsiTheme="minorHAnsi"/>
          <w:sz w:val="22"/>
          <w:szCs w:val="22"/>
        </w:rPr>
        <w:t xml:space="preserve">De organisatorische maatregelen gaan over de doelstellingen die je met je </w:t>
      </w:r>
      <w:r w:rsidR="008A512A" w:rsidRPr="00292E6A">
        <w:rPr>
          <w:rFonts w:asciiTheme="minorHAnsi" w:hAnsiTheme="minorHAnsi"/>
          <w:sz w:val="22"/>
          <w:szCs w:val="22"/>
        </w:rPr>
        <w:t>e-depot</w:t>
      </w:r>
      <w:r w:rsidR="006B3D0F" w:rsidRPr="00292E6A">
        <w:rPr>
          <w:rFonts w:asciiTheme="minorHAnsi" w:hAnsiTheme="minorHAnsi"/>
          <w:sz w:val="22"/>
          <w:szCs w:val="22"/>
        </w:rPr>
        <w:t xml:space="preserve"> wilt realiseren, de projectorganisatie</w:t>
      </w:r>
      <w:r w:rsidR="003879F8">
        <w:rPr>
          <w:rFonts w:asciiTheme="minorHAnsi" w:hAnsiTheme="minorHAnsi"/>
          <w:sz w:val="22"/>
          <w:szCs w:val="22"/>
        </w:rPr>
        <w:t xml:space="preserve"> om dit voor elkaar te krijgen</w:t>
      </w:r>
      <w:r w:rsidR="006B3D0F" w:rsidRPr="00292E6A">
        <w:rPr>
          <w:rFonts w:asciiTheme="minorHAnsi" w:hAnsiTheme="minorHAnsi"/>
          <w:sz w:val="22"/>
          <w:szCs w:val="22"/>
        </w:rPr>
        <w:t xml:space="preserve">, </w:t>
      </w:r>
      <w:r w:rsidR="003879F8">
        <w:rPr>
          <w:rFonts w:asciiTheme="minorHAnsi" w:hAnsiTheme="minorHAnsi"/>
          <w:sz w:val="22"/>
          <w:szCs w:val="22"/>
        </w:rPr>
        <w:t>de</w:t>
      </w:r>
      <w:r w:rsidR="006B3D0F" w:rsidRPr="00292E6A">
        <w:rPr>
          <w:rFonts w:asciiTheme="minorHAnsi" w:hAnsiTheme="minorHAnsi"/>
          <w:sz w:val="22"/>
          <w:szCs w:val="22"/>
        </w:rPr>
        <w:t xml:space="preserve"> </w:t>
      </w:r>
      <w:r w:rsidR="003879F8">
        <w:rPr>
          <w:rFonts w:asciiTheme="minorHAnsi" w:hAnsiTheme="minorHAnsi"/>
          <w:sz w:val="22"/>
          <w:szCs w:val="22"/>
        </w:rPr>
        <w:t xml:space="preserve">aansluiting op of het inrichten van een e-depot, </w:t>
      </w:r>
      <w:r w:rsidR="006B3D0F" w:rsidRPr="00292E6A">
        <w:rPr>
          <w:rFonts w:asciiTheme="minorHAnsi" w:hAnsiTheme="minorHAnsi"/>
          <w:sz w:val="22"/>
          <w:szCs w:val="22"/>
        </w:rPr>
        <w:t>en de inbedding in werkprocessen en informatiemanagement.</w:t>
      </w:r>
    </w:p>
    <w:p w:rsidR="009C5761" w:rsidRDefault="009C5761" w:rsidP="006B2611">
      <w:pPr>
        <w:spacing w:before="120" w:after="120" w:line="276" w:lineRule="auto"/>
        <w:ind w:left="3261"/>
        <w:rPr>
          <w:rFonts w:asciiTheme="minorHAnsi" w:hAnsiTheme="minorHAnsi"/>
          <w:sz w:val="22"/>
          <w:szCs w:val="22"/>
        </w:rPr>
      </w:pPr>
      <w:r w:rsidRPr="00292E6A">
        <w:rPr>
          <w:rFonts w:asciiTheme="minorHAnsi" w:hAnsiTheme="minorHAnsi"/>
          <w:sz w:val="22"/>
          <w:szCs w:val="22"/>
        </w:rPr>
        <w:t xml:space="preserve">Het gebruik van een </w:t>
      </w:r>
      <w:r w:rsidR="008A512A" w:rsidRPr="00292E6A">
        <w:rPr>
          <w:rFonts w:asciiTheme="minorHAnsi" w:hAnsiTheme="minorHAnsi"/>
          <w:sz w:val="22"/>
          <w:szCs w:val="22"/>
        </w:rPr>
        <w:t>e-depot</w:t>
      </w:r>
      <w:r w:rsidRPr="00292E6A">
        <w:rPr>
          <w:rFonts w:asciiTheme="minorHAnsi" w:hAnsiTheme="minorHAnsi"/>
          <w:sz w:val="22"/>
          <w:szCs w:val="22"/>
        </w:rPr>
        <w:t xml:space="preserve"> werpt pas echt vruchten af als het is ingebed in je organisatie en in de informatiestrategie en dienstverlening</w:t>
      </w:r>
      <w:r w:rsidR="00F7229B">
        <w:rPr>
          <w:rFonts w:asciiTheme="minorHAnsi" w:hAnsiTheme="minorHAnsi"/>
          <w:sz w:val="22"/>
          <w:szCs w:val="22"/>
        </w:rPr>
        <w:t xml:space="preserve">. Je </w:t>
      </w:r>
      <w:r w:rsidR="00D71657">
        <w:rPr>
          <w:rFonts w:asciiTheme="minorHAnsi" w:hAnsiTheme="minorHAnsi"/>
          <w:sz w:val="22"/>
          <w:szCs w:val="22"/>
        </w:rPr>
        <w:t>kun</w:t>
      </w:r>
      <w:r w:rsidR="00F7229B">
        <w:rPr>
          <w:rFonts w:asciiTheme="minorHAnsi" w:hAnsiTheme="minorHAnsi"/>
          <w:sz w:val="22"/>
          <w:szCs w:val="22"/>
        </w:rPr>
        <w:t>t dus</w:t>
      </w:r>
      <w:r w:rsidRPr="00292E6A">
        <w:rPr>
          <w:rFonts w:asciiTheme="minorHAnsi" w:hAnsiTheme="minorHAnsi"/>
          <w:sz w:val="22"/>
          <w:szCs w:val="22"/>
        </w:rPr>
        <w:t xml:space="preserve"> nadenken over de </w:t>
      </w:r>
      <w:r w:rsidR="001A20E3">
        <w:rPr>
          <w:rFonts w:asciiTheme="minorHAnsi" w:hAnsiTheme="minorHAnsi"/>
          <w:sz w:val="22"/>
          <w:szCs w:val="22"/>
        </w:rPr>
        <w:t xml:space="preserve">visie, </w:t>
      </w:r>
      <w:r w:rsidRPr="00292E6A">
        <w:rPr>
          <w:rFonts w:asciiTheme="minorHAnsi" w:hAnsiTheme="minorHAnsi"/>
          <w:sz w:val="22"/>
          <w:szCs w:val="22"/>
        </w:rPr>
        <w:t xml:space="preserve">ambitie en doelstellingen die je als organisatie hanteert, de informatiestrategie die erbij hoort om die doelen te bereiken, </w:t>
      </w:r>
      <w:r w:rsidR="007228CA">
        <w:rPr>
          <w:rFonts w:asciiTheme="minorHAnsi" w:hAnsiTheme="minorHAnsi"/>
          <w:sz w:val="22"/>
          <w:szCs w:val="22"/>
        </w:rPr>
        <w:t>hoe dit past binnen je informatie architectuur</w:t>
      </w:r>
      <w:r w:rsidR="007228CA">
        <w:rPr>
          <w:rStyle w:val="FootnoteReference"/>
          <w:rFonts w:asciiTheme="minorHAnsi" w:hAnsiTheme="minorHAnsi"/>
          <w:sz w:val="22"/>
          <w:szCs w:val="22"/>
        </w:rPr>
        <w:footnoteReference w:id="5"/>
      </w:r>
      <w:r w:rsidR="007228CA">
        <w:rPr>
          <w:rFonts w:asciiTheme="minorHAnsi" w:hAnsiTheme="minorHAnsi"/>
          <w:sz w:val="22"/>
          <w:szCs w:val="22"/>
        </w:rPr>
        <w:t xml:space="preserve">, </w:t>
      </w:r>
      <w:r w:rsidRPr="00292E6A">
        <w:rPr>
          <w:rFonts w:asciiTheme="minorHAnsi" w:hAnsiTheme="minorHAnsi"/>
          <w:sz w:val="22"/>
          <w:szCs w:val="22"/>
        </w:rPr>
        <w:t xml:space="preserve">hoe zich dit vertaalt </w:t>
      </w:r>
      <w:r w:rsidR="00932247" w:rsidRPr="00292E6A">
        <w:rPr>
          <w:rFonts w:asciiTheme="minorHAnsi" w:hAnsiTheme="minorHAnsi"/>
          <w:sz w:val="22"/>
          <w:szCs w:val="22"/>
        </w:rPr>
        <w:t xml:space="preserve">in </w:t>
      </w:r>
      <w:r w:rsidRPr="00292E6A">
        <w:rPr>
          <w:rFonts w:asciiTheme="minorHAnsi" w:hAnsiTheme="minorHAnsi"/>
          <w:sz w:val="22"/>
          <w:szCs w:val="22"/>
        </w:rPr>
        <w:t xml:space="preserve">het informatiemanagement en welke plek een </w:t>
      </w:r>
      <w:r w:rsidR="008A512A" w:rsidRPr="00292E6A">
        <w:rPr>
          <w:rFonts w:asciiTheme="minorHAnsi" w:hAnsiTheme="minorHAnsi"/>
          <w:sz w:val="22"/>
          <w:szCs w:val="22"/>
        </w:rPr>
        <w:t>e-depot</w:t>
      </w:r>
      <w:r w:rsidRPr="00292E6A">
        <w:rPr>
          <w:rFonts w:asciiTheme="minorHAnsi" w:hAnsiTheme="minorHAnsi"/>
          <w:sz w:val="22"/>
          <w:szCs w:val="22"/>
        </w:rPr>
        <w:t xml:space="preserve"> daarin kan innemen. Dat betekent ook </w:t>
      </w:r>
      <w:r w:rsidR="00FA20AE">
        <w:rPr>
          <w:rFonts w:asciiTheme="minorHAnsi" w:hAnsiTheme="minorHAnsi"/>
          <w:sz w:val="22"/>
          <w:szCs w:val="22"/>
        </w:rPr>
        <w:t xml:space="preserve">dat je moet bepalen </w:t>
      </w:r>
      <w:r w:rsidRPr="00292E6A">
        <w:rPr>
          <w:rFonts w:asciiTheme="minorHAnsi" w:hAnsiTheme="minorHAnsi"/>
          <w:sz w:val="22"/>
          <w:szCs w:val="22"/>
        </w:rPr>
        <w:t xml:space="preserve">waar je organisatie staat </w:t>
      </w:r>
      <w:r w:rsidR="006E4E86">
        <w:rPr>
          <w:rFonts w:asciiTheme="minorHAnsi" w:hAnsiTheme="minorHAnsi"/>
          <w:sz w:val="22"/>
          <w:szCs w:val="22"/>
        </w:rPr>
        <w:t>met de inrichting</w:t>
      </w:r>
      <w:r w:rsidRPr="00292E6A">
        <w:rPr>
          <w:rFonts w:asciiTheme="minorHAnsi" w:hAnsiTheme="minorHAnsi"/>
          <w:sz w:val="22"/>
          <w:szCs w:val="22"/>
        </w:rPr>
        <w:t xml:space="preserve"> van je informatiemanagement (intake en kwalificatie) en </w:t>
      </w:r>
      <w:r w:rsidR="00932247" w:rsidRPr="00292E6A">
        <w:rPr>
          <w:rFonts w:asciiTheme="minorHAnsi" w:hAnsiTheme="minorHAnsi"/>
          <w:sz w:val="22"/>
          <w:szCs w:val="22"/>
        </w:rPr>
        <w:t xml:space="preserve">- </w:t>
      </w:r>
      <w:r w:rsidRPr="00292E6A">
        <w:rPr>
          <w:rFonts w:asciiTheme="minorHAnsi" w:hAnsiTheme="minorHAnsi"/>
          <w:sz w:val="22"/>
          <w:szCs w:val="22"/>
        </w:rPr>
        <w:t xml:space="preserve">vervolgens  </w:t>
      </w:r>
      <w:r w:rsidR="00932247" w:rsidRPr="00292E6A">
        <w:rPr>
          <w:rFonts w:asciiTheme="minorHAnsi" w:hAnsiTheme="minorHAnsi"/>
          <w:sz w:val="22"/>
          <w:szCs w:val="22"/>
        </w:rPr>
        <w:t>-</w:t>
      </w:r>
      <w:r w:rsidRPr="00292E6A">
        <w:rPr>
          <w:rFonts w:asciiTheme="minorHAnsi" w:hAnsiTheme="minorHAnsi"/>
          <w:sz w:val="22"/>
          <w:szCs w:val="22"/>
        </w:rPr>
        <w:t xml:space="preserve"> in welke stappen je</w:t>
      </w:r>
      <w:r w:rsidR="003879F8">
        <w:rPr>
          <w:rFonts w:asciiTheme="minorHAnsi" w:hAnsiTheme="minorHAnsi"/>
          <w:sz w:val="22"/>
          <w:szCs w:val="22"/>
        </w:rPr>
        <w:t xml:space="preserve"> je organisatie, werkprocessen, informatiemanagement</w:t>
      </w:r>
      <w:r w:rsidRPr="00292E6A">
        <w:rPr>
          <w:rFonts w:asciiTheme="minorHAnsi" w:hAnsiTheme="minorHAnsi"/>
          <w:sz w:val="22"/>
          <w:szCs w:val="22"/>
        </w:rPr>
        <w:t xml:space="preserve"> </w:t>
      </w:r>
      <w:r w:rsidR="003879F8">
        <w:rPr>
          <w:rFonts w:asciiTheme="minorHAnsi" w:hAnsiTheme="minorHAnsi"/>
          <w:sz w:val="22"/>
          <w:szCs w:val="22"/>
        </w:rPr>
        <w:t>en</w:t>
      </w:r>
      <w:r w:rsidRPr="00292E6A">
        <w:rPr>
          <w:rFonts w:asciiTheme="minorHAnsi" w:hAnsiTheme="minorHAnsi"/>
          <w:sz w:val="22"/>
          <w:szCs w:val="22"/>
        </w:rPr>
        <w:t xml:space="preserve"> informatievoorziening </w:t>
      </w:r>
      <w:r w:rsidR="00932247" w:rsidRPr="00292E6A">
        <w:rPr>
          <w:rFonts w:asciiTheme="minorHAnsi" w:hAnsiTheme="minorHAnsi"/>
          <w:sz w:val="22"/>
          <w:szCs w:val="22"/>
        </w:rPr>
        <w:t>moet aanpass</w:t>
      </w:r>
      <w:r w:rsidRPr="00292E6A">
        <w:rPr>
          <w:rFonts w:asciiTheme="minorHAnsi" w:hAnsiTheme="minorHAnsi"/>
          <w:sz w:val="22"/>
          <w:szCs w:val="22"/>
        </w:rPr>
        <w:t xml:space="preserve">en wanneer het </w:t>
      </w:r>
      <w:r w:rsidR="00151093" w:rsidRPr="00292E6A">
        <w:rPr>
          <w:rFonts w:asciiTheme="minorHAnsi" w:hAnsiTheme="minorHAnsi"/>
          <w:sz w:val="22"/>
          <w:szCs w:val="22"/>
        </w:rPr>
        <w:t>e-depot</w:t>
      </w:r>
      <w:r w:rsidRPr="00292E6A">
        <w:rPr>
          <w:rFonts w:asciiTheme="minorHAnsi" w:hAnsiTheme="minorHAnsi"/>
          <w:sz w:val="22"/>
          <w:szCs w:val="22"/>
        </w:rPr>
        <w:t xml:space="preserve"> daarin </w:t>
      </w:r>
      <w:r w:rsidR="003879F8">
        <w:rPr>
          <w:rFonts w:asciiTheme="minorHAnsi" w:hAnsiTheme="minorHAnsi"/>
          <w:sz w:val="22"/>
          <w:szCs w:val="22"/>
        </w:rPr>
        <w:t>een plaats krijgt</w:t>
      </w:r>
      <w:r w:rsidRPr="00292E6A">
        <w:rPr>
          <w:rFonts w:asciiTheme="minorHAnsi" w:hAnsiTheme="minorHAnsi"/>
          <w:sz w:val="22"/>
          <w:szCs w:val="22"/>
        </w:rPr>
        <w:t>.</w:t>
      </w:r>
      <w:r w:rsidR="00F7229B">
        <w:rPr>
          <w:rFonts w:asciiTheme="minorHAnsi" w:hAnsiTheme="minorHAnsi"/>
          <w:sz w:val="22"/>
          <w:szCs w:val="22"/>
        </w:rPr>
        <w:t xml:space="preserve"> Met een risico analyse kun je nagaan w</w:t>
      </w:r>
      <w:r w:rsidR="008F2809">
        <w:rPr>
          <w:rFonts w:asciiTheme="minorHAnsi" w:hAnsiTheme="minorHAnsi"/>
          <w:sz w:val="22"/>
          <w:szCs w:val="22"/>
        </w:rPr>
        <w:t xml:space="preserve">elke maatregelen helpen om </w:t>
      </w:r>
      <w:r w:rsidR="00FA20AE">
        <w:rPr>
          <w:rFonts w:asciiTheme="minorHAnsi" w:hAnsiTheme="minorHAnsi"/>
          <w:sz w:val="22"/>
          <w:szCs w:val="22"/>
        </w:rPr>
        <w:t xml:space="preserve">ingebruikname </w:t>
      </w:r>
      <w:r w:rsidR="008F2809">
        <w:rPr>
          <w:rFonts w:asciiTheme="minorHAnsi" w:hAnsiTheme="minorHAnsi"/>
          <w:sz w:val="22"/>
          <w:szCs w:val="22"/>
        </w:rPr>
        <w:t xml:space="preserve">van een e-depot goed te laten verlopen. </w:t>
      </w:r>
    </w:p>
    <w:p w:rsidR="009C5761" w:rsidRPr="00292E6A" w:rsidRDefault="009C5761" w:rsidP="006B2611">
      <w:pPr>
        <w:spacing w:before="120" w:after="120" w:line="276" w:lineRule="auto"/>
        <w:ind w:left="3261"/>
        <w:rPr>
          <w:rFonts w:asciiTheme="minorHAnsi" w:hAnsiTheme="minorHAnsi"/>
          <w:sz w:val="22"/>
          <w:szCs w:val="22"/>
        </w:rPr>
      </w:pPr>
      <w:r w:rsidRPr="00292E6A">
        <w:rPr>
          <w:rFonts w:asciiTheme="minorHAnsi" w:hAnsiTheme="minorHAnsi"/>
          <w:sz w:val="22"/>
          <w:szCs w:val="22"/>
        </w:rPr>
        <w:t xml:space="preserve">Je zult het </w:t>
      </w:r>
      <w:proofErr w:type="spellStart"/>
      <w:r w:rsidR="00151093" w:rsidRPr="00292E6A">
        <w:rPr>
          <w:rFonts w:asciiTheme="minorHAnsi" w:hAnsiTheme="minorHAnsi"/>
          <w:sz w:val="22"/>
          <w:szCs w:val="22"/>
        </w:rPr>
        <w:t>e-depot</w:t>
      </w:r>
      <w:proofErr w:type="spellEnd"/>
      <w:r w:rsidRPr="00292E6A">
        <w:rPr>
          <w:rFonts w:asciiTheme="minorHAnsi" w:hAnsiTheme="minorHAnsi"/>
          <w:sz w:val="22"/>
          <w:szCs w:val="22"/>
        </w:rPr>
        <w:t xml:space="preserve"> ook moeten inrichten. </w:t>
      </w:r>
      <w:r w:rsidR="003879F8">
        <w:rPr>
          <w:rFonts w:asciiTheme="minorHAnsi" w:hAnsiTheme="minorHAnsi"/>
          <w:sz w:val="22"/>
          <w:szCs w:val="22"/>
        </w:rPr>
        <w:t xml:space="preserve">Daarbij is het de vraag of je maatregelen in </w:t>
      </w:r>
      <w:r w:rsidR="003879F8" w:rsidRPr="003879F8">
        <w:rPr>
          <w:rFonts w:asciiTheme="minorHAnsi" w:hAnsiTheme="minorHAnsi"/>
          <w:sz w:val="22"/>
          <w:szCs w:val="22"/>
        </w:rPr>
        <w:t>organisatie, beleid, processen en procedures</w:t>
      </w:r>
      <w:r w:rsidR="003879F8" w:rsidRPr="00292E6A">
        <w:rPr>
          <w:rFonts w:asciiTheme="minorHAnsi" w:hAnsiTheme="minorHAnsi"/>
          <w:sz w:val="22"/>
          <w:szCs w:val="22"/>
        </w:rPr>
        <w:t xml:space="preserve"> </w:t>
      </w:r>
      <w:r w:rsidR="00FA20AE">
        <w:rPr>
          <w:rFonts w:asciiTheme="minorHAnsi" w:hAnsiTheme="minorHAnsi"/>
          <w:sz w:val="22"/>
          <w:szCs w:val="22"/>
        </w:rPr>
        <w:t xml:space="preserve">en het gebruik van </w:t>
      </w:r>
      <w:r w:rsidR="003879F8">
        <w:rPr>
          <w:rFonts w:asciiTheme="minorHAnsi" w:hAnsiTheme="minorHAnsi"/>
          <w:sz w:val="22"/>
          <w:szCs w:val="22"/>
        </w:rPr>
        <w:t>je bestaande informatievoorziening</w:t>
      </w:r>
      <w:r w:rsidR="00FA20AE">
        <w:rPr>
          <w:rFonts w:asciiTheme="minorHAnsi" w:hAnsiTheme="minorHAnsi"/>
          <w:sz w:val="22"/>
          <w:szCs w:val="22"/>
        </w:rPr>
        <w:t xml:space="preserve"> toereikend zijn voor </w:t>
      </w:r>
      <w:r w:rsidR="003879F8">
        <w:rPr>
          <w:rFonts w:asciiTheme="minorHAnsi" w:hAnsiTheme="minorHAnsi"/>
          <w:sz w:val="22"/>
          <w:szCs w:val="22"/>
        </w:rPr>
        <w:t>een duurzaam beheer van te bewaren informatieobjecten</w:t>
      </w:r>
      <w:r w:rsidR="00FA20AE" w:rsidRPr="00FA20AE">
        <w:rPr>
          <w:rFonts w:asciiTheme="minorHAnsi" w:hAnsiTheme="minorHAnsi"/>
          <w:sz w:val="22"/>
        </w:rPr>
        <w:t xml:space="preserve"> </w:t>
      </w:r>
      <w:r w:rsidR="00FA20AE">
        <w:rPr>
          <w:rFonts w:asciiTheme="minorHAnsi" w:hAnsiTheme="minorHAnsi"/>
          <w:sz w:val="22"/>
        </w:rPr>
        <w:t>in je organisatie</w:t>
      </w:r>
      <w:r w:rsidR="007274D4">
        <w:rPr>
          <w:rFonts w:asciiTheme="minorHAnsi" w:hAnsiTheme="minorHAnsi"/>
          <w:sz w:val="22"/>
          <w:szCs w:val="22"/>
        </w:rPr>
        <w:t xml:space="preserve">. </w:t>
      </w:r>
      <w:r w:rsidR="00A1668F" w:rsidRPr="00A1668F">
        <w:rPr>
          <w:rFonts w:asciiTheme="minorHAnsi" w:hAnsiTheme="minorHAnsi"/>
          <w:sz w:val="22"/>
          <w:szCs w:val="22"/>
        </w:rPr>
        <w:t xml:space="preserve">Het kan </w:t>
      </w:r>
      <w:r w:rsidR="00FA20AE" w:rsidRPr="00A1668F">
        <w:rPr>
          <w:rFonts w:asciiTheme="minorHAnsi" w:hAnsiTheme="minorHAnsi"/>
          <w:sz w:val="22"/>
          <w:szCs w:val="22"/>
        </w:rPr>
        <w:t xml:space="preserve">zijn dat </w:t>
      </w:r>
      <w:r w:rsidR="00FA20AE" w:rsidRPr="00A1668F">
        <w:rPr>
          <w:rFonts w:asciiTheme="minorHAnsi" w:hAnsiTheme="minorHAnsi"/>
          <w:sz w:val="22"/>
        </w:rPr>
        <w:t>een e-depot</w:t>
      </w:r>
      <w:r w:rsidR="007274D4" w:rsidRPr="00A1668F">
        <w:rPr>
          <w:rFonts w:asciiTheme="minorHAnsi" w:hAnsiTheme="minorHAnsi"/>
          <w:sz w:val="22"/>
        </w:rPr>
        <w:t xml:space="preserve">systeem </w:t>
      </w:r>
      <w:r w:rsidR="00FA20AE" w:rsidRPr="00A1668F">
        <w:rPr>
          <w:rFonts w:asciiTheme="minorHAnsi" w:hAnsiTheme="minorHAnsi"/>
          <w:sz w:val="22"/>
        </w:rPr>
        <w:t xml:space="preserve">nodig is </w:t>
      </w:r>
      <w:r w:rsidR="007274D4" w:rsidRPr="00A1668F">
        <w:rPr>
          <w:rFonts w:asciiTheme="minorHAnsi" w:hAnsiTheme="minorHAnsi"/>
          <w:sz w:val="22"/>
        </w:rPr>
        <w:t>voor het duurza</w:t>
      </w:r>
      <w:r w:rsidR="00FA20AE" w:rsidRPr="00A1668F">
        <w:rPr>
          <w:rFonts w:asciiTheme="minorHAnsi" w:hAnsiTheme="minorHAnsi"/>
          <w:sz w:val="22"/>
        </w:rPr>
        <w:t xml:space="preserve">am beheer, </w:t>
      </w:r>
      <w:r w:rsidR="007274D4" w:rsidRPr="00A1668F">
        <w:rPr>
          <w:rFonts w:asciiTheme="minorHAnsi" w:hAnsiTheme="minorHAnsi"/>
          <w:sz w:val="22"/>
        </w:rPr>
        <w:t xml:space="preserve">eventueel in combinatie met een digitale bewaarplaats voor overgebrachte </w:t>
      </w:r>
      <w:r w:rsidR="007274D4" w:rsidRPr="00A1668F">
        <w:rPr>
          <w:rFonts w:asciiTheme="minorHAnsi" w:hAnsiTheme="minorHAnsi"/>
          <w:sz w:val="22"/>
        </w:rPr>
        <w:lastRenderedPageBreak/>
        <w:t>archieven.</w:t>
      </w:r>
      <w:r w:rsidR="007274D4" w:rsidRPr="00292E6A">
        <w:rPr>
          <w:rFonts w:asciiTheme="minorHAnsi" w:hAnsiTheme="minorHAnsi"/>
          <w:sz w:val="22"/>
          <w:szCs w:val="22"/>
        </w:rPr>
        <w:t xml:space="preserve"> </w:t>
      </w:r>
      <w:r w:rsidRPr="00292E6A">
        <w:rPr>
          <w:rFonts w:asciiTheme="minorHAnsi" w:hAnsiTheme="minorHAnsi"/>
          <w:sz w:val="22"/>
          <w:szCs w:val="22"/>
        </w:rPr>
        <w:t>Daarvoor zijn verschillende scenario’s mo</w:t>
      </w:r>
      <w:r w:rsidR="00A4059F">
        <w:rPr>
          <w:rFonts w:asciiTheme="minorHAnsi" w:hAnsiTheme="minorHAnsi"/>
          <w:sz w:val="22"/>
          <w:szCs w:val="22"/>
        </w:rPr>
        <w:t>gelijk (deze worden</w:t>
      </w:r>
      <w:r w:rsidR="00B478DE">
        <w:rPr>
          <w:rFonts w:asciiTheme="minorHAnsi" w:hAnsiTheme="minorHAnsi"/>
          <w:sz w:val="22"/>
          <w:szCs w:val="22"/>
        </w:rPr>
        <w:t xml:space="preserve"> besproken</w:t>
      </w:r>
      <w:r w:rsidR="00A4059F">
        <w:rPr>
          <w:rFonts w:asciiTheme="minorHAnsi" w:hAnsiTheme="minorHAnsi"/>
          <w:sz w:val="22"/>
          <w:szCs w:val="22"/>
        </w:rPr>
        <w:t xml:space="preserve"> in </w:t>
      </w:r>
      <w:r w:rsidR="00EA44DF">
        <w:rPr>
          <w:rFonts w:asciiTheme="minorHAnsi" w:hAnsiTheme="minorHAnsi"/>
          <w:i/>
          <w:sz w:val="22"/>
          <w:szCs w:val="22"/>
        </w:rPr>
        <w:t>Wat zijn de mogelijkheden</w:t>
      </w:r>
      <w:r w:rsidR="0017629D">
        <w:fldChar w:fldCharType="begin"/>
      </w:r>
      <w:r w:rsidR="0039066E">
        <w:instrText xml:space="preserve"> REF _Ref423259156 \h  \* MERGEFORMAT </w:instrText>
      </w:r>
      <w:r w:rsidR="0017629D">
        <w:fldChar w:fldCharType="end"/>
      </w:r>
      <w:r w:rsidRPr="00292E6A">
        <w:rPr>
          <w:rFonts w:asciiTheme="minorHAnsi" w:hAnsiTheme="minorHAnsi"/>
          <w:sz w:val="22"/>
          <w:szCs w:val="22"/>
        </w:rPr>
        <w:t>).</w:t>
      </w:r>
    </w:p>
    <w:p w:rsidR="009C5761" w:rsidRPr="00292E6A" w:rsidRDefault="00932247" w:rsidP="006B2611">
      <w:pPr>
        <w:spacing w:before="120" w:after="120" w:line="276" w:lineRule="auto"/>
        <w:ind w:left="3261"/>
        <w:rPr>
          <w:rFonts w:asciiTheme="minorHAnsi" w:hAnsiTheme="minorHAnsi"/>
          <w:sz w:val="22"/>
          <w:szCs w:val="22"/>
        </w:rPr>
      </w:pPr>
      <w:r w:rsidRPr="00292E6A">
        <w:rPr>
          <w:rFonts w:asciiTheme="minorHAnsi" w:hAnsiTheme="minorHAnsi"/>
          <w:sz w:val="22"/>
          <w:szCs w:val="22"/>
        </w:rPr>
        <w:t xml:space="preserve">Idealiter beheert een </w:t>
      </w:r>
      <w:r w:rsidR="00151093" w:rsidRPr="00292E6A">
        <w:rPr>
          <w:rFonts w:asciiTheme="minorHAnsi" w:hAnsiTheme="minorHAnsi"/>
          <w:sz w:val="22"/>
          <w:szCs w:val="22"/>
        </w:rPr>
        <w:t>e-depot</w:t>
      </w:r>
      <w:r w:rsidR="009C5761" w:rsidRPr="00292E6A">
        <w:rPr>
          <w:rFonts w:asciiTheme="minorHAnsi" w:hAnsiTheme="minorHAnsi"/>
          <w:sz w:val="22"/>
          <w:szCs w:val="22"/>
        </w:rPr>
        <w:t xml:space="preserve"> </w:t>
      </w:r>
      <w:r w:rsidR="00D54AF7">
        <w:rPr>
          <w:rFonts w:asciiTheme="minorHAnsi" w:hAnsiTheme="minorHAnsi"/>
          <w:sz w:val="22"/>
          <w:szCs w:val="22"/>
        </w:rPr>
        <w:t>informatieobjecten</w:t>
      </w:r>
      <w:r w:rsidR="009C5761" w:rsidRPr="00292E6A">
        <w:rPr>
          <w:rFonts w:asciiTheme="minorHAnsi" w:hAnsiTheme="minorHAnsi"/>
          <w:sz w:val="22"/>
          <w:szCs w:val="22"/>
        </w:rPr>
        <w:t xml:space="preserve"> die op orde zijn. Dat betekent dat </w:t>
      </w:r>
      <w:r w:rsidRPr="00292E6A">
        <w:rPr>
          <w:rFonts w:asciiTheme="minorHAnsi" w:hAnsiTheme="minorHAnsi"/>
          <w:sz w:val="22"/>
          <w:szCs w:val="22"/>
        </w:rPr>
        <w:t xml:space="preserve">je toe wilt werken naar </w:t>
      </w:r>
      <w:r w:rsidR="009C5761" w:rsidRPr="00292E6A">
        <w:rPr>
          <w:rFonts w:asciiTheme="minorHAnsi" w:hAnsiTheme="minorHAnsi"/>
          <w:sz w:val="22"/>
          <w:szCs w:val="22"/>
        </w:rPr>
        <w:t xml:space="preserve">werkprocessen in je organisatie waarin </w:t>
      </w:r>
      <w:r w:rsidR="00D54AF7">
        <w:rPr>
          <w:rFonts w:asciiTheme="minorHAnsi" w:hAnsiTheme="minorHAnsi"/>
          <w:sz w:val="22"/>
          <w:szCs w:val="22"/>
        </w:rPr>
        <w:t>informatieobjecten</w:t>
      </w:r>
      <w:r w:rsidR="009C5761" w:rsidRPr="00292E6A">
        <w:rPr>
          <w:rFonts w:asciiTheme="minorHAnsi" w:hAnsiTheme="minorHAnsi"/>
          <w:sz w:val="22"/>
          <w:szCs w:val="22"/>
        </w:rPr>
        <w:t xml:space="preserve"> </w:t>
      </w:r>
      <w:r w:rsidR="00FA20AE">
        <w:rPr>
          <w:rFonts w:asciiTheme="minorHAnsi" w:hAnsiTheme="minorHAnsi"/>
          <w:sz w:val="22"/>
          <w:szCs w:val="22"/>
        </w:rPr>
        <w:t xml:space="preserve">zodanig </w:t>
      </w:r>
      <w:r w:rsidR="009C5761" w:rsidRPr="00292E6A">
        <w:rPr>
          <w:rFonts w:asciiTheme="minorHAnsi" w:hAnsiTheme="minorHAnsi"/>
          <w:sz w:val="22"/>
          <w:szCs w:val="22"/>
        </w:rPr>
        <w:t>gemaakt en bewerkt worden</w:t>
      </w:r>
      <w:r w:rsidRPr="00292E6A">
        <w:rPr>
          <w:rFonts w:asciiTheme="minorHAnsi" w:hAnsiTheme="minorHAnsi"/>
          <w:sz w:val="22"/>
          <w:szCs w:val="22"/>
        </w:rPr>
        <w:t>,</w:t>
      </w:r>
      <w:r w:rsidR="009C5761" w:rsidRPr="00292E6A">
        <w:rPr>
          <w:rFonts w:asciiTheme="minorHAnsi" w:hAnsiTheme="minorHAnsi"/>
          <w:sz w:val="22"/>
          <w:szCs w:val="22"/>
        </w:rPr>
        <w:t xml:space="preserve"> dat </w:t>
      </w:r>
      <w:r w:rsidR="00FA20AE">
        <w:rPr>
          <w:rFonts w:asciiTheme="minorHAnsi" w:hAnsiTheme="minorHAnsi"/>
          <w:sz w:val="22"/>
          <w:szCs w:val="22"/>
        </w:rPr>
        <w:t xml:space="preserve">ze </w:t>
      </w:r>
      <w:r w:rsidR="009C5761" w:rsidRPr="00292E6A">
        <w:rPr>
          <w:rFonts w:asciiTheme="minorHAnsi" w:hAnsiTheme="minorHAnsi"/>
          <w:sz w:val="22"/>
          <w:szCs w:val="22"/>
        </w:rPr>
        <w:t>van</w:t>
      </w:r>
      <w:r w:rsidR="00292E6A">
        <w:rPr>
          <w:rFonts w:asciiTheme="minorHAnsi" w:hAnsiTheme="minorHAnsi"/>
          <w:sz w:val="22"/>
          <w:szCs w:val="22"/>
        </w:rPr>
        <w:t>af</w:t>
      </w:r>
      <w:r w:rsidR="009C5761" w:rsidRPr="00292E6A">
        <w:rPr>
          <w:rFonts w:asciiTheme="minorHAnsi" w:hAnsiTheme="minorHAnsi"/>
          <w:sz w:val="22"/>
          <w:szCs w:val="22"/>
        </w:rPr>
        <w:t xml:space="preserve"> het begin in een geordende staat verwerkt worden en in het </w:t>
      </w:r>
      <w:r w:rsidR="008A512A" w:rsidRPr="00292E6A">
        <w:rPr>
          <w:rFonts w:asciiTheme="minorHAnsi" w:hAnsiTheme="minorHAnsi"/>
          <w:sz w:val="22"/>
          <w:szCs w:val="22"/>
        </w:rPr>
        <w:t>e-depot</w:t>
      </w:r>
      <w:r w:rsidR="009C5761" w:rsidRPr="00292E6A">
        <w:rPr>
          <w:rFonts w:asciiTheme="minorHAnsi" w:hAnsiTheme="minorHAnsi"/>
          <w:sz w:val="22"/>
          <w:szCs w:val="22"/>
        </w:rPr>
        <w:t xml:space="preserve"> kunnen worden opgenomen. Het is nodig dat daar</w:t>
      </w:r>
      <w:r w:rsidR="00FA20AE">
        <w:rPr>
          <w:rFonts w:asciiTheme="minorHAnsi" w:hAnsiTheme="minorHAnsi"/>
          <w:sz w:val="22"/>
          <w:szCs w:val="22"/>
        </w:rPr>
        <w:t xml:space="preserve"> </w:t>
      </w:r>
      <w:r w:rsidR="009C5761" w:rsidRPr="00292E6A">
        <w:rPr>
          <w:rFonts w:asciiTheme="minorHAnsi" w:hAnsiTheme="minorHAnsi"/>
          <w:sz w:val="22"/>
          <w:szCs w:val="22"/>
        </w:rPr>
        <w:t>op gestuurd kan</w:t>
      </w:r>
      <w:r w:rsidRPr="00292E6A">
        <w:rPr>
          <w:rFonts w:asciiTheme="minorHAnsi" w:hAnsiTheme="minorHAnsi"/>
          <w:sz w:val="22"/>
          <w:szCs w:val="22"/>
        </w:rPr>
        <w:t xml:space="preserve"> </w:t>
      </w:r>
      <w:r w:rsidR="009C5761" w:rsidRPr="00292E6A">
        <w:rPr>
          <w:rFonts w:asciiTheme="minorHAnsi" w:hAnsiTheme="minorHAnsi"/>
          <w:sz w:val="22"/>
          <w:szCs w:val="22"/>
        </w:rPr>
        <w:t>worden.</w:t>
      </w:r>
    </w:p>
    <w:p w:rsidR="00A447B4" w:rsidRDefault="009C5761" w:rsidP="006B2611">
      <w:pPr>
        <w:spacing w:before="120" w:after="120" w:line="276" w:lineRule="auto"/>
        <w:ind w:left="3261"/>
        <w:rPr>
          <w:rFonts w:asciiTheme="minorHAnsi" w:hAnsiTheme="minorHAnsi"/>
          <w:sz w:val="22"/>
          <w:szCs w:val="22"/>
        </w:rPr>
      </w:pPr>
      <w:r w:rsidRPr="00292E6A">
        <w:rPr>
          <w:rFonts w:asciiTheme="minorHAnsi" w:hAnsiTheme="minorHAnsi"/>
          <w:sz w:val="22"/>
          <w:szCs w:val="22"/>
        </w:rPr>
        <w:t xml:space="preserve">Als je dan besloten hebt om een </w:t>
      </w:r>
      <w:r w:rsidR="00151093" w:rsidRPr="00292E6A">
        <w:rPr>
          <w:rFonts w:asciiTheme="minorHAnsi" w:hAnsiTheme="minorHAnsi"/>
          <w:sz w:val="22"/>
          <w:szCs w:val="22"/>
        </w:rPr>
        <w:t>e-depot</w:t>
      </w:r>
      <w:r w:rsidRPr="00292E6A">
        <w:rPr>
          <w:rFonts w:asciiTheme="minorHAnsi" w:hAnsiTheme="minorHAnsi"/>
          <w:sz w:val="22"/>
          <w:szCs w:val="22"/>
        </w:rPr>
        <w:t xml:space="preserve"> in gebruik te nemen</w:t>
      </w:r>
      <w:r w:rsidR="00216A33">
        <w:rPr>
          <w:rFonts w:asciiTheme="minorHAnsi" w:hAnsiTheme="minorHAnsi"/>
          <w:sz w:val="22"/>
          <w:szCs w:val="22"/>
        </w:rPr>
        <w:t>,</w:t>
      </w:r>
      <w:r w:rsidRPr="00292E6A">
        <w:rPr>
          <w:rFonts w:asciiTheme="minorHAnsi" w:hAnsiTheme="minorHAnsi"/>
          <w:sz w:val="22"/>
          <w:szCs w:val="22"/>
        </w:rPr>
        <w:t xml:space="preserve"> dan voer je de </w:t>
      </w:r>
      <w:r w:rsidR="00FA20AE">
        <w:rPr>
          <w:rFonts w:asciiTheme="minorHAnsi" w:hAnsiTheme="minorHAnsi"/>
          <w:sz w:val="22"/>
          <w:szCs w:val="22"/>
        </w:rPr>
        <w:t xml:space="preserve">te nemen </w:t>
      </w:r>
      <w:r w:rsidRPr="00292E6A">
        <w:rPr>
          <w:rFonts w:asciiTheme="minorHAnsi" w:hAnsiTheme="minorHAnsi"/>
          <w:sz w:val="22"/>
          <w:szCs w:val="22"/>
        </w:rPr>
        <w:t xml:space="preserve">maatregelen </w:t>
      </w:r>
      <w:r w:rsidR="007A7266">
        <w:rPr>
          <w:rFonts w:asciiTheme="minorHAnsi" w:hAnsiTheme="minorHAnsi"/>
          <w:sz w:val="22"/>
          <w:szCs w:val="22"/>
        </w:rPr>
        <w:t xml:space="preserve">uit </w:t>
      </w:r>
      <w:r w:rsidRPr="00292E6A">
        <w:rPr>
          <w:rFonts w:asciiTheme="minorHAnsi" w:hAnsiTheme="minorHAnsi"/>
          <w:sz w:val="22"/>
          <w:szCs w:val="22"/>
        </w:rPr>
        <w:t xml:space="preserve">in projectvorm. Dat geeft de mogelijkheid om te sturen op de uitvoering van de maatregelen en </w:t>
      </w:r>
      <w:r w:rsidR="00FA20AE">
        <w:rPr>
          <w:rFonts w:asciiTheme="minorHAnsi" w:hAnsiTheme="minorHAnsi"/>
          <w:sz w:val="22"/>
          <w:szCs w:val="22"/>
        </w:rPr>
        <w:t xml:space="preserve">op </w:t>
      </w:r>
      <w:r w:rsidRPr="00292E6A">
        <w:rPr>
          <w:rFonts w:asciiTheme="minorHAnsi" w:hAnsiTheme="minorHAnsi"/>
          <w:sz w:val="22"/>
          <w:szCs w:val="22"/>
        </w:rPr>
        <w:t>de samenhang tussen die maatregelen.</w:t>
      </w:r>
      <w:r w:rsidR="00BF7D3E">
        <w:rPr>
          <w:rFonts w:asciiTheme="minorHAnsi" w:hAnsiTheme="minorHAnsi"/>
          <w:sz w:val="22"/>
          <w:szCs w:val="22"/>
        </w:rPr>
        <w:t xml:space="preserve"> Je projectteam is multidisciplinair, alle relevante rollen zijn in het team aanwezig. Zie ook </w:t>
      </w:r>
      <w:r w:rsidR="00BF7D3E" w:rsidRPr="00BF7D3E">
        <w:rPr>
          <w:rFonts w:asciiTheme="minorHAnsi" w:hAnsiTheme="minorHAnsi"/>
          <w:i/>
          <w:sz w:val="22"/>
          <w:szCs w:val="22"/>
        </w:rPr>
        <w:t>Hoe ziet de rolverdeling eruit</w:t>
      </w:r>
      <w:r w:rsidR="00BF7D3E">
        <w:rPr>
          <w:rFonts w:asciiTheme="minorHAnsi" w:hAnsiTheme="minorHAnsi"/>
          <w:sz w:val="22"/>
          <w:szCs w:val="22"/>
        </w:rPr>
        <w:t xml:space="preserve">.   </w:t>
      </w:r>
      <w:r w:rsidRPr="00292E6A">
        <w:rPr>
          <w:rFonts w:asciiTheme="minorHAnsi" w:hAnsiTheme="minorHAnsi"/>
          <w:sz w:val="22"/>
          <w:szCs w:val="22"/>
        </w:rPr>
        <w:t xml:space="preserve"> </w:t>
      </w:r>
      <w:r w:rsidR="00A65824">
        <w:rPr>
          <w:rFonts w:asciiTheme="minorHAnsi" w:hAnsiTheme="minorHAnsi"/>
          <w:sz w:val="22"/>
          <w:szCs w:val="22"/>
        </w:rPr>
        <w:br/>
      </w:r>
    </w:p>
    <w:p w:rsidR="00FE65B8" w:rsidRPr="004A456E" w:rsidRDefault="00FE65B8" w:rsidP="004A456E">
      <w:pPr>
        <w:spacing w:after="120" w:line="276" w:lineRule="auto"/>
        <w:ind w:left="3261" w:firstLine="284"/>
        <w:rPr>
          <w:rFonts w:asciiTheme="majorHAnsi" w:hAnsiTheme="majorHAnsi"/>
          <w:b/>
          <w:color w:val="660066"/>
          <w:sz w:val="24"/>
          <w:szCs w:val="22"/>
        </w:rPr>
      </w:pPr>
      <w:r w:rsidRPr="004A456E">
        <w:rPr>
          <w:rFonts w:asciiTheme="majorHAnsi" w:hAnsiTheme="majorHAnsi"/>
          <w:b/>
          <w:color w:val="660066"/>
          <w:sz w:val="24"/>
          <w:szCs w:val="22"/>
        </w:rPr>
        <w:t xml:space="preserve">Organisatorische methoden en hulpmiddelen </w:t>
      </w:r>
    </w:p>
    <w:p w:rsidR="00FE65B8" w:rsidRPr="009C4750" w:rsidRDefault="00FE65B8" w:rsidP="00B43DAC">
      <w:pPr>
        <w:spacing w:after="120" w:line="276" w:lineRule="auto"/>
        <w:ind w:left="3541"/>
        <w:rPr>
          <w:rFonts w:asciiTheme="minorHAnsi" w:hAnsiTheme="minorHAnsi"/>
          <w:sz w:val="22"/>
          <w:szCs w:val="22"/>
        </w:rPr>
      </w:pPr>
      <w:r w:rsidRPr="004A456E">
        <w:rPr>
          <w:rFonts w:asciiTheme="majorHAnsi" w:hAnsiTheme="majorHAnsi"/>
          <w:b/>
          <w:i/>
          <w:sz w:val="20"/>
          <w:szCs w:val="22"/>
        </w:rPr>
        <w:t xml:space="preserve">Er is al een scala aan methoden en hulpmiddelen beschikbaar die helpen bij het bepalen van de organisatorische </w:t>
      </w:r>
      <w:r w:rsidR="00216A33">
        <w:rPr>
          <w:rFonts w:asciiTheme="majorHAnsi" w:hAnsiTheme="majorHAnsi"/>
          <w:b/>
          <w:i/>
          <w:sz w:val="20"/>
          <w:szCs w:val="22"/>
        </w:rPr>
        <w:t>maatregelen. Zo heeft het Noord-</w:t>
      </w:r>
      <w:r w:rsidRPr="004A456E">
        <w:rPr>
          <w:rFonts w:asciiTheme="majorHAnsi" w:hAnsiTheme="majorHAnsi"/>
          <w:b/>
          <w:i/>
          <w:sz w:val="20"/>
          <w:szCs w:val="22"/>
        </w:rPr>
        <w:t xml:space="preserve">Hollands Archief een </w:t>
      </w:r>
      <w:hyperlink r:id="rId13" w:history="1">
        <w:r w:rsidRPr="000A400E">
          <w:rPr>
            <w:rStyle w:val="Hyperlink"/>
            <w:rFonts w:asciiTheme="majorHAnsi" w:hAnsiTheme="majorHAnsi"/>
            <w:b/>
            <w:i/>
            <w:sz w:val="20"/>
            <w:szCs w:val="22"/>
          </w:rPr>
          <w:t>hulpmiddel</w:t>
        </w:r>
      </w:hyperlink>
      <w:r w:rsidRPr="004A456E">
        <w:rPr>
          <w:rFonts w:asciiTheme="majorHAnsi" w:hAnsiTheme="majorHAnsi"/>
          <w:b/>
          <w:i/>
          <w:sz w:val="20"/>
          <w:szCs w:val="22"/>
        </w:rPr>
        <w:t xml:space="preserve"> ontwikkeld om </w:t>
      </w:r>
      <w:r w:rsidR="000A400E">
        <w:rPr>
          <w:rFonts w:asciiTheme="majorHAnsi" w:hAnsiTheme="majorHAnsi"/>
          <w:b/>
          <w:i/>
          <w:sz w:val="20"/>
          <w:szCs w:val="22"/>
        </w:rPr>
        <w:t>te bepalen waar je met</w:t>
      </w:r>
      <w:r w:rsidRPr="004A456E">
        <w:rPr>
          <w:rFonts w:asciiTheme="majorHAnsi" w:hAnsiTheme="majorHAnsi"/>
          <w:b/>
          <w:i/>
          <w:sz w:val="20"/>
          <w:szCs w:val="22"/>
        </w:rPr>
        <w:t xml:space="preserve"> je organisatie </w:t>
      </w:r>
      <w:r w:rsidR="000A400E">
        <w:rPr>
          <w:rFonts w:asciiTheme="majorHAnsi" w:hAnsiTheme="majorHAnsi"/>
          <w:b/>
          <w:i/>
          <w:sz w:val="20"/>
          <w:szCs w:val="22"/>
        </w:rPr>
        <w:t xml:space="preserve">staat </w:t>
      </w:r>
      <w:r w:rsidRPr="004A456E">
        <w:rPr>
          <w:rFonts w:asciiTheme="majorHAnsi" w:hAnsiTheme="majorHAnsi"/>
          <w:b/>
          <w:i/>
          <w:sz w:val="20"/>
          <w:szCs w:val="22"/>
        </w:rPr>
        <w:t xml:space="preserve">in </w:t>
      </w:r>
      <w:r w:rsidR="000A400E">
        <w:rPr>
          <w:rFonts w:asciiTheme="majorHAnsi" w:hAnsiTheme="majorHAnsi"/>
          <w:b/>
          <w:i/>
          <w:sz w:val="20"/>
          <w:szCs w:val="22"/>
        </w:rPr>
        <w:t xml:space="preserve">de inrichting van </w:t>
      </w:r>
      <w:r w:rsidRPr="004A456E">
        <w:rPr>
          <w:rFonts w:asciiTheme="majorHAnsi" w:hAnsiTheme="majorHAnsi"/>
          <w:b/>
          <w:i/>
          <w:sz w:val="20"/>
          <w:szCs w:val="22"/>
        </w:rPr>
        <w:t xml:space="preserve">duurzaam informatiebeheer. </w:t>
      </w:r>
      <w:r w:rsidR="00727898" w:rsidRPr="004A456E">
        <w:rPr>
          <w:rFonts w:asciiTheme="majorHAnsi" w:hAnsiTheme="majorHAnsi"/>
          <w:b/>
          <w:i/>
          <w:sz w:val="20"/>
          <w:szCs w:val="22"/>
        </w:rPr>
        <w:t xml:space="preserve">Het Noord </w:t>
      </w:r>
      <w:r w:rsidR="00216A33">
        <w:rPr>
          <w:rFonts w:asciiTheme="majorHAnsi" w:hAnsiTheme="majorHAnsi"/>
          <w:b/>
          <w:i/>
          <w:sz w:val="20"/>
          <w:szCs w:val="22"/>
        </w:rPr>
        <w:t>-</w:t>
      </w:r>
      <w:r w:rsidR="00727898" w:rsidRPr="004A456E">
        <w:rPr>
          <w:rFonts w:asciiTheme="majorHAnsi" w:hAnsiTheme="majorHAnsi"/>
          <w:b/>
          <w:i/>
          <w:sz w:val="20"/>
          <w:szCs w:val="22"/>
        </w:rPr>
        <w:t xml:space="preserve">Hollands Archief heeft eveneens een voorbeeld van een </w:t>
      </w:r>
      <w:hyperlink r:id="rId14" w:history="1">
        <w:r w:rsidR="00727898" w:rsidRPr="001F7F04">
          <w:rPr>
            <w:rStyle w:val="Hyperlink"/>
            <w:rFonts w:asciiTheme="majorHAnsi" w:hAnsiTheme="majorHAnsi"/>
            <w:b/>
            <w:i/>
            <w:sz w:val="20"/>
            <w:szCs w:val="22"/>
          </w:rPr>
          <w:t>businesscase</w:t>
        </w:r>
      </w:hyperlink>
      <w:r w:rsidR="00727898" w:rsidRPr="004A456E">
        <w:rPr>
          <w:rFonts w:asciiTheme="majorHAnsi" w:hAnsiTheme="majorHAnsi"/>
          <w:b/>
          <w:i/>
          <w:sz w:val="20"/>
          <w:szCs w:val="22"/>
        </w:rPr>
        <w:t xml:space="preserve"> voor de inzet van een digitaal depot voor een gemeente. </w:t>
      </w:r>
      <w:r w:rsidR="00B43DAC">
        <w:rPr>
          <w:rFonts w:asciiTheme="majorHAnsi" w:hAnsiTheme="majorHAnsi"/>
          <w:b/>
          <w:i/>
          <w:sz w:val="20"/>
          <w:szCs w:val="22"/>
        </w:rPr>
        <w:t xml:space="preserve">De gemeente Almere stelde </w:t>
      </w:r>
      <w:hyperlink r:id="rId15" w:history="1">
        <w:r w:rsidR="00B43DAC" w:rsidRPr="00A73B9B">
          <w:rPr>
            <w:rStyle w:val="Hyperlink"/>
            <w:rFonts w:asciiTheme="majorHAnsi" w:hAnsiTheme="majorHAnsi"/>
            <w:b/>
            <w:i/>
            <w:sz w:val="20"/>
            <w:szCs w:val="22"/>
          </w:rPr>
          <w:t>kwaliteitseisen</w:t>
        </w:r>
      </w:hyperlink>
      <w:r w:rsidR="00B43DAC">
        <w:rPr>
          <w:rFonts w:asciiTheme="majorHAnsi" w:hAnsiTheme="majorHAnsi"/>
          <w:b/>
          <w:i/>
          <w:sz w:val="20"/>
          <w:szCs w:val="22"/>
        </w:rPr>
        <w:t xml:space="preserve"> op voor</w:t>
      </w:r>
      <w:r w:rsidR="00B43DAC" w:rsidRPr="00B43DAC">
        <w:rPr>
          <w:rFonts w:asciiTheme="majorHAnsi" w:hAnsiTheme="majorHAnsi"/>
          <w:b/>
          <w:i/>
          <w:sz w:val="20"/>
          <w:szCs w:val="22"/>
        </w:rPr>
        <w:t xml:space="preserve"> archiefbeheer</w:t>
      </w:r>
      <w:r w:rsidR="00B43DAC">
        <w:rPr>
          <w:rFonts w:asciiTheme="majorHAnsi" w:hAnsiTheme="majorHAnsi"/>
          <w:b/>
          <w:i/>
          <w:sz w:val="20"/>
          <w:szCs w:val="22"/>
        </w:rPr>
        <w:t>.</w:t>
      </w:r>
      <w:r w:rsidR="00B43DAC" w:rsidRPr="004A456E">
        <w:rPr>
          <w:rFonts w:asciiTheme="majorHAnsi" w:hAnsiTheme="majorHAnsi"/>
          <w:b/>
          <w:i/>
          <w:sz w:val="20"/>
          <w:szCs w:val="22"/>
        </w:rPr>
        <w:t xml:space="preserve"> </w:t>
      </w:r>
      <w:r w:rsidRPr="004A456E">
        <w:rPr>
          <w:rFonts w:asciiTheme="majorHAnsi" w:hAnsiTheme="majorHAnsi"/>
          <w:b/>
          <w:i/>
          <w:sz w:val="20"/>
          <w:szCs w:val="22"/>
        </w:rPr>
        <w:t xml:space="preserve">En op initiatief van AIDO is bijvoorbeeld een </w:t>
      </w:r>
      <w:hyperlink r:id="rId16" w:history="1">
        <w:r w:rsidRPr="00C9032D">
          <w:rPr>
            <w:rStyle w:val="Hyperlink"/>
            <w:rFonts w:asciiTheme="majorHAnsi" w:hAnsiTheme="majorHAnsi"/>
            <w:b/>
            <w:i/>
            <w:sz w:val="20"/>
            <w:szCs w:val="22"/>
          </w:rPr>
          <w:t>handreiking</w:t>
        </w:r>
      </w:hyperlink>
      <w:r w:rsidRPr="004A456E">
        <w:rPr>
          <w:rFonts w:asciiTheme="majorHAnsi" w:hAnsiTheme="majorHAnsi"/>
          <w:b/>
          <w:i/>
          <w:sz w:val="20"/>
          <w:szCs w:val="22"/>
        </w:rPr>
        <w:t xml:space="preserve"> voor de opzet van een decentraal strategische informatieoverleg </w:t>
      </w:r>
      <w:r w:rsidR="001A20E3" w:rsidRPr="004A456E">
        <w:rPr>
          <w:rFonts w:asciiTheme="majorHAnsi" w:hAnsiTheme="majorHAnsi"/>
          <w:b/>
          <w:i/>
          <w:sz w:val="20"/>
          <w:szCs w:val="22"/>
        </w:rPr>
        <w:t xml:space="preserve">(SIO) </w:t>
      </w:r>
      <w:r w:rsidRPr="004A456E">
        <w:rPr>
          <w:rFonts w:asciiTheme="majorHAnsi" w:hAnsiTheme="majorHAnsi"/>
          <w:b/>
          <w:i/>
          <w:sz w:val="20"/>
          <w:szCs w:val="22"/>
        </w:rPr>
        <w:t>ontwikkeld</w:t>
      </w:r>
      <w:r w:rsidRPr="00FB72AF">
        <w:rPr>
          <w:rFonts w:asciiTheme="majorHAnsi" w:hAnsiTheme="majorHAnsi"/>
          <w:b/>
          <w:i/>
          <w:sz w:val="22"/>
          <w:szCs w:val="22"/>
        </w:rPr>
        <w:t>.</w:t>
      </w:r>
    </w:p>
    <w:p w:rsidR="00A447B4" w:rsidRPr="00292E6A" w:rsidRDefault="00A447B4" w:rsidP="00B57382">
      <w:pPr>
        <w:ind w:left="3261"/>
        <w:rPr>
          <w:rFonts w:asciiTheme="minorHAnsi" w:hAnsiTheme="minorHAnsi"/>
          <w:sz w:val="22"/>
          <w:szCs w:val="22"/>
        </w:rPr>
      </w:pPr>
    </w:p>
    <w:p w:rsidR="009C5761" w:rsidRPr="00292E6A" w:rsidRDefault="009C5761" w:rsidP="0010558A">
      <w:pPr>
        <w:spacing w:after="120" w:line="276" w:lineRule="auto"/>
        <w:ind w:left="3261"/>
        <w:rPr>
          <w:rFonts w:asciiTheme="minorHAnsi" w:hAnsiTheme="minorHAnsi"/>
          <w:sz w:val="22"/>
          <w:szCs w:val="22"/>
          <w:u w:val="single"/>
        </w:rPr>
      </w:pPr>
      <w:r w:rsidRPr="0010558A">
        <w:rPr>
          <w:rFonts w:asciiTheme="majorHAnsi" w:hAnsiTheme="majorHAnsi"/>
          <w:b/>
          <w:color w:val="F79646" w:themeColor="accent6"/>
          <w:sz w:val="28"/>
          <w:szCs w:val="22"/>
        </w:rPr>
        <w:t>Inhoudelijke maatregelen</w:t>
      </w:r>
    </w:p>
    <w:p w:rsidR="00881843" w:rsidRDefault="007A66F1" w:rsidP="006B2611">
      <w:pPr>
        <w:spacing w:line="276" w:lineRule="auto"/>
        <w:ind w:left="3261"/>
        <w:rPr>
          <w:rFonts w:asciiTheme="minorHAnsi" w:hAnsiTheme="minorHAnsi"/>
          <w:sz w:val="22"/>
          <w:szCs w:val="22"/>
        </w:rPr>
      </w:pPr>
      <w:r w:rsidRPr="00292E6A">
        <w:rPr>
          <w:rFonts w:asciiTheme="minorHAnsi" w:hAnsiTheme="minorHAnsi"/>
          <w:sz w:val="22"/>
          <w:szCs w:val="22"/>
        </w:rPr>
        <w:t xml:space="preserve">De inhoudelijke maatregelen gaan over de </w:t>
      </w:r>
      <w:r w:rsidR="00D54AF7">
        <w:rPr>
          <w:rFonts w:asciiTheme="minorHAnsi" w:hAnsiTheme="minorHAnsi"/>
          <w:sz w:val="22"/>
          <w:szCs w:val="22"/>
        </w:rPr>
        <w:t>informatieobjecten</w:t>
      </w:r>
      <w:r w:rsidRPr="00292E6A">
        <w:rPr>
          <w:rFonts w:asciiTheme="minorHAnsi" w:hAnsiTheme="minorHAnsi"/>
          <w:sz w:val="22"/>
          <w:szCs w:val="22"/>
        </w:rPr>
        <w:t xml:space="preserve"> zelf. </w:t>
      </w:r>
      <w:r w:rsidR="00BB60E5" w:rsidRPr="00292E6A">
        <w:rPr>
          <w:rFonts w:asciiTheme="minorHAnsi" w:hAnsiTheme="minorHAnsi"/>
          <w:sz w:val="22"/>
          <w:szCs w:val="22"/>
        </w:rPr>
        <w:t>Over w</w:t>
      </w:r>
      <w:r w:rsidRPr="00292E6A">
        <w:rPr>
          <w:rFonts w:asciiTheme="minorHAnsi" w:hAnsiTheme="minorHAnsi"/>
          <w:sz w:val="22"/>
          <w:szCs w:val="22"/>
        </w:rPr>
        <w:t xml:space="preserve">elke </w:t>
      </w:r>
      <w:r w:rsidR="00D54AF7">
        <w:rPr>
          <w:rFonts w:asciiTheme="minorHAnsi" w:hAnsiTheme="minorHAnsi"/>
          <w:sz w:val="22"/>
          <w:szCs w:val="22"/>
        </w:rPr>
        <w:t>informatieobjecten</w:t>
      </w:r>
      <w:r w:rsidRPr="00292E6A">
        <w:rPr>
          <w:rFonts w:asciiTheme="minorHAnsi" w:hAnsiTheme="minorHAnsi"/>
          <w:sz w:val="22"/>
          <w:szCs w:val="22"/>
        </w:rPr>
        <w:t xml:space="preserve"> </w:t>
      </w:r>
      <w:r w:rsidR="00BB60E5" w:rsidRPr="00292E6A">
        <w:rPr>
          <w:rFonts w:asciiTheme="minorHAnsi" w:hAnsiTheme="minorHAnsi"/>
          <w:sz w:val="22"/>
          <w:szCs w:val="22"/>
        </w:rPr>
        <w:t xml:space="preserve">je </w:t>
      </w:r>
      <w:r w:rsidRPr="00292E6A">
        <w:rPr>
          <w:rFonts w:asciiTheme="minorHAnsi" w:hAnsiTheme="minorHAnsi"/>
          <w:sz w:val="22"/>
          <w:szCs w:val="22"/>
        </w:rPr>
        <w:t xml:space="preserve">in een </w:t>
      </w:r>
      <w:r w:rsidR="008A512A" w:rsidRPr="00292E6A">
        <w:rPr>
          <w:rFonts w:asciiTheme="minorHAnsi" w:hAnsiTheme="minorHAnsi"/>
          <w:sz w:val="22"/>
          <w:szCs w:val="22"/>
        </w:rPr>
        <w:t>e-depot</w:t>
      </w:r>
      <w:r w:rsidRPr="00292E6A">
        <w:rPr>
          <w:rFonts w:asciiTheme="minorHAnsi" w:hAnsiTheme="minorHAnsi"/>
          <w:sz w:val="22"/>
          <w:szCs w:val="22"/>
        </w:rPr>
        <w:t xml:space="preserve"> </w:t>
      </w:r>
      <w:r w:rsidR="00BB60E5" w:rsidRPr="00292E6A">
        <w:rPr>
          <w:rFonts w:asciiTheme="minorHAnsi" w:hAnsiTheme="minorHAnsi"/>
          <w:sz w:val="22"/>
          <w:szCs w:val="22"/>
        </w:rPr>
        <w:t xml:space="preserve">wil </w:t>
      </w:r>
      <w:r w:rsidRPr="00292E6A">
        <w:rPr>
          <w:rFonts w:asciiTheme="minorHAnsi" w:hAnsiTheme="minorHAnsi"/>
          <w:sz w:val="22"/>
          <w:szCs w:val="22"/>
        </w:rPr>
        <w:t xml:space="preserve">beheren, hoe </w:t>
      </w:r>
      <w:r w:rsidR="00BB60E5" w:rsidRPr="00292E6A">
        <w:rPr>
          <w:rFonts w:asciiTheme="minorHAnsi" w:hAnsiTheme="minorHAnsi"/>
          <w:sz w:val="22"/>
          <w:szCs w:val="22"/>
        </w:rPr>
        <w:t xml:space="preserve">je ervoor </w:t>
      </w:r>
      <w:r w:rsidRPr="00292E6A">
        <w:rPr>
          <w:rFonts w:asciiTheme="minorHAnsi" w:hAnsiTheme="minorHAnsi"/>
          <w:sz w:val="22"/>
          <w:szCs w:val="22"/>
        </w:rPr>
        <w:t>zorg</w:t>
      </w:r>
      <w:r w:rsidR="00BB60E5" w:rsidRPr="00292E6A">
        <w:rPr>
          <w:rFonts w:asciiTheme="minorHAnsi" w:hAnsiTheme="minorHAnsi"/>
          <w:sz w:val="22"/>
          <w:szCs w:val="22"/>
        </w:rPr>
        <w:t>t</w:t>
      </w:r>
      <w:r w:rsidRPr="00292E6A">
        <w:rPr>
          <w:rFonts w:asciiTheme="minorHAnsi" w:hAnsiTheme="minorHAnsi"/>
          <w:sz w:val="22"/>
          <w:szCs w:val="22"/>
        </w:rPr>
        <w:t xml:space="preserve"> dat ze</w:t>
      </w:r>
      <w:r w:rsidR="00BB60E5" w:rsidRPr="00292E6A">
        <w:rPr>
          <w:rFonts w:asciiTheme="minorHAnsi" w:hAnsiTheme="minorHAnsi"/>
          <w:sz w:val="22"/>
          <w:szCs w:val="22"/>
        </w:rPr>
        <w:t xml:space="preserve"> daar</w:t>
      </w:r>
      <w:r w:rsidRPr="00292E6A">
        <w:rPr>
          <w:rFonts w:asciiTheme="minorHAnsi" w:hAnsiTheme="minorHAnsi"/>
          <w:sz w:val="22"/>
          <w:szCs w:val="22"/>
        </w:rPr>
        <w:t xml:space="preserve"> in goede staat in terecht komen en hoe </w:t>
      </w:r>
      <w:r w:rsidR="00BB60E5" w:rsidRPr="00292E6A">
        <w:rPr>
          <w:rFonts w:asciiTheme="minorHAnsi" w:hAnsiTheme="minorHAnsi"/>
          <w:sz w:val="22"/>
          <w:szCs w:val="22"/>
        </w:rPr>
        <w:t>je</w:t>
      </w:r>
      <w:r w:rsidRPr="00292E6A">
        <w:rPr>
          <w:rFonts w:asciiTheme="minorHAnsi" w:hAnsiTheme="minorHAnsi"/>
          <w:sz w:val="22"/>
          <w:szCs w:val="22"/>
        </w:rPr>
        <w:t xml:space="preserve"> ze duurzaam toegankelijk </w:t>
      </w:r>
      <w:r w:rsidR="00BB60E5" w:rsidRPr="00292E6A">
        <w:rPr>
          <w:rFonts w:asciiTheme="minorHAnsi" w:hAnsiTheme="minorHAnsi"/>
          <w:sz w:val="22"/>
          <w:szCs w:val="22"/>
        </w:rPr>
        <w:t xml:space="preserve">houdt </w:t>
      </w:r>
      <w:r w:rsidR="00A1668F">
        <w:rPr>
          <w:rFonts w:asciiTheme="minorHAnsi" w:hAnsiTheme="minorHAnsi"/>
          <w:sz w:val="22"/>
          <w:szCs w:val="22"/>
        </w:rPr>
        <w:t xml:space="preserve">voor de </w:t>
      </w:r>
      <w:r w:rsidRPr="00292E6A">
        <w:rPr>
          <w:rFonts w:asciiTheme="minorHAnsi" w:hAnsiTheme="minorHAnsi"/>
          <w:sz w:val="22"/>
          <w:szCs w:val="22"/>
        </w:rPr>
        <w:t>eigen organisatie</w:t>
      </w:r>
      <w:r w:rsidR="0047202C" w:rsidRPr="00292E6A">
        <w:rPr>
          <w:rFonts w:asciiTheme="minorHAnsi" w:hAnsiTheme="minorHAnsi"/>
          <w:sz w:val="22"/>
          <w:szCs w:val="22"/>
        </w:rPr>
        <w:t>, opdrachtgevers</w:t>
      </w:r>
      <w:r w:rsidRPr="00292E6A">
        <w:rPr>
          <w:rFonts w:asciiTheme="minorHAnsi" w:hAnsiTheme="minorHAnsi"/>
          <w:sz w:val="22"/>
          <w:szCs w:val="22"/>
        </w:rPr>
        <w:t xml:space="preserve"> en de samenleving.</w:t>
      </w:r>
      <w:r w:rsidR="001C5FE0">
        <w:rPr>
          <w:rFonts w:asciiTheme="minorHAnsi" w:hAnsiTheme="minorHAnsi"/>
          <w:sz w:val="22"/>
          <w:szCs w:val="22"/>
        </w:rPr>
        <w:t xml:space="preserve"> </w:t>
      </w:r>
      <w:r w:rsidR="00C4607F">
        <w:rPr>
          <w:rFonts w:asciiTheme="minorHAnsi" w:hAnsiTheme="minorHAnsi"/>
          <w:sz w:val="22"/>
          <w:szCs w:val="22"/>
        </w:rPr>
        <w:t>We gaan daarbij uit van een</w:t>
      </w:r>
      <w:r w:rsidR="00C4607F">
        <w:rPr>
          <w:rFonts w:asciiTheme="minorHAnsi" w:hAnsiTheme="minorHAnsi"/>
          <w:sz w:val="22"/>
        </w:rPr>
        <w:t xml:space="preserve"> </w:t>
      </w:r>
      <w:proofErr w:type="spellStart"/>
      <w:r w:rsidR="00C4607F">
        <w:rPr>
          <w:rFonts w:asciiTheme="minorHAnsi" w:hAnsiTheme="minorHAnsi"/>
          <w:sz w:val="22"/>
        </w:rPr>
        <w:t>e-depot</w:t>
      </w:r>
      <w:proofErr w:type="spellEnd"/>
      <w:r w:rsidR="00737BF2" w:rsidRPr="00737BF2">
        <w:rPr>
          <w:rFonts w:asciiTheme="minorHAnsi" w:hAnsiTheme="minorHAnsi"/>
          <w:sz w:val="22"/>
        </w:rPr>
        <w:t xml:space="preserve"> </w:t>
      </w:r>
      <w:r w:rsidR="00737BF2">
        <w:rPr>
          <w:rFonts w:asciiTheme="minorHAnsi" w:hAnsiTheme="minorHAnsi"/>
          <w:sz w:val="22"/>
        </w:rPr>
        <w:t xml:space="preserve">voor het </w:t>
      </w:r>
      <w:r w:rsidR="00737BF2" w:rsidRPr="00484676">
        <w:rPr>
          <w:rFonts w:asciiTheme="minorHAnsi" w:hAnsiTheme="minorHAnsi"/>
          <w:sz w:val="22"/>
        </w:rPr>
        <w:t>duurzam</w:t>
      </w:r>
      <w:r w:rsidR="00737BF2">
        <w:rPr>
          <w:rFonts w:asciiTheme="minorHAnsi" w:hAnsiTheme="minorHAnsi"/>
          <w:sz w:val="22"/>
        </w:rPr>
        <w:t>e beheer van de informatieobjecten in je eigen organisatie, eventueel in combinatie met een digitale bewaarplaats voor overgebrachte archieven</w:t>
      </w:r>
      <w:r w:rsidR="00C4607F">
        <w:rPr>
          <w:rFonts w:asciiTheme="minorHAnsi" w:hAnsiTheme="minorHAnsi"/>
          <w:sz w:val="22"/>
        </w:rPr>
        <w:t>.</w:t>
      </w:r>
      <w:r w:rsidR="00C4607F">
        <w:rPr>
          <w:rFonts w:asciiTheme="minorHAnsi" w:hAnsiTheme="minorHAnsi"/>
          <w:sz w:val="22"/>
          <w:szCs w:val="22"/>
        </w:rPr>
        <w:t xml:space="preserve"> </w:t>
      </w:r>
    </w:p>
    <w:p w:rsidR="00F53C06" w:rsidRDefault="0017629D" w:rsidP="006B2611">
      <w:pPr>
        <w:spacing w:before="120" w:line="276" w:lineRule="auto"/>
        <w:ind w:left="3260"/>
        <w:rPr>
          <w:rFonts w:asciiTheme="minorHAnsi" w:hAnsiTheme="minorHAnsi"/>
          <w:sz w:val="22"/>
          <w:szCs w:val="22"/>
        </w:rPr>
      </w:pPr>
      <w:r w:rsidRPr="0017629D">
        <w:rPr>
          <w:rFonts w:asciiTheme="majorHAnsi" w:hAnsiTheme="majorHAnsi"/>
          <w:b/>
          <w:i/>
          <w:noProof/>
          <w:sz w:val="20"/>
          <w:szCs w:val="22"/>
          <w:lang w:val="en-US" w:eastAsia="en-US"/>
        </w:rPr>
        <w:lastRenderedPageBreak/>
        <w:pict>
          <v:shape id="_x0000_s1041" type="#_x0000_t202" style="position:absolute;left:0;text-align:left;margin-left:-24.75pt;margin-top:-3.85pt;width:180pt;height:324pt;z-index:25168793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" filled="f" stroked="f">
            <v:textbox style="mso-next-textbox:#_x0000_s1041">
              <w:txbxContent>
                <w:p w:rsidR="00AC184A" w:rsidRPr="00ED45FB" w:rsidRDefault="00AC184A" w:rsidP="007D25D4">
                  <w:pPr>
                    <w:spacing w:line="240" w:lineRule="auto"/>
                    <w:jc w:val="center"/>
                    <w:rPr>
                      <w:rFonts w:asciiTheme="minorHAnsi" w:hAnsiTheme="minorHAnsi"/>
                      <w:b/>
                      <w:color w:val="8064A2" w:themeColor="accent4"/>
                      <w:sz w:val="24"/>
                    </w:rPr>
                  </w:pPr>
                  <w:r>
                    <w:rPr>
                      <w:rFonts w:asciiTheme="minorHAnsi" w:hAnsiTheme="minorHAnsi"/>
                      <w:b/>
                      <w:color w:val="8064A2" w:themeColor="accent4"/>
                      <w:sz w:val="24"/>
                    </w:rPr>
                    <w:t>Inhoudelijke</w:t>
                  </w:r>
                  <w:r w:rsidRPr="00ED45FB">
                    <w:rPr>
                      <w:rFonts w:asciiTheme="minorHAnsi" w:hAnsiTheme="minorHAnsi"/>
                      <w:b/>
                      <w:color w:val="8064A2" w:themeColor="accent4"/>
                      <w:sz w:val="24"/>
                    </w:rPr>
                    <w:t xml:space="preserve"> maatregelen</w:t>
                  </w:r>
                </w:p>
                <w:p w:rsidR="00AC184A" w:rsidRDefault="00AC184A" w:rsidP="007D25D4">
                  <w:pPr>
                    <w:spacing w:line="240" w:lineRule="auto"/>
                    <w:rPr>
                      <w:color w:val="8064A2" w:themeColor="accent4"/>
                      <w:sz w:val="24"/>
                    </w:rPr>
                  </w:pPr>
                </w:p>
                <w:p w:rsidR="00AC184A" w:rsidRPr="007D25D4" w:rsidRDefault="00AC184A" w:rsidP="00677F41">
                  <w:pPr>
                    <w:pStyle w:val="ListParagraph"/>
                    <w:numPr>
                      <w:ilvl w:val="0"/>
                      <w:numId w:val="22"/>
                    </w:numPr>
                    <w:spacing w:after="120"/>
                    <w:rPr>
                      <w:color w:val="8064A2" w:themeColor="accent4"/>
                      <w:sz w:val="24"/>
                    </w:rPr>
                  </w:pPr>
                  <w:r w:rsidRPr="007D25D4">
                    <w:rPr>
                      <w:color w:val="8064A2" w:themeColor="accent4"/>
                      <w:sz w:val="24"/>
                    </w:rPr>
                    <w:t>Voorbereiden gebruik metadata</w:t>
                  </w:r>
                </w:p>
                <w:p w:rsidR="00AC184A" w:rsidRPr="007D25D4" w:rsidRDefault="00AC184A" w:rsidP="00677F41">
                  <w:pPr>
                    <w:pStyle w:val="ListParagraph"/>
                    <w:numPr>
                      <w:ilvl w:val="0"/>
                      <w:numId w:val="22"/>
                    </w:numPr>
                    <w:spacing w:after="120"/>
                    <w:rPr>
                      <w:color w:val="8064A2" w:themeColor="accent4"/>
                      <w:sz w:val="24"/>
                    </w:rPr>
                  </w:pPr>
                  <w:r w:rsidRPr="007D25D4">
                    <w:rPr>
                      <w:color w:val="8064A2" w:themeColor="accent4"/>
                      <w:sz w:val="24"/>
                    </w:rPr>
                    <w:t>Selecteren informatieobjecten voor het e-depot, kwaliteitsbepaling en achterstallig onderhoud</w:t>
                  </w:r>
                </w:p>
                <w:p w:rsidR="00AC184A" w:rsidRPr="007D25D4" w:rsidRDefault="00AC184A" w:rsidP="00677F41">
                  <w:pPr>
                    <w:pStyle w:val="ListParagraph"/>
                    <w:numPr>
                      <w:ilvl w:val="0"/>
                      <w:numId w:val="22"/>
                    </w:numPr>
                    <w:rPr>
                      <w:color w:val="8064A2" w:themeColor="accent4"/>
                      <w:sz w:val="24"/>
                    </w:rPr>
                  </w:pPr>
                  <w:r w:rsidRPr="007D25D4">
                    <w:rPr>
                      <w:color w:val="8064A2" w:themeColor="accent4"/>
                      <w:sz w:val="24"/>
                    </w:rPr>
                    <w:t xml:space="preserve">Uitproberen </w:t>
                  </w:r>
                  <w:r>
                    <w:rPr>
                      <w:color w:val="8064A2" w:themeColor="accent4"/>
                      <w:sz w:val="24"/>
                    </w:rPr>
                    <w:t>opnemen</w:t>
                  </w:r>
                  <w:r w:rsidRPr="007D25D4">
                    <w:rPr>
                      <w:color w:val="8064A2" w:themeColor="accent4"/>
                      <w:sz w:val="24"/>
                    </w:rPr>
                    <w:t xml:space="preserve"> van informatieobjecten uit eigen systemen in e-depot </w:t>
                  </w:r>
                </w:p>
                <w:p w:rsidR="00AC184A" w:rsidRPr="007D25D4" w:rsidRDefault="00AC184A" w:rsidP="00677F41">
                  <w:pPr>
                    <w:pStyle w:val="ListParagraph"/>
                    <w:numPr>
                      <w:ilvl w:val="0"/>
                      <w:numId w:val="22"/>
                    </w:numPr>
                    <w:rPr>
                      <w:color w:val="8064A2" w:themeColor="accent4"/>
                      <w:sz w:val="24"/>
                    </w:rPr>
                  </w:pPr>
                  <w:r w:rsidRPr="007D25D4">
                    <w:rPr>
                      <w:color w:val="8064A2" w:themeColor="accent4"/>
                      <w:sz w:val="24"/>
                    </w:rPr>
                    <w:t>Maken van afspraken over duurzaam behee</w:t>
                  </w:r>
                  <w:r>
                    <w:rPr>
                      <w:color w:val="8064A2" w:themeColor="accent4"/>
                      <w:sz w:val="24"/>
                    </w:rPr>
                    <w:t>r, preservatie</w:t>
                  </w:r>
                  <w:r w:rsidRPr="007D25D4">
                    <w:rPr>
                      <w:color w:val="8064A2" w:themeColor="accent4"/>
                      <w:sz w:val="24"/>
                    </w:rPr>
                    <w:t>beleid, vernietigingspro</w:t>
                  </w:r>
                  <w:r>
                    <w:rPr>
                      <w:color w:val="8064A2" w:themeColor="accent4"/>
                      <w:sz w:val="24"/>
                    </w:rPr>
                    <w:t>cedures en ontsluiting</w:t>
                  </w:r>
                </w:p>
              </w:txbxContent>
            </v:textbox>
          </v:shape>
        </w:pict>
      </w:r>
      <w:r w:rsidR="00D54AF7">
        <w:rPr>
          <w:rFonts w:asciiTheme="minorHAnsi" w:hAnsiTheme="minorHAnsi"/>
          <w:sz w:val="22"/>
          <w:szCs w:val="22"/>
        </w:rPr>
        <w:t>Informatieobjecten</w:t>
      </w:r>
      <w:r w:rsidR="009C5761" w:rsidRPr="00292E6A">
        <w:rPr>
          <w:rFonts w:asciiTheme="minorHAnsi" w:hAnsiTheme="minorHAnsi"/>
          <w:sz w:val="22"/>
          <w:szCs w:val="22"/>
        </w:rPr>
        <w:t xml:space="preserve"> die in het </w:t>
      </w:r>
      <w:proofErr w:type="spellStart"/>
      <w:r w:rsidR="00151093" w:rsidRPr="00292E6A">
        <w:rPr>
          <w:rFonts w:asciiTheme="minorHAnsi" w:hAnsiTheme="minorHAnsi"/>
          <w:sz w:val="22"/>
          <w:szCs w:val="22"/>
        </w:rPr>
        <w:t>e-depot</w:t>
      </w:r>
      <w:proofErr w:type="spellEnd"/>
      <w:r w:rsidR="009C5761" w:rsidRPr="00292E6A">
        <w:rPr>
          <w:rFonts w:asciiTheme="minorHAnsi" w:hAnsiTheme="minorHAnsi"/>
          <w:sz w:val="22"/>
          <w:szCs w:val="22"/>
        </w:rPr>
        <w:t xml:space="preserve"> worden opge</w:t>
      </w:r>
      <w:r w:rsidR="0014422C">
        <w:rPr>
          <w:rFonts w:asciiTheme="minorHAnsi" w:hAnsiTheme="minorHAnsi"/>
          <w:sz w:val="22"/>
          <w:szCs w:val="22"/>
        </w:rPr>
        <w:t>nomen</w:t>
      </w:r>
      <w:r w:rsidR="00216A33">
        <w:rPr>
          <w:rFonts w:asciiTheme="minorHAnsi" w:hAnsiTheme="minorHAnsi"/>
          <w:sz w:val="22"/>
          <w:szCs w:val="22"/>
        </w:rPr>
        <w:t>,</w:t>
      </w:r>
      <w:r w:rsidR="009C5761" w:rsidRPr="00292E6A">
        <w:rPr>
          <w:rFonts w:asciiTheme="minorHAnsi" w:hAnsiTheme="minorHAnsi"/>
          <w:sz w:val="22"/>
          <w:szCs w:val="22"/>
        </w:rPr>
        <w:t xml:space="preserve"> moeten daarin teruggevonden kunnen worden om te tonen aan </w:t>
      </w:r>
      <w:r w:rsidR="00EF58D3" w:rsidRPr="00292E6A">
        <w:rPr>
          <w:rFonts w:asciiTheme="minorHAnsi" w:hAnsiTheme="minorHAnsi"/>
          <w:sz w:val="22"/>
          <w:szCs w:val="22"/>
        </w:rPr>
        <w:t xml:space="preserve">je </w:t>
      </w:r>
      <w:r w:rsidR="009C5761" w:rsidRPr="00292E6A">
        <w:rPr>
          <w:rFonts w:asciiTheme="minorHAnsi" w:hAnsiTheme="minorHAnsi"/>
          <w:sz w:val="22"/>
          <w:szCs w:val="22"/>
        </w:rPr>
        <w:t xml:space="preserve">medewerkers of aan de afnemers van </w:t>
      </w:r>
      <w:r w:rsidR="006E4E86">
        <w:rPr>
          <w:rFonts w:asciiTheme="minorHAnsi" w:hAnsiTheme="minorHAnsi"/>
          <w:sz w:val="22"/>
          <w:szCs w:val="22"/>
        </w:rPr>
        <w:t>je</w:t>
      </w:r>
      <w:r w:rsidR="00A1668F">
        <w:rPr>
          <w:rFonts w:asciiTheme="minorHAnsi" w:hAnsiTheme="minorHAnsi"/>
          <w:sz w:val="22"/>
          <w:szCs w:val="22"/>
        </w:rPr>
        <w:t xml:space="preserve"> diensten</w:t>
      </w:r>
      <w:r w:rsidR="009C5761" w:rsidRPr="00292E6A">
        <w:rPr>
          <w:rFonts w:asciiTheme="minorHAnsi" w:hAnsiTheme="minorHAnsi"/>
          <w:sz w:val="22"/>
          <w:szCs w:val="22"/>
        </w:rPr>
        <w:t xml:space="preserve">. </w:t>
      </w:r>
      <w:r w:rsidR="00EF58D3" w:rsidRPr="00292E6A">
        <w:rPr>
          <w:rFonts w:asciiTheme="minorHAnsi" w:hAnsiTheme="minorHAnsi"/>
          <w:sz w:val="22"/>
          <w:szCs w:val="22"/>
        </w:rPr>
        <w:t>Om dat mogelijk te maken</w:t>
      </w:r>
      <w:r w:rsidR="00216A33">
        <w:rPr>
          <w:rFonts w:asciiTheme="minorHAnsi" w:hAnsiTheme="minorHAnsi"/>
          <w:sz w:val="22"/>
          <w:szCs w:val="22"/>
        </w:rPr>
        <w:t>,</w:t>
      </w:r>
      <w:r w:rsidR="00EF58D3" w:rsidRPr="00292E6A">
        <w:rPr>
          <w:rFonts w:asciiTheme="minorHAnsi" w:hAnsiTheme="minorHAnsi"/>
          <w:sz w:val="22"/>
          <w:szCs w:val="22"/>
        </w:rPr>
        <w:t xml:space="preserve"> voeg je extra gegevens</w:t>
      </w:r>
      <w:r w:rsidR="00216A33">
        <w:rPr>
          <w:rFonts w:asciiTheme="minorHAnsi" w:hAnsiTheme="minorHAnsi"/>
          <w:sz w:val="22"/>
          <w:szCs w:val="22"/>
        </w:rPr>
        <w:t xml:space="preserve"> (</w:t>
      </w:r>
      <w:r w:rsidR="00EF58D3" w:rsidRPr="00292E6A">
        <w:rPr>
          <w:rFonts w:asciiTheme="minorHAnsi" w:hAnsiTheme="minorHAnsi"/>
          <w:sz w:val="22"/>
          <w:szCs w:val="22"/>
        </w:rPr>
        <w:t>metadata</w:t>
      </w:r>
      <w:r w:rsidR="00216A33">
        <w:rPr>
          <w:rFonts w:asciiTheme="minorHAnsi" w:hAnsiTheme="minorHAnsi"/>
          <w:sz w:val="22"/>
          <w:szCs w:val="22"/>
        </w:rPr>
        <w:t>)</w:t>
      </w:r>
      <w:r w:rsidR="00EF58D3" w:rsidRPr="00292E6A">
        <w:rPr>
          <w:rFonts w:asciiTheme="minorHAnsi" w:hAnsiTheme="minorHAnsi"/>
          <w:sz w:val="22"/>
          <w:szCs w:val="22"/>
        </w:rPr>
        <w:t xml:space="preserve"> toe aan de objecten.</w:t>
      </w:r>
      <w:r w:rsidR="009C5761" w:rsidRPr="00292E6A">
        <w:rPr>
          <w:rFonts w:asciiTheme="minorHAnsi" w:hAnsiTheme="minorHAnsi"/>
          <w:sz w:val="22"/>
          <w:szCs w:val="22"/>
        </w:rPr>
        <w:t xml:space="preserve"> </w:t>
      </w:r>
    </w:p>
    <w:p w:rsidR="00F53C06" w:rsidRDefault="00430E99" w:rsidP="006B2611">
      <w:pPr>
        <w:spacing w:before="120" w:line="276" w:lineRule="auto"/>
        <w:ind w:left="3260"/>
        <w:rPr>
          <w:rFonts w:asciiTheme="minorHAnsi" w:hAnsiTheme="minorHAnsi"/>
          <w:sz w:val="22"/>
          <w:szCs w:val="22"/>
        </w:rPr>
      </w:pPr>
      <w:r>
        <w:rPr>
          <w:rFonts w:asciiTheme="minorHAnsi" w:hAnsiTheme="minorHAnsi"/>
          <w:sz w:val="22"/>
          <w:szCs w:val="22"/>
        </w:rPr>
        <w:t>Idealiter gebruiken d</w:t>
      </w:r>
      <w:r w:rsidR="00F53C06">
        <w:rPr>
          <w:rFonts w:asciiTheme="minorHAnsi" w:hAnsiTheme="minorHAnsi"/>
          <w:sz w:val="22"/>
          <w:szCs w:val="22"/>
        </w:rPr>
        <w:t xml:space="preserve">ecentrale overheden </w:t>
      </w:r>
      <w:hyperlink r:id="rId17" w:history="1">
        <w:r w:rsidR="00F53C06" w:rsidRPr="00C40D0A">
          <w:rPr>
            <w:rStyle w:val="Hyperlink"/>
            <w:rFonts w:asciiTheme="minorHAnsi" w:hAnsiTheme="minorHAnsi"/>
            <w:sz w:val="22"/>
            <w:szCs w:val="22"/>
          </w:rPr>
          <w:t>TMLO</w:t>
        </w:r>
      </w:hyperlink>
      <w:r w:rsidR="00F53C06" w:rsidRPr="00F53C06">
        <w:rPr>
          <w:rFonts w:asciiTheme="minorHAnsi" w:hAnsiTheme="minorHAnsi"/>
          <w:sz w:val="22"/>
          <w:szCs w:val="22"/>
        </w:rPr>
        <w:t xml:space="preserve"> (Toepassingsprofiel Metadata Lokale Overheden) </w:t>
      </w:r>
      <w:r w:rsidR="00F53C06">
        <w:rPr>
          <w:rFonts w:asciiTheme="minorHAnsi" w:hAnsiTheme="minorHAnsi"/>
          <w:sz w:val="22"/>
          <w:szCs w:val="22"/>
        </w:rPr>
        <w:t>bij het opnemen van metadata bij hun informatieobjecten. TMLO is d</w:t>
      </w:r>
      <w:r w:rsidR="00191963">
        <w:rPr>
          <w:rFonts w:asciiTheme="minorHAnsi" w:hAnsiTheme="minorHAnsi"/>
          <w:sz w:val="22"/>
          <w:szCs w:val="22"/>
        </w:rPr>
        <w:t>e</w:t>
      </w:r>
      <w:r w:rsidR="00F53C06">
        <w:rPr>
          <w:rFonts w:asciiTheme="minorHAnsi" w:hAnsiTheme="minorHAnsi"/>
          <w:sz w:val="22"/>
          <w:szCs w:val="22"/>
        </w:rPr>
        <w:t xml:space="preserve"> </w:t>
      </w:r>
      <w:r w:rsidR="00F53C06" w:rsidRPr="00F53C06">
        <w:rPr>
          <w:rFonts w:asciiTheme="minorHAnsi" w:hAnsiTheme="minorHAnsi"/>
          <w:sz w:val="22"/>
          <w:szCs w:val="22"/>
        </w:rPr>
        <w:t>standaard voor metadatering bij decentrale overheden.</w:t>
      </w:r>
      <w:r w:rsidR="00F53C06">
        <w:rPr>
          <w:rFonts w:asciiTheme="minorHAnsi" w:hAnsiTheme="minorHAnsi"/>
          <w:sz w:val="22"/>
          <w:szCs w:val="22"/>
        </w:rPr>
        <w:t xml:space="preserve"> </w:t>
      </w:r>
    </w:p>
    <w:p w:rsidR="009C5761" w:rsidRPr="00292E6A" w:rsidRDefault="009C5761" w:rsidP="006B2611">
      <w:pPr>
        <w:spacing w:before="120" w:line="276" w:lineRule="auto"/>
        <w:ind w:left="3260"/>
        <w:rPr>
          <w:rFonts w:asciiTheme="minorHAnsi" w:hAnsiTheme="minorHAnsi"/>
          <w:sz w:val="22"/>
          <w:szCs w:val="22"/>
          <w:u w:val="single"/>
        </w:rPr>
      </w:pPr>
      <w:r w:rsidRPr="00292E6A">
        <w:rPr>
          <w:rFonts w:asciiTheme="minorHAnsi" w:hAnsiTheme="minorHAnsi"/>
          <w:sz w:val="22"/>
          <w:szCs w:val="22"/>
        </w:rPr>
        <w:t xml:space="preserve">In het ideale geval worden deze gegevens toegevoegd als de </w:t>
      </w:r>
      <w:r w:rsidR="00D54AF7">
        <w:rPr>
          <w:rFonts w:asciiTheme="minorHAnsi" w:hAnsiTheme="minorHAnsi"/>
          <w:sz w:val="22"/>
          <w:szCs w:val="22"/>
        </w:rPr>
        <w:t>informatieobjecten</w:t>
      </w:r>
      <w:r w:rsidRPr="00292E6A">
        <w:rPr>
          <w:rFonts w:asciiTheme="minorHAnsi" w:hAnsiTheme="minorHAnsi"/>
          <w:sz w:val="22"/>
          <w:szCs w:val="22"/>
        </w:rPr>
        <w:t xml:space="preserve"> worden aangemaakt. </w:t>
      </w:r>
      <w:r w:rsidR="007A7266">
        <w:rPr>
          <w:rFonts w:asciiTheme="minorHAnsi" w:hAnsiTheme="minorHAnsi"/>
          <w:sz w:val="22"/>
          <w:szCs w:val="22"/>
        </w:rPr>
        <w:t xml:space="preserve">Stel dat je een </w:t>
      </w:r>
      <w:r w:rsidR="005502DF">
        <w:rPr>
          <w:rFonts w:asciiTheme="minorHAnsi" w:hAnsiTheme="minorHAnsi"/>
          <w:sz w:val="22"/>
          <w:szCs w:val="22"/>
        </w:rPr>
        <w:t xml:space="preserve">apart </w:t>
      </w:r>
      <w:r w:rsidR="00151093" w:rsidRPr="00292E6A">
        <w:rPr>
          <w:rFonts w:asciiTheme="minorHAnsi" w:hAnsiTheme="minorHAnsi"/>
          <w:sz w:val="22"/>
          <w:szCs w:val="22"/>
        </w:rPr>
        <w:t>e-depot</w:t>
      </w:r>
      <w:r w:rsidR="00191963">
        <w:rPr>
          <w:rFonts w:asciiTheme="minorHAnsi" w:hAnsiTheme="minorHAnsi"/>
          <w:sz w:val="22"/>
          <w:szCs w:val="22"/>
        </w:rPr>
        <w:t xml:space="preserve">systeem </w:t>
      </w:r>
      <w:r w:rsidR="007A7266">
        <w:rPr>
          <w:rFonts w:asciiTheme="minorHAnsi" w:hAnsiTheme="minorHAnsi"/>
          <w:sz w:val="22"/>
          <w:szCs w:val="22"/>
        </w:rPr>
        <w:t xml:space="preserve">inzet, dan </w:t>
      </w:r>
      <w:r w:rsidRPr="00292E6A">
        <w:rPr>
          <w:rFonts w:asciiTheme="minorHAnsi" w:hAnsiTheme="minorHAnsi"/>
          <w:sz w:val="22"/>
          <w:szCs w:val="22"/>
        </w:rPr>
        <w:t xml:space="preserve">moet </w:t>
      </w:r>
      <w:r w:rsidR="007A7266">
        <w:rPr>
          <w:rFonts w:asciiTheme="minorHAnsi" w:hAnsiTheme="minorHAnsi"/>
          <w:sz w:val="22"/>
          <w:szCs w:val="22"/>
        </w:rPr>
        <w:t>dat</w:t>
      </w:r>
      <w:r w:rsidR="005502DF">
        <w:rPr>
          <w:rFonts w:asciiTheme="minorHAnsi" w:hAnsiTheme="minorHAnsi"/>
          <w:sz w:val="22"/>
          <w:szCs w:val="22"/>
        </w:rPr>
        <w:t xml:space="preserve"> </w:t>
      </w:r>
      <w:r w:rsidR="007A7266">
        <w:rPr>
          <w:rFonts w:asciiTheme="minorHAnsi" w:hAnsiTheme="minorHAnsi"/>
          <w:sz w:val="22"/>
          <w:szCs w:val="22"/>
        </w:rPr>
        <w:t xml:space="preserve">systeem </w:t>
      </w:r>
      <w:r w:rsidRPr="00292E6A">
        <w:rPr>
          <w:rFonts w:asciiTheme="minorHAnsi" w:hAnsiTheme="minorHAnsi"/>
          <w:sz w:val="22"/>
          <w:szCs w:val="22"/>
        </w:rPr>
        <w:t xml:space="preserve">de metadata van de </w:t>
      </w:r>
      <w:r w:rsidR="00D54AF7">
        <w:rPr>
          <w:rFonts w:asciiTheme="minorHAnsi" w:hAnsiTheme="minorHAnsi"/>
          <w:sz w:val="22"/>
          <w:szCs w:val="22"/>
        </w:rPr>
        <w:t>informatieobjecten</w:t>
      </w:r>
      <w:r w:rsidRPr="00292E6A">
        <w:rPr>
          <w:rFonts w:asciiTheme="minorHAnsi" w:hAnsiTheme="minorHAnsi"/>
          <w:sz w:val="22"/>
          <w:szCs w:val="22"/>
        </w:rPr>
        <w:t xml:space="preserve"> die uit je eigen systemen</w:t>
      </w:r>
      <w:r w:rsidR="00EF58D3" w:rsidRPr="00292E6A">
        <w:rPr>
          <w:rFonts w:asciiTheme="minorHAnsi" w:hAnsiTheme="minorHAnsi"/>
          <w:sz w:val="22"/>
          <w:szCs w:val="22"/>
        </w:rPr>
        <w:t xml:space="preserve"> kom</w:t>
      </w:r>
      <w:r w:rsidR="007A7266">
        <w:rPr>
          <w:rFonts w:asciiTheme="minorHAnsi" w:hAnsiTheme="minorHAnsi"/>
          <w:sz w:val="22"/>
          <w:szCs w:val="22"/>
        </w:rPr>
        <w:t>en,</w:t>
      </w:r>
      <w:r w:rsidRPr="00292E6A">
        <w:rPr>
          <w:rFonts w:asciiTheme="minorHAnsi" w:hAnsiTheme="minorHAnsi"/>
          <w:sz w:val="22"/>
          <w:szCs w:val="22"/>
        </w:rPr>
        <w:t xml:space="preserve"> kunnen lezen. </w:t>
      </w:r>
      <w:r w:rsidR="00EF58D3" w:rsidRPr="00292E6A">
        <w:rPr>
          <w:rFonts w:asciiTheme="minorHAnsi" w:hAnsiTheme="minorHAnsi"/>
          <w:sz w:val="22"/>
          <w:szCs w:val="22"/>
        </w:rPr>
        <w:t>Bij</w:t>
      </w:r>
      <w:r w:rsidR="00191963">
        <w:rPr>
          <w:rFonts w:asciiTheme="minorHAnsi" w:hAnsiTheme="minorHAnsi"/>
          <w:sz w:val="22"/>
          <w:szCs w:val="22"/>
        </w:rPr>
        <w:t xml:space="preserve"> het opnemen van in</w:t>
      </w:r>
      <w:r w:rsidR="007A7266">
        <w:rPr>
          <w:rFonts w:asciiTheme="minorHAnsi" w:hAnsiTheme="minorHAnsi"/>
          <w:sz w:val="22"/>
          <w:szCs w:val="22"/>
        </w:rPr>
        <w:t xml:space="preserve">formatieobjecten in het e-depot, </w:t>
      </w:r>
      <w:r w:rsidR="006E4E86">
        <w:rPr>
          <w:rFonts w:asciiTheme="minorHAnsi" w:hAnsiTheme="minorHAnsi"/>
          <w:sz w:val="22"/>
          <w:szCs w:val="22"/>
        </w:rPr>
        <w:t xml:space="preserve">zorg je er dus voor </w:t>
      </w:r>
      <w:r w:rsidR="006E4E86" w:rsidRPr="00EA6A80">
        <w:rPr>
          <w:rFonts w:asciiTheme="minorHAnsi" w:hAnsiTheme="minorHAnsi"/>
          <w:sz w:val="22"/>
          <w:szCs w:val="22"/>
        </w:rPr>
        <w:t xml:space="preserve">dat </w:t>
      </w:r>
      <w:r w:rsidR="007A7266" w:rsidRPr="00EA6A80">
        <w:rPr>
          <w:rFonts w:asciiTheme="minorHAnsi" w:hAnsiTheme="minorHAnsi"/>
          <w:sz w:val="22"/>
          <w:szCs w:val="22"/>
        </w:rPr>
        <w:t xml:space="preserve">de metadata </w:t>
      </w:r>
      <w:r w:rsidR="00EF58D3" w:rsidRPr="00EA6A80">
        <w:rPr>
          <w:rFonts w:asciiTheme="minorHAnsi" w:hAnsiTheme="minorHAnsi"/>
          <w:sz w:val="22"/>
          <w:szCs w:val="22"/>
        </w:rPr>
        <w:t>vertaald worden</w:t>
      </w:r>
      <w:r w:rsidRPr="00EA6A80">
        <w:rPr>
          <w:rFonts w:asciiTheme="minorHAnsi" w:hAnsiTheme="minorHAnsi"/>
          <w:sz w:val="22"/>
          <w:szCs w:val="22"/>
        </w:rPr>
        <w:t>.</w:t>
      </w:r>
    </w:p>
    <w:p w:rsidR="009C5761" w:rsidRPr="00292E6A" w:rsidRDefault="00EF58D3" w:rsidP="006B2611">
      <w:pPr>
        <w:spacing w:before="120" w:after="120" w:line="276" w:lineRule="auto"/>
        <w:ind w:left="3261"/>
        <w:rPr>
          <w:rFonts w:asciiTheme="minorHAnsi" w:hAnsiTheme="minorHAnsi"/>
          <w:sz w:val="22"/>
          <w:szCs w:val="22"/>
          <w:u w:val="single"/>
        </w:rPr>
      </w:pPr>
      <w:r w:rsidRPr="00292E6A">
        <w:rPr>
          <w:rFonts w:asciiTheme="minorHAnsi" w:hAnsiTheme="minorHAnsi"/>
          <w:sz w:val="22"/>
          <w:szCs w:val="22"/>
        </w:rPr>
        <w:t xml:space="preserve">Daarbij </w:t>
      </w:r>
      <w:r w:rsidR="009C5761" w:rsidRPr="00292E6A">
        <w:rPr>
          <w:rFonts w:asciiTheme="minorHAnsi" w:hAnsiTheme="minorHAnsi"/>
          <w:sz w:val="22"/>
          <w:szCs w:val="22"/>
        </w:rPr>
        <w:t xml:space="preserve">is het ook nodig dat je vaststelt welke </w:t>
      </w:r>
      <w:r w:rsidR="00D54AF7">
        <w:rPr>
          <w:rFonts w:asciiTheme="minorHAnsi" w:hAnsiTheme="minorHAnsi"/>
          <w:sz w:val="22"/>
          <w:szCs w:val="22"/>
        </w:rPr>
        <w:t>informatieobjecten</w:t>
      </w:r>
      <w:r w:rsidR="009C5761" w:rsidRPr="00292E6A">
        <w:rPr>
          <w:rFonts w:asciiTheme="minorHAnsi" w:hAnsiTheme="minorHAnsi"/>
          <w:sz w:val="22"/>
          <w:szCs w:val="22"/>
        </w:rPr>
        <w:t xml:space="preserve"> je in het </w:t>
      </w:r>
      <w:proofErr w:type="spellStart"/>
      <w:r w:rsidR="008A512A" w:rsidRPr="00292E6A">
        <w:rPr>
          <w:rFonts w:asciiTheme="minorHAnsi" w:hAnsiTheme="minorHAnsi"/>
          <w:sz w:val="22"/>
          <w:szCs w:val="22"/>
        </w:rPr>
        <w:t>e-depot</w:t>
      </w:r>
      <w:proofErr w:type="spellEnd"/>
      <w:r w:rsidR="009C5761" w:rsidRPr="00292E6A">
        <w:rPr>
          <w:rFonts w:asciiTheme="minorHAnsi" w:hAnsiTheme="minorHAnsi"/>
          <w:sz w:val="22"/>
          <w:szCs w:val="22"/>
        </w:rPr>
        <w:t xml:space="preserve"> wilt gaan </w:t>
      </w:r>
      <w:r w:rsidR="0014422C">
        <w:rPr>
          <w:rFonts w:asciiTheme="minorHAnsi" w:hAnsiTheme="minorHAnsi"/>
          <w:sz w:val="22"/>
          <w:szCs w:val="22"/>
        </w:rPr>
        <w:t>beheren</w:t>
      </w:r>
      <w:r w:rsidR="009C5761" w:rsidRPr="00292E6A">
        <w:rPr>
          <w:rFonts w:asciiTheme="minorHAnsi" w:hAnsiTheme="minorHAnsi"/>
          <w:sz w:val="22"/>
          <w:szCs w:val="22"/>
        </w:rPr>
        <w:t xml:space="preserve">. </w:t>
      </w:r>
    </w:p>
    <w:p w:rsidR="009C5761" w:rsidRPr="00292E6A" w:rsidRDefault="009C5761" w:rsidP="006B2611">
      <w:pPr>
        <w:pStyle w:val="ListParagraph"/>
        <w:numPr>
          <w:ilvl w:val="0"/>
          <w:numId w:val="14"/>
        </w:numPr>
        <w:spacing w:after="0"/>
        <w:ind w:left="3261" w:firstLine="0"/>
        <w:contextualSpacing w:val="0"/>
        <w:rPr>
          <w:u w:val="single"/>
        </w:rPr>
      </w:pPr>
      <w:r w:rsidRPr="00292E6A">
        <w:t xml:space="preserve">Waar zijn die </w:t>
      </w:r>
      <w:r w:rsidR="00D54AF7">
        <w:t>informatieobjecten</w:t>
      </w:r>
      <w:r w:rsidR="00592CAC">
        <w:t xml:space="preserve"> nu opgeslagen?</w:t>
      </w:r>
    </w:p>
    <w:p w:rsidR="009C5761" w:rsidRPr="00292E6A" w:rsidRDefault="00592CAC" w:rsidP="006B2611">
      <w:pPr>
        <w:pStyle w:val="ListParagraph"/>
        <w:numPr>
          <w:ilvl w:val="0"/>
          <w:numId w:val="14"/>
        </w:numPr>
        <w:spacing w:after="0"/>
        <w:ind w:left="3261" w:firstLine="0"/>
        <w:contextualSpacing w:val="0"/>
        <w:rPr>
          <w:u w:val="single"/>
        </w:rPr>
      </w:pPr>
      <w:r>
        <w:t>W</w:t>
      </w:r>
      <w:r w:rsidR="009C5761" w:rsidRPr="00292E6A">
        <w:t xml:space="preserve">at is de kwaliteit van deze </w:t>
      </w:r>
      <w:r w:rsidR="00D54AF7">
        <w:t>informatieobjecten</w:t>
      </w:r>
      <w:r>
        <w:t>?</w:t>
      </w:r>
      <w:r w:rsidR="009C5761" w:rsidRPr="00292E6A">
        <w:t xml:space="preserve"> </w:t>
      </w:r>
    </w:p>
    <w:p w:rsidR="009C5761" w:rsidRPr="00292E6A" w:rsidRDefault="00592CAC" w:rsidP="006B2611">
      <w:pPr>
        <w:pStyle w:val="ListParagraph"/>
        <w:numPr>
          <w:ilvl w:val="0"/>
          <w:numId w:val="14"/>
        </w:numPr>
        <w:spacing w:after="0"/>
        <w:ind w:left="3261" w:firstLine="0"/>
        <w:contextualSpacing w:val="0"/>
        <w:rPr>
          <w:u w:val="single"/>
        </w:rPr>
      </w:pPr>
      <w:r>
        <w:t>H</w:t>
      </w:r>
      <w:r w:rsidR="009C5761" w:rsidRPr="00292E6A">
        <w:t>oe krijg je ze uit de systemen waarin ze nu zijn opgeslagen</w:t>
      </w:r>
      <w:r w:rsidR="00C4607F">
        <w:t>,</w:t>
      </w:r>
      <w:r>
        <w:t>?</w:t>
      </w:r>
    </w:p>
    <w:p w:rsidR="009C5761" w:rsidRPr="00F53C06" w:rsidRDefault="00592CAC" w:rsidP="006B2611">
      <w:pPr>
        <w:pStyle w:val="ListParagraph"/>
        <w:numPr>
          <w:ilvl w:val="0"/>
          <w:numId w:val="14"/>
        </w:numPr>
        <w:spacing w:after="120"/>
        <w:ind w:left="3261" w:firstLine="0"/>
        <w:contextualSpacing w:val="0"/>
        <w:rPr>
          <w:u w:val="single"/>
        </w:rPr>
      </w:pPr>
      <w:r>
        <w:t>Z</w:t>
      </w:r>
      <w:r w:rsidR="009C5761" w:rsidRPr="00292E6A">
        <w:t>ijn er al metadata bij bekend en zo niet</w:t>
      </w:r>
      <w:r w:rsidR="007A7266">
        <w:t>:</w:t>
      </w:r>
      <w:r w:rsidR="009C5761" w:rsidRPr="00292E6A">
        <w:t xml:space="preserve"> is het dan noodzakelijk om deze alsnog toe te voegen</w:t>
      </w:r>
      <w:r>
        <w:t>?</w:t>
      </w:r>
      <w:r w:rsidR="005F3195" w:rsidRPr="005F3195">
        <w:rPr>
          <w:highlight w:val="yellow"/>
        </w:rPr>
        <w:t xml:space="preserve"> </w:t>
      </w:r>
    </w:p>
    <w:p w:rsidR="009C5761" w:rsidRPr="00292E6A" w:rsidRDefault="009C5761" w:rsidP="006B2611">
      <w:pPr>
        <w:spacing w:before="120" w:after="120" w:line="276" w:lineRule="auto"/>
        <w:ind w:left="3261"/>
        <w:rPr>
          <w:rFonts w:asciiTheme="minorHAnsi" w:hAnsiTheme="minorHAnsi"/>
          <w:sz w:val="22"/>
          <w:szCs w:val="22"/>
        </w:rPr>
      </w:pPr>
      <w:r w:rsidRPr="00292E6A">
        <w:rPr>
          <w:rFonts w:asciiTheme="minorHAnsi" w:hAnsiTheme="minorHAnsi"/>
          <w:sz w:val="22"/>
          <w:szCs w:val="22"/>
        </w:rPr>
        <w:t xml:space="preserve">Afhankelijk van de uitkomst van je analyse kan dat betekenen dat er eerst nog achterstallig onderhoudswerk op je </w:t>
      </w:r>
      <w:r w:rsidR="00D54AF7">
        <w:rPr>
          <w:rFonts w:asciiTheme="minorHAnsi" w:hAnsiTheme="minorHAnsi"/>
          <w:sz w:val="22"/>
          <w:szCs w:val="22"/>
        </w:rPr>
        <w:t>informatieobjecten</w:t>
      </w:r>
      <w:r w:rsidRPr="00292E6A">
        <w:rPr>
          <w:rFonts w:asciiTheme="minorHAnsi" w:hAnsiTheme="minorHAnsi"/>
          <w:sz w:val="22"/>
          <w:szCs w:val="22"/>
        </w:rPr>
        <w:t xml:space="preserve"> verricht moet worden</w:t>
      </w:r>
      <w:r w:rsidR="00592CAC">
        <w:rPr>
          <w:rFonts w:asciiTheme="minorHAnsi" w:hAnsiTheme="minorHAnsi"/>
          <w:sz w:val="22"/>
          <w:szCs w:val="22"/>
        </w:rPr>
        <w:t>,</w:t>
      </w:r>
      <w:r w:rsidRPr="00292E6A">
        <w:rPr>
          <w:rFonts w:asciiTheme="minorHAnsi" w:hAnsiTheme="minorHAnsi"/>
          <w:sz w:val="22"/>
          <w:szCs w:val="22"/>
        </w:rPr>
        <w:t xml:space="preserve"> voordat ze in een </w:t>
      </w:r>
      <w:proofErr w:type="spellStart"/>
      <w:r w:rsidR="00151093" w:rsidRPr="00292E6A">
        <w:rPr>
          <w:rFonts w:asciiTheme="minorHAnsi" w:hAnsiTheme="minorHAnsi"/>
          <w:sz w:val="22"/>
          <w:szCs w:val="22"/>
        </w:rPr>
        <w:t>e-depot</w:t>
      </w:r>
      <w:proofErr w:type="spellEnd"/>
      <w:r w:rsidRPr="00292E6A">
        <w:rPr>
          <w:rFonts w:asciiTheme="minorHAnsi" w:hAnsiTheme="minorHAnsi"/>
          <w:sz w:val="22"/>
          <w:szCs w:val="22"/>
        </w:rPr>
        <w:t xml:space="preserve"> </w:t>
      </w:r>
      <w:r w:rsidR="0014422C">
        <w:rPr>
          <w:rFonts w:asciiTheme="minorHAnsi" w:hAnsiTheme="minorHAnsi"/>
          <w:sz w:val="22"/>
          <w:szCs w:val="22"/>
        </w:rPr>
        <w:t>beheerd</w:t>
      </w:r>
      <w:r w:rsidRPr="00292E6A">
        <w:rPr>
          <w:rFonts w:asciiTheme="minorHAnsi" w:hAnsiTheme="minorHAnsi"/>
          <w:sz w:val="22"/>
          <w:szCs w:val="22"/>
        </w:rPr>
        <w:t xml:space="preserve"> kunnen worden. Het kan bijvoorbeeld nodig zijn om nog metadata </w:t>
      </w:r>
      <w:r w:rsidR="007A7266" w:rsidRPr="00292E6A">
        <w:rPr>
          <w:rFonts w:asciiTheme="minorHAnsi" w:hAnsiTheme="minorHAnsi"/>
          <w:sz w:val="22"/>
          <w:szCs w:val="22"/>
        </w:rPr>
        <w:t xml:space="preserve">toe te voegen </w:t>
      </w:r>
      <w:r w:rsidRPr="00292E6A">
        <w:rPr>
          <w:rFonts w:asciiTheme="minorHAnsi" w:hAnsiTheme="minorHAnsi"/>
          <w:sz w:val="22"/>
          <w:szCs w:val="22"/>
        </w:rPr>
        <w:t xml:space="preserve">aan </w:t>
      </w:r>
      <w:r w:rsidR="00D54AF7">
        <w:rPr>
          <w:rFonts w:asciiTheme="minorHAnsi" w:hAnsiTheme="minorHAnsi"/>
          <w:sz w:val="22"/>
          <w:szCs w:val="22"/>
        </w:rPr>
        <w:t>informatieobjecten</w:t>
      </w:r>
      <w:r w:rsidRPr="00292E6A">
        <w:rPr>
          <w:rFonts w:asciiTheme="minorHAnsi" w:hAnsiTheme="minorHAnsi"/>
          <w:sz w:val="22"/>
          <w:szCs w:val="22"/>
        </w:rPr>
        <w:t xml:space="preserve">. </w:t>
      </w:r>
      <w:r w:rsidR="00022128">
        <w:rPr>
          <w:rFonts w:asciiTheme="minorHAnsi" w:hAnsiTheme="minorHAnsi"/>
          <w:sz w:val="22"/>
          <w:szCs w:val="22"/>
        </w:rPr>
        <w:t xml:space="preserve">Het </w:t>
      </w:r>
      <w:r w:rsidR="00022128" w:rsidRPr="00022128">
        <w:rPr>
          <w:rFonts w:asciiTheme="minorHAnsi" w:hAnsiTheme="minorHAnsi"/>
          <w:sz w:val="22"/>
          <w:szCs w:val="22"/>
        </w:rPr>
        <w:t xml:space="preserve">kan ook zijn dat opname in een </w:t>
      </w:r>
      <w:proofErr w:type="spellStart"/>
      <w:r w:rsidR="00022128" w:rsidRPr="00022128">
        <w:rPr>
          <w:rFonts w:asciiTheme="minorHAnsi" w:hAnsiTheme="minorHAnsi"/>
          <w:sz w:val="22"/>
          <w:szCs w:val="22"/>
        </w:rPr>
        <w:t>e-</w:t>
      </w:r>
      <w:r w:rsidR="00022128">
        <w:rPr>
          <w:rFonts w:asciiTheme="minorHAnsi" w:hAnsiTheme="minorHAnsi"/>
          <w:sz w:val="22"/>
          <w:szCs w:val="22"/>
        </w:rPr>
        <w:t>d</w:t>
      </w:r>
      <w:r w:rsidR="00022128" w:rsidRPr="00022128">
        <w:rPr>
          <w:rFonts w:asciiTheme="minorHAnsi" w:hAnsiTheme="minorHAnsi"/>
          <w:sz w:val="22"/>
          <w:szCs w:val="22"/>
        </w:rPr>
        <w:t>epot</w:t>
      </w:r>
      <w:proofErr w:type="spellEnd"/>
      <w:r w:rsidR="00022128" w:rsidRPr="00022128">
        <w:rPr>
          <w:rFonts w:asciiTheme="minorHAnsi" w:hAnsiTheme="minorHAnsi"/>
          <w:sz w:val="22"/>
          <w:szCs w:val="22"/>
        </w:rPr>
        <w:t xml:space="preserve"> eigenlijk geen optie is. Bijvoorbeeld als het achteraf toevoegen van metadata niet geautomatiseerd kan en handmatig toevoegen te veel werk is.</w:t>
      </w:r>
    </w:p>
    <w:p w:rsidR="009C5761" w:rsidRPr="00292E6A" w:rsidRDefault="00870202" w:rsidP="006B2611">
      <w:pPr>
        <w:spacing w:before="120" w:after="120" w:line="276" w:lineRule="auto"/>
        <w:ind w:left="3261"/>
        <w:rPr>
          <w:rFonts w:asciiTheme="minorHAnsi" w:hAnsiTheme="minorHAnsi"/>
          <w:sz w:val="22"/>
          <w:szCs w:val="22"/>
        </w:rPr>
      </w:pPr>
      <w:r>
        <w:rPr>
          <w:rFonts w:asciiTheme="minorHAnsi" w:hAnsiTheme="minorHAnsi"/>
          <w:sz w:val="22"/>
          <w:szCs w:val="22"/>
        </w:rPr>
        <w:t>H</w:t>
      </w:r>
      <w:r w:rsidR="009C5761" w:rsidRPr="00292E6A">
        <w:rPr>
          <w:rFonts w:asciiTheme="minorHAnsi" w:hAnsiTheme="minorHAnsi"/>
          <w:sz w:val="22"/>
          <w:szCs w:val="22"/>
        </w:rPr>
        <w:t xml:space="preserve">et </w:t>
      </w:r>
      <w:r w:rsidR="001A20E3">
        <w:rPr>
          <w:rFonts w:asciiTheme="minorHAnsi" w:hAnsiTheme="minorHAnsi"/>
          <w:sz w:val="22"/>
          <w:szCs w:val="22"/>
        </w:rPr>
        <w:t xml:space="preserve">is </w:t>
      </w:r>
      <w:r w:rsidR="009C5761" w:rsidRPr="00292E6A">
        <w:rPr>
          <w:rFonts w:asciiTheme="minorHAnsi" w:hAnsiTheme="minorHAnsi"/>
          <w:sz w:val="22"/>
          <w:szCs w:val="22"/>
        </w:rPr>
        <w:t xml:space="preserve">altijd aan te raden om het opslaan van </w:t>
      </w:r>
      <w:r w:rsidR="00D54AF7">
        <w:rPr>
          <w:rFonts w:asciiTheme="minorHAnsi" w:hAnsiTheme="minorHAnsi"/>
          <w:sz w:val="22"/>
          <w:szCs w:val="22"/>
        </w:rPr>
        <w:t>informatieobjecten</w:t>
      </w:r>
      <w:r w:rsidR="009C5761" w:rsidRPr="00292E6A">
        <w:rPr>
          <w:rFonts w:asciiTheme="minorHAnsi" w:hAnsiTheme="minorHAnsi"/>
          <w:sz w:val="22"/>
          <w:szCs w:val="22"/>
        </w:rPr>
        <w:t xml:space="preserve"> vanuit je eigen systemen in een </w:t>
      </w:r>
      <w:r w:rsidR="00151093" w:rsidRPr="00292E6A">
        <w:rPr>
          <w:rFonts w:asciiTheme="minorHAnsi" w:hAnsiTheme="minorHAnsi"/>
          <w:sz w:val="22"/>
          <w:szCs w:val="22"/>
        </w:rPr>
        <w:t>e-depot</w:t>
      </w:r>
      <w:r w:rsidR="00191963">
        <w:rPr>
          <w:rFonts w:asciiTheme="minorHAnsi" w:hAnsiTheme="minorHAnsi"/>
          <w:sz w:val="22"/>
          <w:szCs w:val="22"/>
        </w:rPr>
        <w:t xml:space="preserve"> systeem</w:t>
      </w:r>
      <w:r w:rsidR="009C5761" w:rsidRPr="00292E6A">
        <w:rPr>
          <w:rFonts w:asciiTheme="minorHAnsi" w:hAnsiTheme="minorHAnsi"/>
          <w:sz w:val="22"/>
          <w:szCs w:val="22"/>
        </w:rPr>
        <w:t xml:space="preserve"> uit te proberen. Dat kan bijvoorbeeld in </w:t>
      </w:r>
      <w:proofErr w:type="spellStart"/>
      <w:r w:rsidR="009C5761" w:rsidRPr="00292E6A">
        <w:rPr>
          <w:rFonts w:asciiTheme="minorHAnsi" w:hAnsiTheme="minorHAnsi"/>
          <w:sz w:val="22"/>
          <w:szCs w:val="22"/>
        </w:rPr>
        <w:t>pilot</w:t>
      </w:r>
      <w:r w:rsidR="00022128">
        <w:rPr>
          <w:rFonts w:asciiTheme="minorHAnsi" w:hAnsiTheme="minorHAnsi"/>
          <w:sz w:val="22"/>
          <w:szCs w:val="22"/>
        </w:rPr>
        <w:t>s</w:t>
      </w:r>
      <w:proofErr w:type="spellEnd"/>
      <w:r w:rsidR="009C5761" w:rsidRPr="00292E6A">
        <w:rPr>
          <w:rFonts w:asciiTheme="minorHAnsi" w:hAnsiTheme="minorHAnsi"/>
          <w:sz w:val="22"/>
          <w:szCs w:val="22"/>
        </w:rPr>
        <w:t xml:space="preserve">. Werkt de vertaling van de metadata, werkt de verbinding, werkt het overzetten van de </w:t>
      </w:r>
      <w:r w:rsidR="00D54AF7">
        <w:rPr>
          <w:rFonts w:asciiTheme="minorHAnsi" w:hAnsiTheme="minorHAnsi"/>
          <w:sz w:val="22"/>
          <w:szCs w:val="22"/>
        </w:rPr>
        <w:t>informatieobjecten</w:t>
      </w:r>
      <w:r w:rsidR="009C5761" w:rsidRPr="00292E6A">
        <w:rPr>
          <w:rFonts w:asciiTheme="minorHAnsi" w:hAnsiTheme="minorHAnsi"/>
          <w:sz w:val="22"/>
          <w:szCs w:val="22"/>
        </w:rPr>
        <w:t xml:space="preserve"> en komen ze goed in het </w:t>
      </w:r>
      <w:r w:rsidR="008A512A" w:rsidRPr="00292E6A">
        <w:rPr>
          <w:rFonts w:asciiTheme="minorHAnsi" w:hAnsiTheme="minorHAnsi"/>
          <w:sz w:val="22"/>
          <w:szCs w:val="22"/>
        </w:rPr>
        <w:t>e-depot</w:t>
      </w:r>
      <w:r w:rsidR="00191963">
        <w:rPr>
          <w:rFonts w:asciiTheme="minorHAnsi" w:hAnsiTheme="minorHAnsi"/>
          <w:sz w:val="22"/>
          <w:szCs w:val="22"/>
        </w:rPr>
        <w:t xml:space="preserve"> systeem</w:t>
      </w:r>
      <w:r w:rsidR="009C5761" w:rsidRPr="00292E6A">
        <w:rPr>
          <w:rFonts w:asciiTheme="minorHAnsi" w:hAnsiTheme="minorHAnsi"/>
          <w:sz w:val="22"/>
          <w:szCs w:val="22"/>
        </w:rPr>
        <w:t xml:space="preserve"> terecht</w:t>
      </w:r>
      <w:r w:rsidR="00274A61" w:rsidRPr="00292E6A">
        <w:rPr>
          <w:rFonts w:asciiTheme="minorHAnsi" w:hAnsiTheme="minorHAnsi"/>
          <w:sz w:val="22"/>
          <w:szCs w:val="22"/>
        </w:rPr>
        <w:t>?</w:t>
      </w:r>
    </w:p>
    <w:p w:rsidR="00A447B4" w:rsidRDefault="00CB3CC7" w:rsidP="00B57382">
      <w:pPr>
        <w:spacing w:before="120" w:after="120" w:line="276" w:lineRule="auto"/>
        <w:ind w:left="3261"/>
        <w:rPr>
          <w:rFonts w:asciiTheme="minorHAnsi" w:hAnsiTheme="minorHAnsi"/>
          <w:sz w:val="22"/>
          <w:szCs w:val="22"/>
        </w:rPr>
      </w:pPr>
      <w:r>
        <w:rPr>
          <w:rFonts w:asciiTheme="minorHAnsi" w:hAnsiTheme="minorHAnsi"/>
          <w:sz w:val="22"/>
          <w:szCs w:val="22"/>
        </w:rPr>
        <w:t xml:space="preserve">Als je het </w:t>
      </w:r>
      <w:proofErr w:type="spellStart"/>
      <w:r>
        <w:rPr>
          <w:rFonts w:asciiTheme="minorHAnsi" w:hAnsiTheme="minorHAnsi"/>
          <w:sz w:val="22"/>
          <w:szCs w:val="22"/>
        </w:rPr>
        <w:t>e-depot</w:t>
      </w:r>
      <w:proofErr w:type="spellEnd"/>
      <w:r>
        <w:rPr>
          <w:rFonts w:asciiTheme="minorHAnsi" w:hAnsiTheme="minorHAnsi"/>
          <w:sz w:val="22"/>
          <w:szCs w:val="22"/>
        </w:rPr>
        <w:t xml:space="preserve"> wil inzetten voor het duurzaam beheren van de langdurig te bewaren informatieobjecten in je eigen organisatie, dan </w:t>
      </w:r>
      <w:r w:rsidR="00274A61" w:rsidRPr="00292E6A">
        <w:rPr>
          <w:rFonts w:asciiTheme="minorHAnsi" w:hAnsiTheme="minorHAnsi"/>
          <w:sz w:val="22"/>
          <w:szCs w:val="22"/>
        </w:rPr>
        <w:t xml:space="preserve">moet </w:t>
      </w:r>
      <w:r w:rsidR="009C5761" w:rsidRPr="00292E6A">
        <w:rPr>
          <w:rFonts w:asciiTheme="minorHAnsi" w:hAnsiTheme="minorHAnsi"/>
          <w:sz w:val="22"/>
          <w:szCs w:val="22"/>
        </w:rPr>
        <w:t xml:space="preserve">er </w:t>
      </w:r>
      <w:r>
        <w:rPr>
          <w:rFonts w:asciiTheme="minorHAnsi" w:hAnsiTheme="minorHAnsi"/>
          <w:sz w:val="22"/>
          <w:szCs w:val="22"/>
        </w:rPr>
        <w:t xml:space="preserve">nog </w:t>
      </w:r>
      <w:r w:rsidR="009C5761" w:rsidRPr="00292E6A">
        <w:rPr>
          <w:rFonts w:asciiTheme="minorHAnsi" w:hAnsiTheme="minorHAnsi"/>
          <w:sz w:val="22"/>
          <w:szCs w:val="22"/>
        </w:rPr>
        <w:t xml:space="preserve">een aantal afspraken gemaakt worden. Dat zijn afspraken over hoe </w:t>
      </w:r>
      <w:r w:rsidR="009C5761" w:rsidRPr="00292E6A">
        <w:rPr>
          <w:rFonts w:asciiTheme="minorHAnsi" w:hAnsiTheme="minorHAnsi"/>
          <w:sz w:val="22"/>
          <w:szCs w:val="22"/>
        </w:rPr>
        <w:lastRenderedPageBreak/>
        <w:t xml:space="preserve">gecontroleerd wordt of de opgeslagen </w:t>
      </w:r>
      <w:r w:rsidR="00D54AF7">
        <w:rPr>
          <w:rFonts w:asciiTheme="minorHAnsi" w:hAnsiTheme="minorHAnsi"/>
          <w:sz w:val="22"/>
          <w:szCs w:val="22"/>
        </w:rPr>
        <w:t>informatieobjecten</w:t>
      </w:r>
      <w:r w:rsidR="009C5761" w:rsidRPr="00292E6A">
        <w:rPr>
          <w:rFonts w:asciiTheme="minorHAnsi" w:hAnsiTheme="minorHAnsi"/>
          <w:sz w:val="22"/>
          <w:szCs w:val="22"/>
        </w:rPr>
        <w:t xml:space="preserve"> nog toegankelijk zijn</w:t>
      </w:r>
      <w:r w:rsidR="007A7266">
        <w:rPr>
          <w:rFonts w:asciiTheme="minorHAnsi" w:hAnsiTheme="minorHAnsi"/>
          <w:sz w:val="22"/>
          <w:szCs w:val="22"/>
        </w:rPr>
        <w:t>,</w:t>
      </w:r>
      <w:r w:rsidR="009C5761" w:rsidRPr="00292E6A">
        <w:rPr>
          <w:rFonts w:asciiTheme="minorHAnsi" w:hAnsiTheme="minorHAnsi"/>
          <w:sz w:val="22"/>
          <w:szCs w:val="22"/>
        </w:rPr>
        <w:t xml:space="preserve"> en welke maatregelen genomen moeten worden </w:t>
      </w:r>
      <w:r w:rsidR="007A7266">
        <w:rPr>
          <w:rFonts w:asciiTheme="minorHAnsi" w:hAnsiTheme="minorHAnsi"/>
          <w:sz w:val="22"/>
          <w:szCs w:val="22"/>
        </w:rPr>
        <w:t xml:space="preserve">als </w:t>
      </w:r>
      <w:r w:rsidR="009C5761" w:rsidRPr="00292E6A">
        <w:rPr>
          <w:rFonts w:asciiTheme="minorHAnsi" w:hAnsiTheme="minorHAnsi"/>
          <w:sz w:val="22"/>
          <w:szCs w:val="22"/>
        </w:rPr>
        <w:t xml:space="preserve">dat niet meer zo is. Deze </w:t>
      </w:r>
      <w:r w:rsidR="005720B5">
        <w:rPr>
          <w:rFonts w:asciiTheme="minorHAnsi" w:hAnsiTheme="minorHAnsi"/>
          <w:sz w:val="22"/>
          <w:szCs w:val="22"/>
        </w:rPr>
        <w:t>preservering</w:t>
      </w:r>
      <w:r w:rsidR="009C5761" w:rsidRPr="00292E6A">
        <w:rPr>
          <w:rFonts w:asciiTheme="minorHAnsi" w:hAnsiTheme="minorHAnsi"/>
          <w:sz w:val="22"/>
          <w:szCs w:val="22"/>
        </w:rPr>
        <w:t xml:space="preserve">strategie is de kern van het </w:t>
      </w:r>
      <w:r w:rsidR="00151093" w:rsidRPr="00292E6A">
        <w:rPr>
          <w:rFonts w:asciiTheme="minorHAnsi" w:hAnsiTheme="minorHAnsi"/>
          <w:sz w:val="22"/>
          <w:szCs w:val="22"/>
        </w:rPr>
        <w:t>e-depot</w:t>
      </w:r>
      <w:r w:rsidR="009C5761" w:rsidRPr="00292E6A">
        <w:rPr>
          <w:rFonts w:asciiTheme="minorHAnsi" w:hAnsiTheme="minorHAnsi"/>
          <w:sz w:val="22"/>
          <w:szCs w:val="22"/>
        </w:rPr>
        <w:t xml:space="preserve">. Daarnaast maak je afspraken </w:t>
      </w:r>
      <w:r w:rsidR="00274A61" w:rsidRPr="00292E6A">
        <w:rPr>
          <w:rFonts w:asciiTheme="minorHAnsi" w:hAnsiTheme="minorHAnsi"/>
          <w:sz w:val="22"/>
          <w:szCs w:val="22"/>
        </w:rPr>
        <w:t xml:space="preserve">over </w:t>
      </w:r>
      <w:r w:rsidR="009C5761" w:rsidRPr="00292E6A">
        <w:rPr>
          <w:rFonts w:asciiTheme="minorHAnsi" w:hAnsiTheme="minorHAnsi"/>
          <w:sz w:val="22"/>
          <w:szCs w:val="22"/>
        </w:rPr>
        <w:t xml:space="preserve">hoe je omgaat met het vernietigen van </w:t>
      </w:r>
      <w:r w:rsidR="00D54AF7">
        <w:rPr>
          <w:rFonts w:asciiTheme="minorHAnsi" w:hAnsiTheme="minorHAnsi"/>
          <w:sz w:val="22"/>
          <w:szCs w:val="22"/>
        </w:rPr>
        <w:t>informatieobjecten</w:t>
      </w:r>
      <w:r w:rsidR="009C5761" w:rsidRPr="00292E6A">
        <w:rPr>
          <w:rFonts w:asciiTheme="minorHAnsi" w:hAnsiTheme="minorHAnsi"/>
          <w:sz w:val="22"/>
          <w:szCs w:val="22"/>
        </w:rPr>
        <w:t xml:space="preserve">, over de verplichte overdracht van bepaalde </w:t>
      </w:r>
      <w:r w:rsidR="00D54AF7">
        <w:rPr>
          <w:rFonts w:asciiTheme="minorHAnsi" w:hAnsiTheme="minorHAnsi"/>
          <w:sz w:val="22"/>
          <w:szCs w:val="22"/>
        </w:rPr>
        <w:t>informatieobjecten</w:t>
      </w:r>
      <w:r w:rsidR="009C5761" w:rsidRPr="00292E6A">
        <w:rPr>
          <w:rFonts w:asciiTheme="minorHAnsi" w:hAnsiTheme="minorHAnsi"/>
          <w:sz w:val="22"/>
          <w:szCs w:val="22"/>
        </w:rPr>
        <w:t xml:space="preserve"> na twintig jaar</w:t>
      </w:r>
      <w:r w:rsidR="00274A61" w:rsidRPr="00292E6A">
        <w:rPr>
          <w:rFonts w:asciiTheme="minorHAnsi" w:hAnsiTheme="minorHAnsi"/>
          <w:sz w:val="22"/>
          <w:szCs w:val="22"/>
        </w:rPr>
        <w:t xml:space="preserve"> e</w:t>
      </w:r>
      <w:r w:rsidR="009C5761" w:rsidRPr="00292E6A">
        <w:rPr>
          <w:rFonts w:asciiTheme="minorHAnsi" w:hAnsiTheme="minorHAnsi"/>
          <w:sz w:val="22"/>
          <w:szCs w:val="22"/>
        </w:rPr>
        <w:t xml:space="preserve">n over de wijze waarop je de opgeslagen </w:t>
      </w:r>
      <w:r w:rsidR="00D54AF7">
        <w:rPr>
          <w:rFonts w:asciiTheme="minorHAnsi" w:hAnsiTheme="minorHAnsi"/>
          <w:sz w:val="22"/>
          <w:szCs w:val="22"/>
        </w:rPr>
        <w:t>informatieobjecten</w:t>
      </w:r>
      <w:r w:rsidR="009C5761" w:rsidRPr="00292E6A">
        <w:rPr>
          <w:rFonts w:asciiTheme="minorHAnsi" w:hAnsiTheme="minorHAnsi"/>
          <w:sz w:val="22"/>
          <w:szCs w:val="22"/>
        </w:rPr>
        <w:t xml:space="preserve"> ontsluit naar je </w:t>
      </w:r>
      <w:r w:rsidR="005F0F17">
        <w:rPr>
          <w:rFonts w:asciiTheme="minorHAnsi" w:hAnsiTheme="minorHAnsi"/>
          <w:sz w:val="22"/>
          <w:szCs w:val="22"/>
        </w:rPr>
        <w:t xml:space="preserve">eigen </w:t>
      </w:r>
      <w:r w:rsidR="009C5761" w:rsidRPr="00292E6A">
        <w:rPr>
          <w:rFonts w:asciiTheme="minorHAnsi" w:hAnsiTheme="minorHAnsi"/>
          <w:sz w:val="22"/>
          <w:szCs w:val="22"/>
        </w:rPr>
        <w:t xml:space="preserve">medewerkers </w:t>
      </w:r>
      <w:r w:rsidR="005F0F17">
        <w:rPr>
          <w:rFonts w:asciiTheme="minorHAnsi" w:hAnsiTheme="minorHAnsi"/>
          <w:sz w:val="22"/>
          <w:szCs w:val="22"/>
        </w:rPr>
        <w:t xml:space="preserve">– als onderdeel van de bedrijfsvoering, </w:t>
      </w:r>
      <w:r w:rsidR="00274A61" w:rsidRPr="00292E6A">
        <w:rPr>
          <w:rFonts w:asciiTheme="minorHAnsi" w:hAnsiTheme="minorHAnsi"/>
          <w:sz w:val="22"/>
          <w:szCs w:val="22"/>
        </w:rPr>
        <w:t xml:space="preserve">en </w:t>
      </w:r>
      <w:r w:rsidR="005F0F17">
        <w:rPr>
          <w:rFonts w:asciiTheme="minorHAnsi" w:hAnsiTheme="minorHAnsi"/>
          <w:sz w:val="22"/>
          <w:szCs w:val="22"/>
        </w:rPr>
        <w:t>naar de samenleving</w:t>
      </w:r>
      <w:r w:rsidR="00274A61" w:rsidRPr="00292E6A">
        <w:rPr>
          <w:rFonts w:asciiTheme="minorHAnsi" w:hAnsiTheme="minorHAnsi"/>
          <w:sz w:val="22"/>
          <w:szCs w:val="22"/>
        </w:rPr>
        <w:t xml:space="preserve"> - </w:t>
      </w:r>
      <w:r w:rsidR="009C5761" w:rsidRPr="00292E6A">
        <w:rPr>
          <w:rFonts w:asciiTheme="minorHAnsi" w:hAnsiTheme="minorHAnsi"/>
          <w:sz w:val="22"/>
          <w:szCs w:val="22"/>
        </w:rPr>
        <w:t>als onderdeel van je digitale dienstverlening.</w:t>
      </w:r>
    </w:p>
    <w:p w:rsidR="004D599A" w:rsidRDefault="004D599A" w:rsidP="00B57382">
      <w:pPr>
        <w:spacing w:before="120" w:after="120" w:line="276" w:lineRule="auto"/>
        <w:ind w:left="3261"/>
        <w:rPr>
          <w:rFonts w:asciiTheme="minorHAnsi" w:hAnsiTheme="minorHAnsi"/>
          <w:sz w:val="22"/>
          <w:szCs w:val="22"/>
        </w:rPr>
      </w:pPr>
    </w:p>
    <w:p w:rsidR="00FE65B8" w:rsidRPr="00E43009" w:rsidRDefault="00FE65B8" w:rsidP="0010558A">
      <w:pPr>
        <w:spacing w:after="120" w:line="276" w:lineRule="auto"/>
        <w:ind w:left="3261" w:firstLine="284"/>
        <w:rPr>
          <w:rFonts w:asciiTheme="majorHAnsi" w:hAnsiTheme="majorHAnsi"/>
          <w:b/>
          <w:color w:val="F79646" w:themeColor="accent6"/>
          <w:sz w:val="28"/>
          <w:szCs w:val="22"/>
        </w:rPr>
      </w:pPr>
      <w:r w:rsidRPr="0010558A">
        <w:rPr>
          <w:rFonts w:asciiTheme="majorHAnsi" w:hAnsiTheme="majorHAnsi"/>
          <w:b/>
          <w:color w:val="660066"/>
          <w:sz w:val="24"/>
          <w:szCs w:val="22"/>
        </w:rPr>
        <w:t>Inhoudelijke methoden en hulpmiddelen</w:t>
      </w:r>
      <w:r w:rsidRPr="00E43009">
        <w:rPr>
          <w:rFonts w:asciiTheme="majorHAnsi" w:hAnsiTheme="majorHAnsi"/>
          <w:b/>
          <w:color w:val="F79646" w:themeColor="accent6"/>
          <w:sz w:val="28"/>
          <w:szCs w:val="22"/>
        </w:rPr>
        <w:t xml:space="preserve"> </w:t>
      </w:r>
    </w:p>
    <w:p w:rsidR="0010558A" w:rsidRDefault="00FE65B8" w:rsidP="0010558A">
      <w:pPr>
        <w:spacing w:after="120" w:line="276" w:lineRule="auto"/>
        <w:ind w:left="3541"/>
        <w:rPr>
          <w:rFonts w:asciiTheme="majorHAnsi" w:hAnsiTheme="majorHAnsi"/>
          <w:b/>
          <w:i/>
          <w:sz w:val="20"/>
          <w:szCs w:val="22"/>
        </w:rPr>
      </w:pPr>
      <w:r w:rsidRPr="0010558A">
        <w:rPr>
          <w:rFonts w:asciiTheme="majorHAnsi" w:hAnsiTheme="majorHAnsi"/>
          <w:b/>
          <w:i/>
          <w:sz w:val="20"/>
          <w:szCs w:val="22"/>
        </w:rPr>
        <w:t xml:space="preserve">Ook voor de inhoudelijke maatregelen zijn </w:t>
      </w:r>
      <w:r w:rsidR="00727898" w:rsidRPr="0010558A">
        <w:rPr>
          <w:rFonts w:asciiTheme="majorHAnsi" w:hAnsiTheme="majorHAnsi"/>
          <w:b/>
          <w:i/>
          <w:sz w:val="20"/>
          <w:szCs w:val="22"/>
        </w:rPr>
        <w:t xml:space="preserve">al </w:t>
      </w:r>
      <w:r w:rsidRPr="0010558A">
        <w:rPr>
          <w:rFonts w:asciiTheme="majorHAnsi" w:hAnsiTheme="majorHAnsi"/>
          <w:b/>
          <w:i/>
          <w:sz w:val="20"/>
          <w:szCs w:val="22"/>
        </w:rPr>
        <w:t xml:space="preserve">methoden en hulpmiddelen beschikbaar. </w:t>
      </w:r>
      <w:r w:rsidR="00307628" w:rsidRPr="0010558A">
        <w:rPr>
          <w:rFonts w:asciiTheme="majorHAnsi" w:hAnsiTheme="majorHAnsi"/>
          <w:b/>
          <w:i/>
          <w:sz w:val="20"/>
          <w:szCs w:val="22"/>
        </w:rPr>
        <w:t>Archief</w:t>
      </w:r>
      <w:r w:rsidR="00045203">
        <w:rPr>
          <w:rFonts w:asciiTheme="majorHAnsi" w:hAnsiTheme="majorHAnsi"/>
          <w:b/>
          <w:i/>
          <w:sz w:val="20"/>
          <w:szCs w:val="22"/>
        </w:rPr>
        <w:t xml:space="preserve"> </w:t>
      </w:r>
      <w:r w:rsidR="00307628" w:rsidRPr="0010558A">
        <w:rPr>
          <w:rFonts w:asciiTheme="majorHAnsi" w:hAnsiTheme="majorHAnsi"/>
          <w:b/>
          <w:i/>
          <w:sz w:val="20"/>
          <w:szCs w:val="22"/>
        </w:rPr>
        <w:t xml:space="preserve">2020 </w:t>
      </w:r>
      <w:r w:rsidR="007A7266">
        <w:rPr>
          <w:rFonts w:asciiTheme="majorHAnsi" w:hAnsiTheme="majorHAnsi"/>
          <w:b/>
          <w:i/>
          <w:sz w:val="20"/>
          <w:szCs w:val="22"/>
        </w:rPr>
        <w:t xml:space="preserve">publiceerde </w:t>
      </w:r>
      <w:r w:rsidR="00307628" w:rsidRPr="0010558A">
        <w:rPr>
          <w:rFonts w:asciiTheme="majorHAnsi" w:hAnsiTheme="majorHAnsi"/>
          <w:b/>
          <w:i/>
          <w:sz w:val="20"/>
          <w:szCs w:val="22"/>
        </w:rPr>
        <w:t xml:space="preserve">in samenwerking met </w:t>
      </w:r>
      <w:r w:rsidR="00045203">
        <w:rPr>
          <w:rFonts w:asciiTheme="majorHAnsi" w:hAnsiTheme="majorHAnsi"/>
          <w:b/>
          <w:i/>
          <w:sz w:val="20"/>
          <w:szCs w:val="22"/>
        </w:rPr>
        <w:t>het Noord-</w:t>
      </w:r>
      <w:r w:rsidR="00307628" w:rsidRPr="0010558A">
        <w:rPr>
          <w:rFonts w:asciiTheme="majorHAnsi" w:hAnsiTheme="majorHAnsi"/>
          <w:b/>
          <w:i/>
          <w:sz w:val="20"/>
          <w:szCs w:val="22"/>
        </w:rPr>
        <w:t xml:space="preserve">Hollands Archief en het Utrechts Archief een </w:t>
      </w:r>
      <w:hyperlink r:id="rId18" w:history="1">
        <w:r w:rsidR="00307628" w:rsidRPr="00182B09">
          <w:rPr>
            <w:rStyle w:val="Hyperlink"/>
            <w:rFonts w:asciiTheme="majorHAnsi" w:hAnsiTheme="majorHAnsi"/>
            <w:b/>
            <w:i/>
            <w:sz w:val="20"/>
            <w:szCs w:val="22"/>
          </w:rPr>
          <w:t>handreiking</w:t>
        </w:r>
      </w:hyperlink>
      <w:r w:rsidR="00307628" w:rsidRPr="0010558A">
        <w:rPr>
          <w:rFonts w:asciiTheme="majorHAnsi" w:hAnsiTheme="majorHAnsi"/>
          <w:b/>
          <w:i/>
          <w:sz w:val="20"/>
          <w:szCs w:val="22"/>
        </w:rPr>
        <w:t xml:space="preserve"> voor de overdracht van digi</w:t>
      </w:r>
      <w:r w:rsidR="007A7266">
        <w:rPr>
          <w:rFonts w:asciiTheme="majorHAnsi" w:hAnsiTheme="majorHAnsi"/>
          <w:b/>
          <w:i/>
          <w:sz w:val="20"/>
          <w:szCs w:val="22"/>
        </w:rPr>
        <w:t>tale informatie naar een e-depot</w:t>
      </w:r>
      <w:r w:rsidR="00307628" w:rsidRPr="0010558A">
        <w:rPr>
          <w:rFonts w:asciiTheme="majorHAnsi" w:hAnsiTheme="majorHAnsi"/>
          <w:b/>
          <w:i/>
          <w:sz w:val="20"/>
          <w:szCs w:val="22"/>
        </w:rPr>
        <w:t>.</w:t>
      </w:r>
      <w:r w:rsidR="009761DD" w:rsidRPr="0010558A">
        <w:rPr>
          <w:rFonts w:asciiTheme="majorHAnsi" w:hAnsiTheme="majorHAnsi"/>
          <w:b/>
          <w:i/>
          <w:sz w:val="20"/>
          <w:szCs w:val="22"/>
        </w:rPr>
        <w:t xml:space="preserve"> En het Utrechts Archief heeft een </w:t>
      </w:r>
      <w:hyperlink r:id="rId19" w:history="1">
        <w:r w:rsidR="009761DD" w:rsidRPr="00182B09">
          <w:rPr>
            <w:rStyle w:val="Hyperlink"/>
            <w:rFonts w:asciiTheme="majorHAnsi" w:hAnsiTheme="majorHAnsi"/>
            <w:b/>
            <w:i/>
            <w:sz w:val="20"/>
            <w:szCs w:val="22"/>
          </w:rPr>
          <w:t>aanpak</w:t>
        </w:r>
      </w:hyperlink>
      <w:r w:rsidR="009761DD" w:rsidRPr="0010558A">
        <w:rPr>
          <w:rFonts w:asciiTheme="majorHAnsi" w:hAnsiTheme="majorHAnsi"/>
          <w:b/>
          <w:i/>
          <w:sz w:val="20"/>
          <w:szCs w:val="22"/>
        </w:rPr>
        <w:t xml:space="preserve"> ontwikkeld voor de inventarisatie van digitale bestanden voor archivering </w:t>
      </w:r>
      <w:r w:rsidR="009761DD" w:rsidRPr="00182B09">
        <w:rPr>
          <w:rFonts w:asciiTheme="majorHAnsi" w:hAnsiTheme="majorHAnsi"/>
          <w:b/>
          <w:i/>
          <w:sz w:val="20"/>
          <w:szCs w:val="22"/>
        </w:rPr>
        <w:t>(digitale erfenis in kaart</w:t>
      </w:r>
      <w:r w:rsidR="00045203">
        <w:rPr>
          <w:rFonts w:asciiTheme="majorHAnsi" w:hAnsiTheme="majorHAnsi"/>
          <w:b/>
          <w:i/>
          <w:sz w:val="20"/>
          <w:szCs w:val="22"/>
        </w:rPr>
        <w:t>)</w:t>
      </w:r>
      <w:r w:rsidR="00F53C06" w:rsidRPr="0010558A">
        <w:rPr>
          <w:rFonts w:asciiTheme="majorHAnsi" w:hAnsiTheme="majorHAnsi"/>
          <w:b/>
          <w:i/>
          <w:sz w:val="20"/>
          <w:szCs w:val="22"/>
        </w:rPr>
        <w:t>.</w:t>
      </w:r>
    </w:p>
    <w:p w:rsidR="0010558A" w:rsidRPr="0010558A" w:rsidRDefault="0010558A" w:rsidP="0010558A">
      <w:pPr>
        <w:spacing w:after="120" w:line="276" w:lineRule="auto"/>
        <w:ind w:left="3541"/>
        <w:rPr>
          <w:rFonts w:asciiTheme="majorHAnsi" w:hAnsiTheme="majorHAnsi"/>
          <w:b/>
          <w:i/>
          <w:sz w:val="20"/>
          <w:szCs w:val="22"/>
        </w:rPr>
      </w:pPr>
    </w:p>
    <w:p w:rsidR="009C5761" w:rsidRPr="00292E6A" w:rsidRDefault="0017629D" w:rsidP="0010558A">
      <w:pPr>
        <w:spacing w:after="120" w:line="276" w:lineRule="auto"/>
        <w:ind w:left="3261"/>
        <w:rPr>
          <w:rFonts w:asciiTheme="minorHAnsi" w:hAnsiTheme="minorHAnsi"/>
          <w:sz w:val="22"/>
          <w:szCs w:val="22"/>
          <w:u w:val="single"/>
        </w:rPr>
      </w:pPr>
      <w:r w:rsidRPr="0017629D">
        <w:rPr>
          <w:rFonts w:asciiTheme="minorHAnsi" w:hAnsiTheme="minorHAnsi"/>
          <w:noProof/>
          <w:sz w:val="22"/>
          <w:szCs w:val="22"/>
          <w:u w:val="single"/>
          <w:lang w:val="en-US" w:eastAsia="en-US"/>
        </w:rPr>
        <w:pict>
          <v:shape id="_x0000_s1042" type="#_x0000_t202" style="position:absolute;left:0;text-align:left;margin-left:-35.85pt;margin-top:21.65pt;width:180pt;height:324pt;z-index:25168998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" filled="f" stroked="f">
            <v:textbox>
              <w:txbxContent>
                <w:p w:rsidR="00AC184A" w:rsidRPr="00ED45FB" w:rsidRDefault="00AC184A" w:rsidP="00677F41">
                  <w:pPr>
                    <w:spacing w:line="240" w:lineRule="auto"/>
                    <w:jc w:val="center"/>
                    <w:rPr>
                      <w:rFonts w:asciiTheme="minorHAnsi" w:hAnsiTheme="minorHAnsi"/>
                      <w:b/>
                      <w:color w:val="8064A2" w:themeColor="accent4"/>
                      <w:sz w:val="24"/>
                    </w:rPr>
                  </w:pPr>
                  <w:r>
                    <w:rPr>
                      <w:rFonts w:asciiTheme="minorHAnsi" w:hAnsiTheme="minorHAnsi"/>
                      <w:b/>
                      <w:color w:val="8064A2" w:themeColor="accent4"/>
                      <w:sz w:val="24"/>
                    </w:rPr>
                    <w:t>Technische</w:t>
                  </w:r>
                  <w:r w:rsidRPr="00ED45FB">
                    <w:rPr>
                      <w:rFonts w:asciiTheme="minorHAnsi" w:hAnsiTheme="minorHAnsi"/>
                      <w:b/>
                      <w:color w:val="8064A2" w:themeColor="accent4"/>
                      <w:sz w:val="24"/>
                    </w:rPr>
                    <w:t xml:space="preserve"> maatregelen</w:t>
                  </w:r>
                </w:p>
                <w:p w:rsidR="00AC184A" w:rsidRDefault="00AC184A" w:rsidP="00677F41">
                  <w:pPr>
                    <w:spacing w:line="240" w:lineRule="auto"/>
                    <w:rPr>
                      <w:color w:val="8064A2" w:themeColor="accent4"/>
                      <w:sz w:val="24"/>
                    </w:rPr>
                  </w:pPr>
                </w:p>
                <w:p w:rsidR="00AC184A" w:rsidRPr="00677F41" w:rsidRDefault="00AC184A" w:rsidP="00E115F4">
                  <w:pPr>
                    <w:pStyle w:val="ListParagraph"/>
                    <w:numPr>
                      <w:ilvl w:val="0"/>
                      <w:numId w:val="31"/>
                    </w:numPr>
                    <w:spacing w:after="120"/>
                    <w:rPr>
                      <w:color w:val="8064A2" w:themeColor="accent4"/>
                      <w:sz w:val="24"/>
                    </w:rPr>
                  </w:pPr>
                  <w:r w:rsidRPr="00677F41">
                    <w:rPr>
                      <w:color w:val="8064A2" w:themeColor="accent4"/>
                      <w:sz w:val="24"/>
                    </w:rPr>
                    <w:t xml:space="preserve">Hoe past een </w:t>
                  </w:r>
                  <w:proofErr w:type="spellStart"/>
                  <w:r w:rsidRPr="00677F41">
                    <w:rPr>
                      <w:color w:val="8064A2" w:themeColor="accent4"/>
                      <w:sz w:val="24"/>
                    </w:rPr>
                    <w:t>e-depot</w:t>
                  </w:r>
                  <w:proofErr w:type="spellEnd"/>
                  <w:r w:rsidRPr="00677F41">
                    <w:rPr>
                      <w:color w:val="8064A2" w:themeColor="accent4"/>
                      <w:sz w:val="24"/>
                    </w:rPr>
                    <w:t xml:space="preserve"> in je infrastructuur</w:t>
                  </w:r>
                </w:p>
                <w:p w:rsidR="00AC184A" w:rsidRDefault="00AC184A" w:rsidP="00E115F4">
                  <w:pPr>
                    <w:pStyle w:val="ListParagraph"/>
                    <w:numPr>
                      <w:ilvl w:val="0"/>
                      <w:numId w:val="31"/>
                    </w:numPr>
                    <w:rPr>
                      <w:color w:val="8064A2" w:themeColor="accent4"/>
                      <w:sz w:val="24"/>
                    </w:rPr>
                  </w:pPr>
                  <w:r w:rsidRPr="00677F41">
                    <w:rPr>
                      <w:color w:val="8064A2" w:themeColor="accent4"/>
                      <w:sz w:val="24"/>
                    </w:rPr>
                    <w:t xml:space="preserve">Welk </w:t>
                  </w:r>
                  <w:r>
                    <w:rPr>
                      <w:color w:val="8064A2" w:themeColor="accent4"/>
                      <w:sz w:val="24"/>
                    </w:rPr>
                    <w:t xml:space="preserve">technische inrichting van het </w:t>
                  </w:r>
                  <w:r w:rsidRPr="00677F41">
                    <w:rPr>
                      <w:color w:val="8064A2" w:themeColor="accent4"/>
                      <w:sz w:val="24"/>
                    </w:rPr>
                    <w:t xml:space="preserve">e-depot kies je </w:t>
                  </w:r>
                </w:p>
                <w:p w:rsidR="00AC184A" w:rsidRPr="00677F41" w:rsidRDefault="00AC184A" w:rsidP="00E115F4">
                  <w:pPr>
                    <w:pStyle w:val="ListParagraph"/>
                    <w:numPr>
                      <w:ilvl w:val="0"/>
                      <w:numId w:val="31"/>
                    </w:numPr>
                    <w:rPr>
                      <w:color w:val="8064A2" w:themeColor="accent4"/>
                      <w:sz w:val="24"/>
                    </w:rPr>
                  </w:pPr>
                  <w:r w:rsidRPr="00677F41">
                    <w:rPr>
                      <w:color w:val="8064A2" w:themeColor="accent4"/>
                      <w:sz w:val="24"/>
                    </w:rPr>
                    <w:t>Al of niet gereed maken eigen systemen</w:t>
                  </w:r>
                </w:p>
                <w:p w:rsidR="00AC184A" w:rsidRPr="00677F41" w:rsidRDefault="00AC184A" w:rsidP="00E115F4">
                  <w:pPr>
                    <w:pStyle w:val="ListParagraph"/>
                    <w:numPr>
                      <w:ilvl w:val="0"/>
                      <w:numId w:val="31"/>
                    </w:numPr>
                    <w:rPr>
                      <w:color w:val="8064A2" w:themeColor="accent4"/>
                      <w:sz w:val="24"/>
                    </w:rPr>
                  </w:pPr>
                  <w:r w:rsidRPr="007D25D4">
                    <w:rPr>
                      <w:color w:val="8064A2" w:themeColor="accent4"/>
                      <w:sz w:val="24"/>
                    </w:rPr>
                    <w:t xml:space="preserve"> </w:t>
                  </w:r>
                  <w:r>
                    <w:rPr>
                      <w:color w:val="8064A2" w:themeColor="accent4"/>
                      <w:sz w:val="24"/>
                    </w:rPr>
                    <w:t>Al of niet i</w:t>
                  </w:r>
                  <w:r w:rsidRPr="00677F41">
                    <w:rPr>
                      <w:color w:val="8064A2" w:themeColor="accent4"/>
                      <w:sz w:val="24"/>
                    </w:rPr>
                    <w:t>nstalleren e-depot</w:t>
                  </w:r>
                  <w:r>
                    <w:rPr>
                      <w:color w:val="8064A2" w:themeColor="accent4"/>
                      <w:sz w:val="24"/>
                    </w:rPr>
                    <w:t xml:space="preserve"> systeem</w:t>
                  </w:r>
                  <w:r w:rsidRPr="00677F41">
                    <w:rPr>
                      <w:color w:val="8064A2" w:themeColor="accent4"/>
                      <w:sz w:val="24"/>
                    </w:rPr>
                    <w:t xml:space="preserve"> voor eigen organisatie</w:t>
                  </w:r>
                </w:p>
              </w:txbxContent>
            </v:textbox>
          </v:shape>
        </w:pict>
      </w:r>
      <w:r w:rsidR="009C5761" w:rsidRPr="0010558A">
        <w:rPr>
          <w:rFonts w:asciiTheme="majorHAnsi" w:hAnsiTheme="majorHAnsi"/>
          <w:b/>
          <w:color w:val="F79646" w:themeColor="accent6"/>
          <w:sz w:val="28"/>
          <w:szCs w:val="22"/>
        </w:rPr>
        <w:t>Technische maatregelen</w:t>
      </w:r>
    </w:p>
    <w:p w:rsidR="00A7703D" w:rsidRDefault="00E147CC" w:rsidP="006B2611">
      <w:pPr>
        <w:spacing w:line="276" w:lineRule="auto"/>
        <w:ind w:left="3261"/>
        <w:rPr>
          <w:rFonts w:asciiTheme="minorHAnsi" w:hAnsiTheme="minorHAnsi"/>
          <w:sz w:val="22"/>
          <w:szCs w:val="22"/>
        </w:rPr>
      </w:pPr>
      <w:r w:rsidRPr="00292E6A">
        <w:rPr>
          <w:rFonts w:asciiTheme="minorHAnsi" w:hAnsiTheme="minorHAnsi"/>
          <w:sz w:val="22"/>
          <w:szCs w:val="22"/>
        </w:rPr>
        <w:t xml:space="preserve">De technische maatregelen gaan over de </w:t>
      </w:r>
      <w:r w:rsidR="00A646A4">
        <w:rPr>
          <w:rFonts w:asciiTheme="minorHAnsi" w:hAnsiTheme="minorHAnsi"/>
          <w:sz w:val="22"/>
          <w:szCs w:val="22"/>
        </w:rPr>
        <w:t>technische invulling van</w:t>
      </w:r>
      <w:r w:rsidRPr="00292E6A">
        <w:rPr>
          <w:rFonts w:asciiTheme="minorHAnsi" w:hAnsiTheme="minorHAnsi"/>
          <w:sz w:val="22"/>
          <w:szCs w:val="22"/>
        </w:rPr>
        <w:t xml:space="preserve"> het </w:t>
      </w:r>
      <w:r w:rsidR="008A512A" w:rsidRPr="00292E6A">
        <w:rPr>
          <w:rFonts w:asciiTheme="minorHAnsi" w:hAnsiTheme="minorHAnsi"/>
          <w:sz w:val="22"/>
          <w:szCs w:val="22"/>
        </w:rPr>
        <w:t>e-depot</w:t>
      </w:r>
      <w:r w:rsidRPr="00292E6A">
        <w:rPr>
          <w:rFonts w:asciiTheme="minorHAnsi" w:hAnsiTheme="minorHAnsi"/>
          <w:sz w:val="22"/>
          <w:szCs w:val="22"/>
        </w:rPr>
        <w:t xml:space="preserve"> en de inbedding </w:t>
      </w:r>
      <w:r w:rsidR="00A7703D">
        <w:rPr>
          <w:rFonts w:asciiTheme="minorHAnsi" w:hAnsiTheme="minorHAnsi"/>
          <w:sz w:val="22"/>
          <w:szCs w:val="22"/>
        </w:rPr>
        <w:t xml:space="preserve">van het e-depot </w:t>
      </w:r>
      <w:r w:rsidRPr="00292E6A">
        <w:rPr>
          <w:rFonts w:asciiTheme="minorHAnsi" w:hAnsiTheme="minorHAnsi"/>
          <w:sz w:val="22"/>
          <w:szCs w:val="22"/>
        </w:rPr>
        <w:t xml:space="preserve">in </w:t>
      </w:r>
      <w:r w:rsidR="0078023F" w:rsidRPr="00292E6A">
        <w:rPr>
          <w:rFonts w:asciiTheme="minorHAnsi" w:hAnsiTheme="minorHAnsi"/>
          <w:sz w:val="22"/>
          <w:szCs w:val="22"/>
        </w:rPr>
        <w:t xml:space="preserve">je </w:t>
      </w:r>
      <w:r w:rsidRPr="00292E6A">
        <w:rPr>
          <w:rFonts w:asciiTheme="minorHAnsi" w:hAnsiTheme="minorHAnsi"/>
          <w:sz w:val="22"/>
          <w:szCs w:val="22"/>
        </w:rPr>
        <w:t>eigen</w:t>
      </w:r>
      <w:r w:rsidR="001C5FE0">
        <w:rPr>
          <w:rFonts w:asciiTheme="minorHAnsi" w:hAnsiTheme="minorHAnsi"/>
          <w:sz w:val="22"/>
          <w:szCs w:val="22"/>
        </w:rPr>
        <w:t xml:space="preserve"> technische architectuur en</w:t>
      </w:r>
      <w:r w:rsidRPr="00292E6A">
        <w:rPr>
          <w:rFonts w:asciiTheme="minorHAnsi" w:hAnsiTheme="minorHAnsi"/>
          <w:sz w:val="22"/>
          <w:szCs w:val="22"/>
        </w:rPr>
        <w:t xml:space="preserve"> infrastructuur</w:t>
      </w:r>
      <w:r w:rsidR="00A7703D">
        <w:rPr>
          <w:rFonts w:asciiTheme="minorHAnsi" w:hAnsiTheme="minorHAnsi"/>
          <w:sz w:val="22"/>
          <w:szCs w:val="22"/>
        </w:rPr>
        <w:t xml:space="preserve">. </w:t>
      </w:r>
      <w:r w:rsidR="00A7703D" w:rsidRPr="00292E6A">
        <w:rPr>
          <w:rFonts w:asciiTheme="minorHAnsi" w:hAnsiTheme="minorHAnsi"/>
          <w:sz w:val="22"/>
          <w:szCs w:val="22"/>
        </w:rPr>
        <w:t xml:space="preserve">Je zult een keuze moeten maken voor de techniek van het e-depot: waar laat ik mijn </w:t>
      </w:r>
      <w:r w:rsidR="00A7703D">
        <w:rPr>
          <w:rFonts w:asciiTheme="minorHAnsi" w:hAnsiTheme="minorHAnsi"/>
          <w:sz w:val="22"/>
          <w:szCs w:val="22"/>
        </w:rPr>
        <w:t>informatieobjecten</w:t>
      </w:r>
      <w:r w:rsidR="00A7703D" w:rsidRPr="00292E6A">
        <w:rPr>
          <w:rFonts w:asciiTheme="minorHAnsi" w:hAnsiTheme="minorHAnsi"/>
          <w:sz w:val="22"/>
          <w:szCs w:val="22"/>
        </w:rPr>
        <w:t xml:space="preserve"> en metadata </w:t>
      </w:r>
      <w:r w:rsidR="007A7266" w:rsidRPr="00292E6A">
        <w:rPr>
          <w:rFonts w:asciiTheme="minorHAnsi" w:hAnsiTheme="minorHAnsi"/>
          <w:sz w:val="22"/>
          <w:szCs w:val="22"/>
        </w:rPr>
        <w:t>in</w:t>
      </w:r>
      <w:r w:rsidR="007A7266">
        <w:rPr>
          <w:rFonts w:asciiTheme="minorHAnsi" w:hAnsiTheme="minorHAnsi"/>
          <w:sz w:val="22"/>
          <w:szCs w:val="22"/>
        </w:rPr>
        <w:t xml:space="preserve"> </w:t>
      </w:r>
      <w:r w:rsidR="00A7703D" w:rsidRPr="00292E6A">
        <w:rPr>
          <w:rFonts w:asciiTheme="minorHAnsi" w:hAnsiTheme="minorHAnsi"/>
          <w:sz w:val="22"/>
          <w:szCs w:val="22"/>
        </w:rPr>
        <w:t>plaatsen</w:t>
      </w:r>
      <w:r w:rsidR="00A7703D">
        <w:rPr>
          <w:rFonts w:asciiTheme="minorHAnsi" w:hAnsiTheme="minorHAnsi"/>
          <w:sz w:val="22"/>
          <w:szCs w:val="22"/>
        </w:rPr>
        <w:t xml:space="preserve"> en</w:t>
      </w:r>
      <w:r w:rsidR="00A7703D" w:rsidRPr="00292E6A">
        <w:rPr>
          <w:rFonts w:asciiTheme="minorHAnsi" w:hAnsiTheme="minorHAnsi"/>
          <w:sz w:val="22"/>
          <w:szCs w:val="22"/>
        </w:rPr>
        <w:t xml:space="preserve"> welke functionaliteit heb ik nodig</w:t>
      </w:r>
      <w:r w:rsidR="007A7266">
        <w:rPr>
          <w:rFonts w:asciiTheme="minorHAnsi" w:hAnsiTheme="minorHAnsi"/>
          <w:sz w:val="22"/>
          <w:szCs w:val="22"/>
        </w:rPr>
        <w:t>?</w:t>
      </w:r>
      <w:r w:rsidR="00A7703D">
        <w:rPr>
          <w:rFonts w:asciiTheme="minorHAnsi" w:hAnsiTheme="minorHAnsi"/>
          <w:sz w:val="22"/>
          <w:szCs w:val="22"/>
        </w:rPr>
        <w:t xml:space="preserve"> </w:t>
      </w:r>
      <w:r w:rsidR="009B231D">
        <w:rPr>
          <w:rFonts w:asciiTheme="minorHAnsi" w:hAnsiTheme="minorHAnsi"/>
          <w:sz w:val="22"/>
          <w:szCs w:val="22"/>
        </w:rPr>
        <w:t xml:space="preserve">Een keuze kan zijn </w:t>
      </w:r>
      <w:r w:rsidR="007A7266">
        <w:rPr>
          <w:rFonts w:asciiTheme="minorHAnsi" w:hAnsiTheme="minorHAnsi"/>
          <w:sz w:val="22"/>
          <w:szCs w:val="22"/>
        </w:rPr>
        <w:t xml:space="preserve">om </w:t>
      </w:r>
      <w:r w:rsidR="00A7703D">
        <w:rPr>
          <w:rFonts w:asciiTheme="minorHAnsi" w:hAnsiTheme="minorHAnsi"/>
          <w:sz w:val="22"/>
          <w:szCs w:val="22"/>
        </w:rPr>
        <w:t xml:space="preserve">de bestaande </w:t>
      </w:r>
      <w:r w:rsidR="00A7703D" w:rsidRPr="00292E6A">
        <w:rPr>
          <w:rFonts w:asciiTheme="minorHAnsi" w:hAnsiTheme="minorHAnsi"/>
          <w:sz w:val="22"/>
          <w:szCs w:val="22"/>
        </w:rPr>
        <w:t>document</w:t>
      </w:r>
      <w:r w:rsidR="001F294C">
        <w:rPr>
          <w:rFonts w:asciiTheme="minorHAnsi" w:hAnsiTheme="minorHAnsi"/>
          <w:sz w:val="22"/>
          <w:szCs w:val="22"/>
        </w:rPr>
        <w:t>- of record</w:t>
      </w:r>
      <w:r w:rsidR="00A7703D" w:rsidRPr="00292E6A">
        <w:rPr>
          <w:rFonts w:asciiTheme="minorHAnsi" w:hAnsiTheme="minorHAnsi"/>
          <w:sz w:val="22"/>
          <w:szCs w:val="22"/>
        </w:rPr>
        <w:t>managementsystemen</w:t>
      </w:r>
      <w:r w:rsidR="00A7703D">
        <w:rPr>
          <w:rFonts w:asciiTheme="minorHAnsi" w:hAnsiTheme="minorHAnsi"/>
          <w:sz w:val="22"/>
          <w:szCs w:val="22"/>
        </w:rPr>
        <w:t xml:space="preserve"> </w:t>
      </w:r>
      <w:r w:rsidR="009B231D">
        <w:rPr>
          <w:rFonts w:asciiTheme="minorHAnsi" w:hAnsiTheme="minorHAnsi"/>
          <w:sz w:val="22"/>
          <w:szCs w:val="22"/>
        </w:rPr>
        <w:t xml:space="preserve">in je organisatie </w:t>
      </w:r>
      <w:r w:rsidR="007A7266">
        <w:rPr>
          <w:rFonts w:asciiTheme="minorHAnsi" w:hAnsiTheme="minorHAnsi"/>
          <w:sz w:val="22"/>
          <w:szCs w:val="22"/>
        </w:rPr>
        <w:t xml:space="preserve">te gebruiken </w:t>
      </w:r>
      <w:r w:rsidR="00A7703D">
        <w:rPr>
          <w:rFonts w:asciiTheme="minorHAnsi" w:hAnsiTheme="minorHAnsi"/>
          <w:sz w:val="22"/>
          <w:szCs w:val="22"/>
        </w:rPr>
        <w:t>voor het duurzaam beheren van langdurig te bewaren informatieobjecten</w:t>
      </w:r>
      <w:r w:rsidR="009B231D">
        <w:rPr>
          <w:rFonts w:asciiTheme="minorHAnsi" w:hAnsiTheme="minorHAnsi"/>
          <w:sz w:val="22"/>
          <w:szCs w:val="22"/>
        </w:rPr>
        <w:t xml:space="preserve">. Of </w:t>
      </w:r>
      <w:r w:rsidR="007A7266">
        <w:rPr>
          <w:rFonts w:asciiTheme="minorHAnsi" w:hAnsiTheme="minorHAnsi"/>
          <w:sz w:val="22"/>
          <w:szCs w:val="22"/>
        </w:rPr>
        <w:t>kies</w:t>
      </w:r>
      <w:r w:rsidR="009B231D">
        <w:rPr>
          <w:rFonts w:asciiTheme="minorHAnsi" w:hAnsiTheme="minorHAnsi"/>
          <w:sz w:val="22"/>
          <w:szCs w:val="22"/>
        </w:rPr>
        <w:t xml:space="preserve"> je voor dat doel voor een </w:t>
      </w:r>
      <w:r w:rsidR="007A7266">
        <w:rPr>
          <w:rFonts w:asciiTheme="minorHAnsi" w:hAnsiTheme="minorHAnsi"/>
          <w:sz w:val="22"/>
          <w:szCs w:val="22"/>
        </w:rPr>
        <w:t>e-depot</w:t>
      </w:r>
      <w:r w:rsidR="00A7703D">
        <w:rPr>
          <w:rFonts w:asciiTheme="minorHAnsi" w:hAnsiTheme="minorHAnsi"/>
          <w:sz w:val="22"/>
          <w:szCs w:val="22"/>
        </w:rPr>
        <w:t>systeem, eventueel in combinatie met een digitale bewaarplaats voor overgebrachte archieven</w:t>
      </w:r>
      <w:r w:rsidR="009B231D">
        <w:rPr>
          <w:rFonts w:asciiTheme="minorHAnsi" w:hAnsiTheme="minorHAnsi"/>
          <w:sz w:val="22"/>
          <w:szCs w:val="22"/>
        </w:rPr>
        <w:t xml:space="preserve">? </w:t>
      </w:r>
    </w:p>
    <w:p w:rsidR="00573D39" w:rsidRPr="00292E6A" w:rsidRDefault="00A7703D" w:rsidP="006B2611">
      <w:pPr>
        <w:spacing w:line="276" w:lineRule="auto"/>
        <w:ind w:left="3261"/>
        <w:rPr>
          <w:rFonts w:asciiTheme="minorHAnsi" w:hAnsiTheme="minorHAnsi"/>
          <w:sz w:val="22"/>
          <w:szCs w:val="22"/>
        </w:rPr>
      </w:pPr>
      <w:r>
        <w:rPr>
          <w:rFonts w:asciiTheme="minorHAnsi" w:hAnsiTheme="minorHAnsi"/>
          <w:sz w:val="22"/>
          <w:szCs w:val="22"/>
        </w:rPr>
        <w:br/>
      </w:r>
      <w:r w:rsidR="0035730E">
        <w:rPr>
          <w:rFonts w:asciiTheme="minorHAnsi" w:hAnsiTheme="minorHAnsi"/>
          <w:sz w:val="22"/>
          <w:szCs w:val="22"/>
        </w:rPr>
        <w:t xml:space="preserve">Als je kiest voor een e-depot systeem, </w:t>
      </w:r>
      <w:r w:rsidRPr="00292E6A">
        <w:rPr>
          <w:rFonts w:asciiTheme="minorHAnsi" w:hAnsiTheme="minorHAnsi"/>
          <w:sz w:val="22"/>
          <w:szCs w:val="22"/>
        </w:rPr>
        <w:t>kan</w:t>
      </w:r>
      <w:r w:rsidR="0035730E">
        <w:rPr>
          <w:rFonts w:asciiTheme="minorHAnsi" w:hAnsiTheme="minorHAnsi"/>
          <w:sz w:val="22"/>
          <w:szCs w:val="22"/>
        </w:rPr>
        <w:t xml:space="preserve"> het</w:t>
      </w:r>
      <w:r w:rsidRPr="00292E6A">
        <w:rPr>
          <w:rFonts w:asciiTheme="minorHAnsi" w:hAnsiTheme="minorHAnsi"/>
          <w:sz w:val="22"/>
          <w:szCs w:val="22"/>
        </w:rPr>
        <w:t xml:space="preserve"> nodig zijn om eigen zaaksystemen of</w:t>
      </w:r>
      <w:r w:rsidR="0035730E">
        <w:rPr>
          <w:rFonts w:asciiTheme="minorHAnsi" w:hAnsiTheme="minorHAnsi"/>
          <w:sz w:val="22"/>
          <w:szCs w:val="22"/>
        </w:rPr>
        <w:t xml:space="preserve"> </w:t>
      </w:r>
      <w:r w:rsidRPr="00292E6A">
        <w:rPr>
          <w:rFonts w:asciiTheme="minorHAnsi" w:hAnsiTheme="minorHAnsi"/>
          <w:sz w:val="22"/>
          <w:szCs w:val="22"/>
        </w:rPr>
        <w:t xml:space="preserve">documentmanagementsystemen gereed te maken om </w:t>
      </w:r>
      <w:r>
        <w:rPr>
          <w:rFonts w:asciiTheme="minorHAnsi" w:hAnsiTheme="minorHAnsi"/>
          <w:sz w:val="22"/>
          <w:szCs w:val="22"/>
        </w:rPr>
        <w:t>informatieobjecten</w:t>
      </w:r>
      <w:r w:rsidRPr="00292E6A">
        <w:rPr>
          <w:rFonts w:asciiTheme="minorHAnsi" w:hAnsiTheme="minorHAnsi"/>
          <w:sz w:val="22"/>
          <w:szCs w:val="22"/>
        </w:rPr>
        <w:t xml:space="preserve"> over te kunnen zetten</w:t>
      </w:r>
      <w:r w:rsidR="009B231D">
        <w:rPr>
          <w:rFonts w:asciiTheme="minorHAnsi" w:hAnsiTheme="minorHAnsi"/>
          <w:sz w:val="22"/>
          <w:szCs w:val="22"/>
        </w:rPr>
        <w:t xml:space="preserve"> naar een e-depot. Dat hangt er</w:t>
      </w:r>
      <w:r w:rsidRPr="00292E6A">
        <w:rPr>
          <w:rFonts w:asciiTheme="minorHAnsi" w:hAnsiTheme="minorHAnsi"/>
          <w:sz w:val="22"/>
          <w:szCs w:val="22"/>
        </w:rPr>
        <w:t>van af of deze systemen</w:t>
      </w:r>
      <w:r w:rsidR="009B231D">
        <w:rPr>
          <w:rFonts w:asciiTheme="minorHAnsi" w:hAnsiTheme="minorHAnsi"/>
          <w:sz w:val="22"/>
          <w:szCs w:val="22"/>
        </w:rPr>
        <w:t>, en met name hun export-</w:t>
      </w:r>
      <w:r>
        <w:rPr>
          <w:rFonts w:asciiTheme="minorHAnsi" w:hAnsiTheme="minorHAnsi"/>
          <w:sz w:val="22"/>
          <w:szCs w:val="22"/>
        </w:rPr>
        <w:t>functionaliteiten,</w:t>
      </w:r>
      <w:r w:rsidRPr="00292E6A">
        <w:rPr>
          <w:rFonts w:asciiTheme="minorHAnsi" w:hAnsiTheme="minorHAnsi"/>
          <w:sz w:val="22"/>
          <w:szCs w:val="22"/>
        </w:rPr>
        <w:t xml:space="preserve"> daar</w:t>
      </w:r>
      <w:r w:rsidR="009B231D">
        <w:rPr>
          <w:rFonts w:asciiTheme="minorHAnsi" w:hAnsiTheme="minorHAnsi"/>
          <w:sz w:val="22"/>
          <w:szCs w:val="22"/>
        </w:rPr>
        <w:t xml:space="preserve"> </w:t>
      </w:r>
      <w:r w:rsidRPr="00292E6A">
        <w:rPr>
          <w:rFonts w:asciiTheme="minorHAnsi" w:hAnsiTheme="minorHAnsi"/>
          <w:sz w:val="22"/>
          <w:szCs w:val="22"/>
        </w:rPr>
        <w:t xml:space="preserve">al </w:t>
      </w:r>
      <w:r w:rsidR="009B231D">
        <w:rPr>
          <w:rFonts w:asciiTheme="minorHAnsi" w:hAnsiTheme="minorHAnsi"/>
          <w:sz w:val="22"/>
          <w:szCs w:val="22"/>
        </w:rPr>
        <w:t xml:space="preserve">op </w:t>
      </w:r>
      <w:r w:rsidRPr="00292E6A">
        <w:rPr>
          <w:rFonts w:asciiTheme="minorHAnsi" w:hAnsiTheme="minorHAnsi"/>
          <w:sz w:val="22"/>
          <w:szCs w:val="22"/>
        </w:rPr>
        <w:t>zijn voorbereid of niet.</w:t>
      </w:r>
      <w:r w:rsidR="0035730E">
        <w:rPr>
          <w:rFonts w:asciiTheme="minorHAnsi" w:hAnsiTheme="minorHAnsi"/>
          <w:sz w:val="22"/>
          <w:szCs w:val="22"/>
        </w:rPr>
        <w:t xml:space="preserve"> </w:t>
      </w:r>
      <w:r w:rsidR="000E694D">
        <w:rPr>
          <w:rFonts w:asciiTheme="minorHAnsi" w:hAnsiTheme="minorHAnsi"/>
          <w:sz w:val="22"/>
          <w:szCs w:val="22"/>
        </w:rPr>
        <w:t xml:space="preserve">Ga daarvoor het gesprek aan met de leveranciers van deze systemen. </w:t>
      </w:r>
      <w:r w:rsidR="0035730E">
        <w:rPr>
          <w:rFonts w:asciiTheme="minorHAnsi" w:hAnsiTheme="minorHAnsi"/>
          <w:sz w:val="22"/>
          <w:szCs w:val="22"/>
        </w:rPr>
        <w:t>Ook de bijbehorende verbindingen</w:t>
      </w:r>
      <w:r w:rsidR="00573D39" w:rsidRPr="00292E6A">
        <w:rPr>
          <w:rFonts w:asciiTheme="minorHAnsi" w:hAnsiTheme="minorHAnsi"/>
          <w:sz w:val="22"/>
          <w:szCs w:val="22"/>
        </w:rPr>
        <w:t xml:space="preserve"> </w:t>
      </w:r>
      <w:r w:rsidR="0035730E">
        <w:rPr>
          <w:rFonts w:asciiTheme="minorHAnsi" w:hAnsiTheme="minorHAnsi"/>
          <w:sz w:val="22"/>
          <w:szCs w:val="22"/>
        </w:rPr>
        <w:t xml:space="preserve">moeten </w:t>
      </w:r>
      <w:r w:rsidR="009B231D">
        <w:rPr>
          <w:rFonts w:asciiTheme="minorHAnsi" w:hAnsiTheme="minorHAnsi"/>
          <w:sz w:val="22"/>
          <w:szCs w:val="22"/>
        </w:rPr>
        <w:t xml:space="preserve">in </w:t>
      </w:r>
      <w:r w:rsidR="0035730E">
        <w:rPr>
          <w:rFonts w:asciiTheme="minorHAnsi" w:hAnsiTheme="minorHAnsi"/>
          <w:sz w:val="22"/>
          <w:szCs w:val="22"/>
        </w:rPr>
        <w:t>gereedheid worden gebracht</w:t>
      </w:r>
      <w:r w:rsidR="00573D39" w:rsidRPr="00292E6A">
        <w:rPr>
          <w:rFonts w:asciiTheme="minorHAnsi" w:hAnsiTheme="minorHAnsi"/>
          <w:sz w:val="22"/>
          <w:szCs w:val="22"/>
        </w:rPr>
        <w:t xml:space="preserve">. De keuze wordt mede bepaald door het scenario dat je </w:t>
      </w:r>
      <w:r w:rsidR="00573D39" w:rsidRPr="00292E6A">
        <w:rPr>
          <w:rFonts w:asciiTheme="minorHAnsi" w:hAnsiTheme="minorHAnsi"/>
          <w:sz w:val="22"/>
          <w:szCs w:val="22"/>
        </w:rPr>
        <w:lastRenderedPageBreak/>
        <w:t xml:space="preserve">kiest. Dat kan variëren </w:t>
      </w:r>
      <w:r w:rsidR="00573D39">
        <w:rPr>
          <w:rFonts w:asciiTheme="minorHAnsi" w:hAnsiTheme="minorHAnsi"/>
          <w:sz w:val="22"/>
          <w:szCs w:val="22"/>
        </w:rPr>
        <w:t>van</w:t>
      </w:r>
      <w:r w:rsidR="009B231D">
        <w:rPr>
          <w:rFonts w:asciiTheme="minorHAnsi" w:hAnsiTheme="minorHAnsi"/>
          <w:sz w:val="22"/>
          <w:szCs w:val="22"/>
        </w:rPr>
        <w:t xml:space="preserve"> zelf een e-depot</w:t>
      </w:r>
      <w:r w:rsidR="00573D39">
        <w:rPr>
          <w:rFonts w:asciiTheme="minorHAnsi" w:hAnsiTheme="minorHAnsi"/>
          <w:sz w:val="22"/>
          <w:szCs w:val="22"/>
        </w:rPr>
        <w:t xml:space="preserve">systeem </w:t>
      </w:r>
      <w:r w:rsidR="0035730E">
        <w:rPr>
          <w:rFonts w:asciiTheme="minorHAnsi" w:hAnsiTheme="minorHAnsi"/>
          <w:sz w:val="22"/>
          <w:szCs w:val="22"/>
        </w:rPr>
        <w:t xml:space="preserve">inrichten </w:t>
      </w:r>
      <w:r w:rsidR="00573D39" w:rsidRPr="00292E6A">
        <w:rPr>
          <w:rFonts w:asciiTheme="minorHAnsi" w:hAnsiTheme="minorHAnsi"/>
          <w:sz w:val="22"/>
          <w:szCs w:val="22"/>
        </w:rPr>
        <w:t>en beheren</w:t>
      </w:r>
      <w:r w:rsidR="009B231D">
        <w:rPr>
          <w:rFonts w:asciiTheme="minorHAnsi" w:hAnsiTheme="minorHAnsi"/>
          <w:sz w:val="22"/>
          <w:szCs w:val="22"/>
        </w:rPr>
        <w:t>,</w:t>
      </w:r>
      <w:r w:rsidR="00573D39" w:rsidRPr="00292E6A">
        <w:rPr>
          <w:rFonts w:asciiTheme="minorHAnsi" w:hAnsiTheme="minorHAnsi"/>
          <w:sz w:val="22"/>
          <w:szCs w:val="22"/>
        </w:rPr>
        <w:t xml:space="preserve"> tot het afnemen van een totaalpakket aan diensten voor digitale archivering.</w:t>
      </w:r>
    </w:p>
    <w:p w:rsidR="009C5761" w:rsidRPr="00292E6A" w:rsidRDefault="009C5761" w:rsidP="006B2611">
      <w:pPr>
        <w:spacing w:before="120" w:after="120" w:line="276" w:lineRule="auto"/>
        <w:ind w:left="3261"/>
        <w:rPr>
          <w:rFonts w:asciiTheme="minorHAnsi" w:hAnsiTheme="minorHAnsi"/>
          <w:sz w:val="22"/>
          <w:szCs w:val="22"/>
        </w:rPr>
      </w:pPr>
      <w:r w:rsidRPr="00292E6A">
        <w:rPr>
          <w:rFonts w:asciiTheme="minorHAnsi" w:hAnsiTheme="minorHAnsi"/>
          <w:sz w:val="22"/>
          <w:szCs w:val="22"/>
        </w:rPr>
        <w:t xml:space="preserve">Bij het nemen van de technische maatregelen om </w:t>
      </w:r>
      <w:r w:rsidR="009B231D" w:rsidRPr="00292E6A">
        <w:rPr>
          <w:rFonts w:asciiTheme="minorHAnsi" w:hAnsiTheme="minorHAnsi"/>
          <w:sz w:val="22"/>
          <w:szCs w:val="22"/>
        </w:rPr>
        <w:t xml:space="preserve">gebruik te maken </w:t>
      </w:r>
      <w:r w:rsidRPr="00292E6A">
        <w:rPr>
          <w:rFonts w:asciiTheme="minorHAnsi" w:hAnsiTheme="minorHAnsi"/>
          <w:sz w:val="22"/>
          <w:szCs w:val="22"/>
        </w:rPr>
        <w:t xml:space="preserve">van een </w:t>
      </w:r>
      <w:r w:rsidR="008A512A" w:rsidRPr="00292E6A">
        <w:rPr>
          <w:rFonts w:asciiTheme="minorHAnsi" w:hAnsiTheme="minorHAnsi"/>
          <w:sz w:val="22"/>
          <w:szCs w:val="22"/>
        </w:rPr>
        <w:t>e-depot</w:t>
      </w:r>
      <w:r w:rsidR="00045203">
        <w:rPr>
          <w:rFonts w:asciiTheme="minorHAnsi" w:hAnsiTheme="minorHAnsi"/>
          <w:sz w:val="22"/>
          <w:szCs w:val="22"/>
        </w:rPr>
        <w:t>,</w:t>
      </w:r>
      <w:r w:rsidRPr="00292E6A">
        <w:rPr>
          <w:rFonts w:asciiTheme="minorHAnsi" w:hAnsiTheme="minorHAnsi"/>
          <w:sz w:val="22"/>
          <w:szCs w:val="22"/>
        </w:rPr>
        <w:t xml:space="preserve"> </w:t>
      </w:r>
      <w:r w:rsidR="003C6CBF">
        <w:rPr>
          <w:rFonts w:asciiTheme="minorHAnsi" w:hAnsiTheme="minorHAnsi"/>
          <w:sz w:val="22"/>
          <w:szCs w:val="22"/>
        </w:rPr>
        <w:t>is het goed om te</w:t>
      </w:r>
      <w:r w:rsidRPr="00292E6A">
        <w:rPr>
          <w:rFonts w:asciiTheme="minorHAnsi" w:hAnsiTheme="minorHAnsi"/>
          <w:sz w:val="22"/>
          <w:szCs w:val="22"/>
        </w:rPr>
        <w:t xml:space="preserve"> bedenken hoe een </w:t>
      </w:r>
      <w:r w:rsidR="00151093" w:rsidRPr="00292E6A">
        <w:rPr>
          <w:rFonts w:asciiTheme="minorHAnsi" w:hAnsiTheme="minorHAnsi"/>
          <w:sz w:val="22"/>
          <w:szCs w:val="22"/>
        </w:rPr>
        <w:t>e-depot</w:t>
      </w:r>
      <w:r w:rsidRPr="00292E6A">
        <w:rPr>
          <w:rFonts w:asciiTheme="minorHAnsi" w:hAnsiTheme="minorHAnsi"/>
          <w:sz w:val="22"/>
          <w:szCs w:val="22"/>
        </w:rPr>
        <w:t xml:space="preserve"> past binnen de </w:t>
      </w:r>
      <w:r w:rsidR="001C5FE0">
        <w:rPr>
          <w:rFonts w:asciiTheme="minorHAnsi" w:hAnsiTheme="minorHAnsi"/>
          <w:sz w:val="22"/>
          <w:szCs w:val="22"/>
        </w:rPr>
        <w:t xml:space="preserve">technische architectuur </w:t>
      </w:r>
      <w:r w:rsidRPr="00292E6A">
        <w:rPr>
          <w:rFonts w:asciiTheme="minorHAnsi" w:hAnsiTheme="minorHAnsi"/>
          <w:sz w:val="22"/>
          <w:szCs w:val="22"/>
        </w:rPr>
        <w:t xml:space="preserve">van je organisatie. </w:t>
      </w:r>
      <w:r w:rsidR="0090087E" w:rsidRPr="00292E6A">
        <w:rPr>
          <w:rFonts w:asciiTheme="minorHAnsi" w:hAnsiTheme="minorHAnsi"/>
          <w:sz w:val="22"/>
          <w:szCs w:val="22"/>
        </w:rPr>
        <w:t xml:space="preserve">Zo ga je </w:t>
      </w:r>
      <w:r w:rsidR="006B2611">
        <w:rPr>
          <w:rFonts w:asciiTheme="minorHAnsi" w:hAnsiTheme="minorHAnsi"/>
          <w:sz w:val="22"/>
          <w:szCs w:val="22"/>
        </w:rPr>
        <w:t xml:space="preserve">ook </w:t>
      </w:r>
      <w:r w:rsidR="009B231D">
        <w:rPr>
          <w:rFonts w:asciiTheme="minorHAnsi" w:hAnsiTheme="minorHAnsi"/>
          <w:sz w:val="22"/>
          <w:szCs w:val="22"/>
        </w:rPr>
        <w:t xml:space="preserve">na </w:t>
      </w:r>
      <w:r w:rsidR="003C6CBF">
        <w:rPr>
          <w:rFonts w:asciiTheme="minorHAnsi" w:hAnsiTheme="minorHAnsi"/>
          <w:sz w:val="22"/>
          <w:szCs w:val="22"/>
        </w:rPr>
        <w:t>of je eigen systemen</w:t>
      </w:r>
      <w:r w:rsidR="00192D3A">
        <w:rPr>
          <w:rFonts w:asciiTheme="minorHAnsi" w:hAnsiTheme="minorHAnsi"/>
          <w:sz w:val="22"/>
          <w:szCs w:val="22"/>
        </w:rPr>
        <w:t xml:space="preserve"> </w:t>
      </w:r>
      <w:r w:rsidR="00192D3A" w:rsidRPr="00292E6A">
        <w:rPr>
          <w:rFonts w:asciiTheme="minorHAnsi" w:hAnsiTheme="minorHAnsi"/>
          <w:sz w:val="22"/>
          <w:szCs w:val="22"/>
        </w:rPr>
        <w:t>(za</w:t>
      </w:r>
      <w:r w:rsidR="009B231D">
        <w:rPr>
          <w:rFonts w:asciiTheme="minorHAnsi" w:hAnsiTheme="minorHAnsi"/>
          <w:sz w:val="22"/>
          <w:szCs w:val="22"/>
        </w:rPr>
        <w:t>aksystemen, documentmanagement</w:t>
      </w:r>
      <w:r w:rsidR="00192D3A" w:rsidRPr="00292E6A">
        <w:rPr>
          <w:rFonts w:asciiTheme="minorHAnsi" w:hAnsiTheme="minorHAnsi"/>
          <w:sz w:val="22"/>
          <w:szCs w:val="22"/>
        </w:rPr>
        <w:t xml:space="preserve">systemen) </w:t>
      </w:r>
      <w:r w:rsidR="003C6CBF">
        <w:rPr>
          <w:rFonts w:asciiTheme="minorHAnsi" w:hAnsiTheme="minorHAnsi"/>
          <w:sz w:val="22"/>
          <w:szCs w:val="22"/>
        </w:rPr>
        <w:t xml:space="preserve">al </w:t>
      </w:r>
      <w:r w:rsidR="009B231D">
        <w:rPr>
          <w:rFonts w:asciiTheme="minorHAnsi" w:hAnsiTheme="minorHAnsi"/>
          <w:sz w:val="22"/>
          <w:szCs w:val="22"/>
        </w:rPr>
        <w:t xml:space="preserve">zijn ingericht </w:t>
      </w:r>
      <w:r w:rsidR="003C6CBF">
        <w:rPr>
          <w:rFonts w:asciiTheme="minorHAnsi" w:hAnsiTheme="minorHAnsi"/>
          <w:sz w:val="22"/>
          <w:szCs w:val="22"/>
        </w:rPr>
        <w:t xml:space="preserve">op </w:t>
      </w:r>
      <w:r w:rsidR="00CE2043">
        <w:rPr>
          <w:rFonts w:asciiTheme="minorHAnsi" w:hAnsiTheme="minorHAnsi"/>
          <w:sz w:val="22"/>
          <w:szCs w:val="22"/>
        </w:rPr>
        <w:t xml:space="preserve">het, op </w:t>
      </w:r>
      <w:r w:rsidR="003C6CBF">
        <w:rPr>
          <w:rFonts w:asciiTheme="minorHAnsi" w:hAnsiTheme="minorHAnsi"/>
          <w:sz w:val="22"/>
          <w:szCs w:val="22"/>
        </w:rPr>
        <w:t>TMLO</w:t>
      </w:r>
      <w:r w:rsidR="00CE2043">
        <w:rPr>
          <w:rFonts w:asciiTheme="minorHAnsi" w:hAnsiTheme="minorHAnsi"/>
          <w:sz w:val="22"/>
          <w:szCs w:val="22"/>
        </w:rPr>
        <w:t xml:space="preserve"> gebaseerde, toepassingsprofiel van je eigen organisatie. Je</w:t>
      </w:r>
      <w:r w:rsidR="009B231D">
        <w:rPr>
          <w:rFonts w:asciiTheme="minorHAnsi" w:hAnsiTheme="minorHAnsi"/>
          <w:sz w:val="22"/>
          <w:szCs w:val="22"/>
        </w:rPr>
        <w:t xml:space="preserve"> gaat </w:t>
      </w:r>
      <w:r w:rsidR="00CE2043">
        <w:rPr>
          <w:rFonts w:asciiTheme="minorHAnsi" w:hAnsiTheme="minorHAnsi"/>
          <w:sz w:val="22"/>
          <w:szCs w:val="22"/>
        </w:rPr>
        <w:t xml:space="preserve">daarnaast </w:t>
      </w:r>
      <w:r w:rsidR="009B231D">
        <w:rPr>
          <w:rFonts w:asciiTheme="minorHAnsi" w:hAnsiTheme="minorHAnsi"/>
          <w:sz w:val="22"/>
          <w:szCs w:val="22"/>
        </w:rPr>
        <w:t>na</w:t>
      </w:r>
      <w:r w:rsidR="00D15EC5">
        <w:rPr>
          <w:rFonts w:asciiTheme="minorHAnsi" w:hAnsiTheme="minorHAnsi"/>
          <w:sz w:val="22"/>
          <w:szCs w:val="22"/>
        </w:rPr>
        <w:t>, als dat van toepassing is,</w:t>
      </w:r>
      <w:r w:rsidR="009B231D">
        <w:rPr>
          <w:rFonts w:asciiTheme="minorHAnsi" w:hAnsiTheme="minorHAnsi"/>
          <w:sz w:val="22"/>
          <w:szCs w:val="22"/>
        </w:rPr>
        <w:t xml:space="preserve"> </w:t>
      </w:r>
      <w:r w:rsidR="0090087E" w:rsidRPr="00292E6A">
        <w:rPr>
          <w:rFonts w:asciiTheme="minorHAnsi" w:hAnsiTheme="minorHAnsi"/>
          <w:sz w:val="22"/>
          <w:szCs w:val="22"/>
        </w:rPr>
        <w:t>waar koppelingen zitten</w:t>
      </w:r>
      <w:r w:rsidRPr="00292E6A">
        <w:rPr>
          <w:rFonts w:asciiTheme="minorHAnsi" w:hAnsiTheme="minorHAnsi"/>
          <w:sz w:val="22"/>
          <w:szCs w:val="22"/>
        </w:rPr>
        <w:t xml:space="preserve"> tussen </w:t>
      </w:r>
      <w:r w:rsidR="0090087E" w:rsidRPr="00292E6A">
        <w:rPr>
          <w:rFonts w:asciiTheme="minorHAnsi" w:hAnsiTheme="minorHAnsi"/>
          <w:sz w:val="22"/>
          <w:szCs w:val="22"/>
        </w:rPr>
        <w:t xml:space="preserve">de </w:t>
      </w:r>
      <w:r w:rsidRPr="00292E6A">
        <w:rPr>
          <w:rFonts w:asciiTheme="minorHAnsi" w:hAnsiTheme="minorHAnsi"/>
          <w:sz w:val="22"/>
          <w:szCs w:val="22"/>
        </w:rPr>
        <w:t xml:space="preserve">eigen systemen en het </w:t>
      </w:r>
      <w:r w:rsidR="00151093" w:rsidRPr="00292E6A">
        <w:rPr>
          <w:rFonts w:asciiTheme="minorHAnsi" w:hAnsiTheme="minorHAnsi"/>
          <w:sz w:val="22"/>
          <w:szCs w:val="22"/>
        </w:rPr>
        <w:t>e-depot</w:t>
      </w:r>
      <w:r w:rsidRPr="00292E6A">
        <w:rPr>
          <w:rFonts w:asciiTheme="minorHAnsi" w:hAnsiTheme="minorHAnsi"/>
          <w:sz w:val="22"/>
          <w:szCs w:val="22"/>
        </w:rPr>
        <w:t xml:space="preserve">, welke informatie </w:t>
      </w:r>
      <w:r w:rsidR="0090087E" w:rsidRPr="00292E6A">
        <w:rPr>
          <w:rFonts w:asciiTheme="minorHAnsi" w:hAnsiTheme="minorHAnsi"/>
          <w:sz w:val="22"/>
          <w:szCs w:val="22"/>
        </w:rPr>
        <w:t xml:space="preserve">er </w:t>
      </w:r>
      <w:r w:rsidRPr="00292E6A">
        <w:rPr>
          <w:rFonts w:asciiTheme="minorHAnsi" w:hAnsiTheme="minorHAnsi"/>
          <w:sz w:val="22"/>
          <w:szCs w:val="22"/>
        </w:rPr>
        <w:t xml:space="preserve">uitgewisseld </w:t>
      </w:r>
      <w:r w:rsidR="0090087E" w:rsidRPr="00292E6A">
        <w:rPr>
          <w:rFonts w:asciiTheme="minorHAnsi" w:hAnsiTheme="minorHAnsi"/>
          <w:sz w:val="22"/>
          <w:szCs w:val="22"/>
        </w:rPr>
        <w:t xml:space="preserve">moet </w:t>
      </w:r>
      <w:r w:rsidRPr="00292E6A">
        <w:rPr>
          <w:rFonts w:asciiTheme="minorHAnsi" w:hAnsiTheme="minorHAnsi"/>
          <w:sz w:val="22"/>
          <w:szCs w:val="22"/>
        </w:rPr>
        <w:t xml:space="preserve">worden </w:t>
      </w:r>
      <w:r w:rsidR="0078023F" w:rsidRPr="00292E6A">
        <w:rPr>
          <w:rFonts w:asciiTheme="minorHAnsi" w:hAnsiTheme="minorHAnsi"/>
          <w:sz w:val="22"/>
          <w:szCs w:val="22"/>
        </w:rPr>
        <w:t xml:space="preserve">en </w:t>
      </w:r>
      <w:r w:rsidRPr="00292E6A">
        <w:rPr>
          <w:rFonts w:asciiTheme="minorHAnsi" w:hAnsiTheme="minorHAnsi"/>
          <w:sz w:val="22"/>
          <w:szCs w:val="22"/>
        </w:rPr>
        <w:t xml:space="preserve">wat </w:t>
      </w:r>
      <w:r w:rsidR="0090087E" w:rsidRPr="00292E6A">
        <w:rPr>
          <w:rFonts w:asciiTheme="minorHAnsi" w:hAnsiTheme="minorHAnsi"/>
          <w:sz w:val="22"/>
          <w:szCs w:val="22"/>
        </w:rPr>
        <w:t xml:space="preserve">dat </w:t>
      </w:r>
      <w:r w:rsidRPr="00292E6A">
        <w:rPr>
          <w:rFonts w:asciiTheme="minorHAnsi" w:hAnsiTheme="minorHAnsi"/>
          <w:sz w:val="22"/>
          <w:szCs w:val="22"/>
        </w:rPr>
        <w:t>betekent voor de technische infrastructuur.</w:t>
      </w:r>
      <w:r w:rsidR="003C6CBF">
        <w:rPr>
          <w:rFonts w:asciiTheme="minorHAnsi" w:hAnsiTheme="minorHAnsi"/>
          <w:sz w:val="22"/>
          <w:szCs w:val="22"/>
        </w:rPr>
        <w:t xml:space="preserve"> </w:t>
      </w:r>
      <w:r w:rsidR="001F294C" w:rsidRPr="00292E6A">
        <w:rPr>
          <w:rFonts w:asciiTheme="minorHAnsi" w:hAnsiTheme="minorHAnsi"/>
          <w:sz w:val="22"/>
          <w:szCs w:val="22"/>
        </w:rPr>
        <w:t xml:space="preserve">Een belangrijk onderdeel  vormt </w:t>
      </w:r>
      <w:r w:rsidR="00D15EC5">
        <w:rPr>
          <w:rFonts w:asciiTheme="minorHAnsi" w:hAnsiTheme="minorHAnsi"/>
          <w:sz w:val="22"/>
          <w:szCs w:val="22"/>
        </w:rPr>
        <w:t xml:space="preserve">daarbij </w:t>
      </w:r>
      <w:r w:rsidR="001F294C" w:rsidRPr="00292E6A">
        <w:rPr>
          <w:rFonts w:asciiTheme="minorHAnsi" w:hAnsiTheme="minorHAnsi"/>
          <w:sz w:val="22"/>
          <w:szCs w:val="22"/>
        </w:rPr>
        <w:t xml:space="preserve">het testen of deze communicatie goed werkt en of </w:t>
      </w:r>
      <w:r w:rsidR="001F294C">
        <w:rPr>
          <w:rFonts w:asciiTheme="minorHAnsi" w:hAnsiTheme="minorHAnsi"/>
          <w:sz w:val="22"/>
          <w:szCs w:val="22"/>
        </w:rPr>
        <w:t>informatieobjecten</w:t>
      </w:r>
      <w:r w:rsidR="001F294C" w:rsidRPr="00292E6A">
        <w:rPr>
          <w:rFonts w:asciiTheme="minorHAnsi" w:hAnsiTheme="minorHAnsi"/>
          <w:sz w:val="22"/>
          <w:szCs w:val="22"/>
        </w:rPr>
        <w:t xml:space="preserve"> op een juiste manier in het </w:t>
      </w:r>
      <w:proofErr w:type="spellStart"/>
      <w:r w:rsidR="001F294C" w:rsidRPr="00292E6A">
        <w:rPr>
          <w:rFonts w:asciiTheme="minorHAnsi" w:hAnsiTheme="minorHAnsi"/>
          <w:sz w:val="22"/>
          <w:szCs w:val="22"/>
        </w:rPr>
        <w:t>e-depot</w:t>
      </w:r>
      <w:proofErr w:type="spellEnd"/>
      <w:r w:rsidR="001F294C" w:rsidRPr="00292E6A">
        <w:rPr>
          <w:rFonts w:asciiTheme="minorHAnsi" w:hAnsiTheme="minorHAnsi"/>
          <w:sz w:val="22"/>
          <w:szCs w:val="22"/>
        </w:rPr>
        <w:t xml:space="preserve"> worden </w:t>
      </w:r>
      <w:r w:rsidR="00D15EC5">
        <w:rPr>
          <w:rFonts w:asciiTheme="minorHAnsi" w:hAnsiTheme="minorHAnsi"/>
          <w:sz w:val="22"/>
          <w:szCs w:val="22"/>
        </w:rPr>
        <w:t>opgenomen</w:t>
      </w:r>
      <w:r w:rsidR="001F294C" w:rsidRPr="00292E6A">
        <w:rPr>
          <w:rFonts w:asciiTheme="minorHAnsi" w:hAnsiTheme="minorHAnsi"/>
          <w:sz w:val="22"/>
          <w:szCs w:val="22"/>
        </w:rPr>
        <w:t xml:space="preserve"> en ontsloten kunnen worden naar de eigen medewerkers en anderen.</w:t>
      </w:r>
    </w:p>
    <w:p w:rsidR="005F5747" w:rsidRDefault="005F5747" w:rsidP="00B57382">
      <w:pPr>
        <w:spacing w:before="120" w:after="120" w:line="276" w:lineRule="auto"/>
        <w:ind w:left="3261"/>
        <w:rPr>
          <w:rFonts w:asciiTheme="minorHAnsi" w:hAnsiTheme="minorHAnsi"/>
          <w:sz w:val="22"/>
          <w:szCs w:val="22"/>
        </w:rPr>
      </w:pPr>
    </w:p>
    <w:p w:rsidR="005F5747" w:rsidRPr="005F5747" w:rsidRDefault="005F5747" w:rsidP="00367AED">
      <w:pPr>
        <w:spacing w:after="120" w:line="276" w:lineRule="auto"/>
        <w:ind w:left="3261"/>
        <w:rPr>
          <w:rFonts w:asciiTheme="minorHAnsi" w:hAnsiTheme="minorHAnsi"/>
          <w:sz w:val="22"/>
          <w:szCs w:val="22"/>
          <w:u w:val="single"/>
        </w:rPr>
      </w:pPr>
      <w:r w:rsidRPr="00367AED">
        <w:rPr>
          <w:rFonts w:asciiTheme="majorHAnsi" w:hAnsiTheme="majorHAnsi"/>
          <w:b/>
          <w:color w:val="F79646" w:themeColor="accent6"/>
          <w:sz w:val="28"/>
          <w:szCs w:val="22"/>
        </w:rPr>
        <w:t>De volgorde</w:t>
      </w:r>
    </w:p>
    <w:p w:rsidR="00A71045" w:rsidRDefault="00A71045" w:rsidP="00B57382">
      <w:pPr>
        <w:spacing w:before="120" w:after="120" w:line="276" w:lineRule="auto"/>
        <w:ind w:left="3261"/>
        <w:rPr>
          <w:rFonts w:asciiTheme="minorHAnsi" w:hAnsiTheme="minorHAnsi"/>
          <w:sz w:val="22"/>
          <w:szCs w:val="22"/>
        </w:rPr>
      </w:pPr>
      <w:r>
        <w:rPr>
          <w:rFonts w:asciiTheme="minorHAnsi" w:hAnsiTheme="minorHAnsi"/>
          <w:sz w:val="22"/>
          <w:szCs w:val="22"/>
        </w:rPr>
        <w:t xml:space="preserve">Al deze maatregelen worden in samenhang </w:t>
      </w:r>
      <w:r w:rsidR="005D2D23">
        <w:rPr>
          <w:rFonts w:asciiTheme="minorHAnsi" w:hAnsiTheme="minorHAnsi"/>
          <w:sz w:val="22"/>
          <w:szCs w:val="22"/>
        </w:rPr>
        <w:t xml:space="preserve">uitgevoerd </w:t>
      </w:r>
      <w:r>
        <w:rPr>
          <w:rFonts w:asciiTheme="minorHAnsi" w:hAnsiTheme="minorHAnsi"/>
          <w:sz w:val="22"/>
          <w:szCs w:val="22"/>
        </w:rPr>
        <w:t>door je eigen organisatie</w:t>
      </w:r>
      <w:r w:rsidR="009B231D">
        <w:rPr>
          <w:rFonts w:asciiTheme="minorHAnsi" w:hAnsiTheme="minorHAnsi"/>
          <w:sz w:val="22"/>
          <w:szCs w:val="22"/>
        </w:rPr>
        <w:t xml:space="preserve">, </w:t>
      </w:r>
      <w:r w:rsidR="00D57EDF">
        <w:rPr>
          <w:rFonts w:asciiTheme="minorHAnsi" w:hAnsiTheme="minorHAnsi"/>
          <w:sz w:val="22"/>
          <w:szCs w:val="22"/>
        </w:rPr>
        <w:t xml:space="preserve">met een multidisciplinaire betrokkenheid </w:t>
      </w:r>
      <w:r>
        <w:rPr>
          <w:rFonts w:asciiTheme="minorHAnsi" w:hAnsiTheme="minorHAnsi"/>
          <w:sz w:val="22"/>
          <w:szCs w:val="22"/>
        </w:rPr>
        <w:t>en in meer of mindere mate door externe dienstverleners of leveranciers. Welke</w:t>
      </w:r>
      <w:r w:rsidR="009B231D">
        <w:rPr>
          <w:rFonts w:asciiTheme="minorHAnsi" w:hAnsiTheme="minorHAnsi"/>
          <w:sz w:val="22"/>
          <w:szCs w:val="22"/>
        </w:rPr>
        <w:t xml:space="preserve"> maatregelen </w:t>
      </w:r>
      <w:r>
        <w:rPr>
          <w:rFonts w:asciiTheme="minorHAnsi" w:hAnsiTheme="minorHAnsi"/>
          <w:sz w:val="22"/>
          <w:szCs w:val="22"/>
        </w:rPr>
        <w:t>je</w:t>
      </w:r>
      <w:r w:rsidR="005D2D23">
        <w:rPr>
          <w:rFonts w:asciiTheme="minorHAnsi" w:hAnsiTheme="minorHAnsi"/>
          <w:sz w:val="22"/>
          <w:szCs w:val="22"/>
        </w:rPr>
        <w:t xml:space="preserve"> </w:t>
      </w:r>
      <w:r>
        <w:rPr>
          <w:rFonts w:asciiTheme="minorHAnsi" w:hAnsiTheme="minorHAnsi"/>
          <w:sz w:val="22"/>
          <w:szCs w:val="22"/>
        </w:rPr>
        <w:t>zelf uitvoert en welke een dienstverlener of leverancier</w:t>
      </w:r>
      <w:r w:rsidR="009B231D">
        <w:rPr>
          <w:rFonts w:asciiTheme="minorHAnsi" w:hAnsiTheme="minorHAnsi"/>
          <w:sz w:val="22"/>
          <w:szCs w:val="22"/>
        </w:rPr>
        <w:t xml:space="preserve">, </w:t>
      </w:r>
      <w:r>
        <w:rPr>
          <w:rFonts w:asciiTheme="minorHAnsi" w:hAnsiTheme="minorHAnsi"/>
          <w:sz w:val="22"/>
          <w:szCs w:val="22"/>
        </w:rPr>
        <w:t xml:space="preserve">hangt af van het </w:t>
      </w:r>
      <w:r w:rsidR="009B231D">
        <w:rPr>
          <w:rFonts w:asciiTheme="minorHAnsi" w:hAnsiTheme="minorHAnsi"/>
          <w:sz w:val="22"/>
          <w:szCs w:val="22"/>
        </w:rPr>
        <w:t xml:space="preserve">gekozen </w:t>
      </w:r>
      <w:r>
        <w:rPr>
          <w:rFonts w:asciiTheme="minorHAnsi" w:hAnsiTheme="minorHAnsi"/>
          <w:sz w:val="22"/>
          <w:szCs w:val="22"/>
        </w:rPr>
        <w:t xml:space="preserve">scenario (zie </w:t>
      </w:r>
      <w:r w:rsidR="00995A1A" w:rsidRPr="00995A1A">
        <w:rPr>
          <w:rFonts w:asciiTheme="minorHAnsi" w:hAnsiTheme="minorHAnsi"/>
          <w:i/>
          <w:sz w:val="22"/>
          <w:szCs w:val="22"/>
        </w:rPr>
        <w:t>Wat zijn de mogelijkheden</w:t>
      </w:r>
      <w:r w:rsidR="0017629D">
        <w:fldChar w:fldCharType="begin"/>
      </w:r>
      <w:r w:rsidR="0039066E">
        <w:instrText xml:space="preserve"> REF _Ref423266472 \h  \* MERGEFORMAT </w:instrText>
      </w:r>
      <w:r w:rsidR="0017629D">
        <w:fldChar w:fldCharType="end"/>
      </w:r>
      <w:r w:rsidR="009B231D">
        <w:rPr>
          <w:rFonts w:asciiTheme="minorHAnsi" w:hAnsiTheme="minorHAnsi"/>
          <w:sz w:val="22"/>
          <w:szCs w:val="22"/>
        </w:rPr>
        <w:t>)</w:t>
      </w:r>
      <w:r>
        <w:rPr>
          <w:rFonts w:asciiTheme="minorHAnsi" w:hAnsiTheme="minorHAnsi"/>
          <w:sz w:val="22"/>
          <w:szCs w:val="22"/>
        </w:rPr>
        <w:t>.</w:t>
      </w:r>
    </w:p>
    <w:p w:rsidR="00A37669" w:rsidRDefault="00A37669" w:rsidP="00B57382">
      <w:pPr>
        <w:spacing w:before="120" w:after="120" w:line="276" w:lineRule="auto"/>
        <w:ind w:left="3261"/>
        <w:rPr>
          <w:rFonts w:asciiTheme="minorHAnsi" w:hAnsiTheme="minorHAnsi"/>
          <w:sz w:val="22"/>
          <w:szCs w:val="22"/>
        </w:rPr>
      </w:pPr>
      <w:r w:rsidRPr="00A37669">
        <w:rPr>
          <w:rFonts w:asciiTheme="minorHAnsi" w:hAnsiTheme="minorHAnsi"/>
          <w:sz w:val="22"/>
          <w:szCs w:val="22"/>
        </w:rPr>
        <w:t>Om aan de slag te gaan met een e-depot</w:t>
      </w:r>
      <w:r w:rsidR="009B231D">
        <w:rPr>
          <w:rFonts w:asciiTheme="minorHAnsi" w:hAnsiTheme="minorHAnsi"/>
          <w:sz w:val="22"/>
          <w:szCs w:val="22"/>
        </w:rPr>
        <w:t>,</w:t>
      </w:r>
      <w:r w:rsidRPr="00A37669">
        <w:rPr>
          <w:rFonts w:asciiTheme="minorHAnsi" w:hAnsiTheme="minorHAnsi"/>
          <w:sz w:val="22"/>
          <w:szCs w:val="22"/>
        </w:rPr>
        <w:t xml:space="preserve"> doorloop je drie fasen: </w:t>
      </w:r>
      <w:r w:rsidR="009B231D">
        <w:rPr>
          <w:rFonts w:asciiTheme="minorHAnsi" w:hAnsiTheme="minorHAnsi"/>
          <w:b/>
          <w:sz w:val="22"/>
          <w:szCs w:val="22"/>
        </w:rPr>
        <w:t>V</w:t>
      </w:r>
      <w:r w:rsidRPr="009B231D">
        <w:rPr>
          <w:rFonts w:asciiTheme="minorHAnsi" w:hAnsiTheme="minorHAnsi"/>
          <w:b/>
          <w:sz w:val="22"/>
          <w:szCs w:val="22"/>
        </w:rPr>
        <w:t xml:space="preserve">oorbereiden, </w:t>
      </w:r>
      <w:r w:rsidR="009B231D">
        <w:rPr>
          <w:rFonts w:asciiTheme="minorHAnsi" w:hAnsiTheme="minorHAnsi"/>
          <w:b/>
          <w:sz w:val="22"/>
          <w:szCs w:val="22"/>
        </w:rPr>
        <w:t>I</w:t>
      </w:r>
      <w:r w:rsidR="00A646A4" w:rsidRPr="009B231D">
        <w:rPr>
          <w:rFonts w:asciiTheme="minorHAnsi" w:hAnsiTheme="minorHAnsi"/>
          <w:b/>
          <w:sz w:val="22"/>
          <w:szCs w:val="22"/>
        </w:rPr>
        <w:t>nrichten</w:t>
      </w:r>
      <w:r w:rsidR="009B231D">
        <w:rPr>
          <w:rFonts w:asciiTheme="minorHAnsi" w:hAnsiTheme="minorHAnsi"/>
          <w:b/>
          <w:sz w:val="22"/>
          <w:szCs w:val="22"/>
        </w:rPr>
        <w:t xml:space="preserve"> en G</w:t>
      </w:r>
      <w:r w:rsidRPr="009B231D">
        <w:rPr>
          <w:rFonts w:asciiTheme="minorHAnsi" w:hAnsiTheme="minorHAnsi"/>
          <w:b/>
          <w:sz w:val="22"/>
          <w:szCs w:val="22"/>
        </w:rPr>
        <w:t>ebruiken</w:t>
      </w:r>
      <w:r w:rsidRPr="00737BF2">
        <w:rPr>
          <w:rFonts w:asciiTheme="minorHAnsi" w:hAnsiTheme="minorHAnsi"/>
          <w:sz w:val="22"/>
          <w:szCs w:val="22"/>
        </w:rPr>
        <w:t xml:space="preserve">. In </w:t>
      </w:r>
      <w:r w:rsidR="009B231D" w:rsidRPr="00737BF2">
        <w:rPr>
          <w:rFonts w:asciiTheme="minorHAnsi" w:hAnsiTheme="minorHAnsi"/>
          <w:sz w:val="22"/>
          <w:szCs w:val="22"/>
        </w:rPr>
        <w:t xml:space="preserve">elke fase </w:t>
      </w:r>
      <w:r w:rsidRPr="00737BF2">
        <w:rPr>
          <w:rFonts w:asciiTheme="minorHAnsi" w:hAnsiTheme="minorHAnsi"/>
          <w:sz w:val="22"/>
          <w:szCs w:val="22"/>
        </w:rPr>
        <w:t xml:space="preserve">voer je </w:t>
      </w:r>
      <w:r w:rsidR="009B231D" w:rsidRPr="00737BF2">
        <w:rPr>
          <w:rFonts w:asciiTheme="minorHAnsi" w:hAnsiTheme="minorHAnsi"/>
          <w:sz w:val="22"/>
          <w:szCs w:val="22"/>
        </w:rPr>
        <w:t xml:space="preserve">zowel </w:t>
      </w:r>
      <w:r w:rsidRPr="00737BF2">
        <w:rPr>
          <w:rFonts w:asciiTheme="minorHAnsi" w:hAnsiTheme="minorHAnsi"/>
          <w:sz w:val="22"/>
          <w:szCs w:val="22"/>
        </w:rPr>
        <w:t>organisatorische,</w:t>
      </w:r>
      <w:r w:rsidR="009B231D" w:rsidRPr="00737BF2">
        <w:rPr>
          <w:rFonts w:asciiTheme="minorHAnsi" w:hAnsiTheme="minorHAnsi"/>
          <w:sz w:val="22"/>
          <w:szCs w:val="22"/>
        </w:rPr>
        <w:t xml:space="preserve"> als</w:t>
      </w:r>
      <w:r w:rsidRPr="00737BF2">
        <w:rPr>
          <w:rFonts w:asciiTheme="minorHAnsi" w:hAnsiTheme="minorHAnsi"/>
          <w:sz w:val="22"/>
          <w:szCs w:val="22"/>
        </w:rPr>
        <w:t xml:space="preserve"> inhoudelijke </w:t>
      </w:r>
      <w:r w:rsidR="0002469B" w:rsidRPr="00737BF2">
        <w:rPr>
          <w:rFonts w:asciiTheme="minorHAnsi" w:hAnsiTheme="minorHAnsi"/>
          <w:sz w:val="22"/>
          <w:szCs w:val="22"/>
        </w:rPr>
        <w:t xml:space="preserve">als </w:t>
      </w:r>
      <w:r w:rsidRPr="00737BF2">
        <w:rPr>
          <w:rFonts w:asciiTheme="minorHAnsi" w:hAnsiTheme="minorHAnsi"/>
          <w:sz w:val="22"/>
          <w:szCs w:val="22"/>
        </w:rPr>
        <w:t>technische maatregelen uit.</w:t>
      </w:r>
      <w:r>
        <w:rPr>
          <w:rFonts w:asciiTheme="minorHAnsi" w:hAnsiTheme="minorHAnsi"/>
          <w:sz w:val="22"/>
          <w:szCs w:val="22"/>
        </w:rPr>
        <w:t xml:space="preserve"> Tijdens de fase </w:t>
      </w:r>
      <w:r w:rsidRPr="00A37669">
        <w:rPr>
          <w:rFonts w:asciiTheme="minorHAnsi" w:hAnsiTheme="minorHAnsi"/>
          <w:b/>
          <w:sz w:val="22"/>
          <w:szCs w:val="22"/>
        </w:rPr>
        <w:t>Voorbereiden</w:t>
      </w:r>
      <w:r>
        <w:rPr>
          <w:rFonts w:asciiTheme="minorHAnsi" w:hAnsiTheme="minorHAnsi"/>
          <w:sz w:val="22"/>
          <w:szCs w:val="22"/>
        </w:rPr>
        <w:t xml:space="preserve"> tref je de maatregelen waarmee je je voorbereid</w:t>
      </w:r>
      <w:r w:rsidR="005D2D23">
        <w:rPr>
          <w:rFonts w:asciiTheme="minorHAnsi" w:hAnsiTheme="minorHAnsi"/>
          <w:sz w:val="22"/>
          <w:szCs w:val="22"/>
        </w:rPr>
        <w:t>t</w:t>
      </w:r>
      <w:r>
        <w:rPr>
          <w:rFonts w:asciiTheme="minorHAnsi" w:hAnsiTheme="minorHAnsi"/>
          <w:sz w:val="22"/>
          <w:szCs w:val="22"/>
        </w:rPr>
        <w:t xml:space="preserve"> o</w:t>
      </w:r>
      <w:r w:rsidR="005D2D23">
        <w:rPr>
          <w:rFonts w:asciiTheme="minorHAnsi" w:hAnsiTheme="minorHAnsi"/>
          <w:sz w:val="22"/>
          <w:szCs w:val="22"/>
        </w:rPr>
        <w:t>p het</w:t>
      </w:r>
      <w:r>
        <w:rPr>
          <w:rFonts w:asciiTheme="minorHAnsi" w:hAnsiTheme="minorHAnsi"/>
          <w:sz w:val="22"/>
          <w:szCs w:val="22"/>
        </w:rPr>
        <w:t xml:space="preserve"> inzetten van een e-depot. Tijdens de fase </w:t>
      </w:r>
      <w:r w:rsidR="00A646A4">
        <w:rPr>
          <w:rFonts w:asciiTheme="minorHAnsi" w:hAnsiTheme="minorHAnsi"/>
          <w:b/>
          <w:sz w:val="22"/>
          <w:szCs w:val="22"/>
        </w:rPr>
        <w:t>Inrichten</w:t>
      </w:r>
      <w:r>
        <w:rPr>
          <w:rFonts w:asciiTheme="minorHAnsi" w:hAnsiTheme="minorHAnsi"/>
          <w:sz w:val="22"/>
          <w:szCs w:val="22"/>
        </w:rPr>
        <w:t xml:space="preserve"> tref je alle maatregelen die ervoor zorgen dat je het e-depot kunt gaan gebruiken. En tijdens de fase </w:t>
      </w:r>
      <w:r w:rsidRPr="00A37669">
        <w:rPr>
          <w:rFonts w:asciiTheme="minorHAnsi" w:hAnsiTheme="minorHAnsi"/>
          <w:b/>
          <w:sz w:val="22"/>
          <w:szCs w:val="22"/>
        </w:rPr>
        <w:t>Gebruiken</w:t>
      </w:r>
      <w:r>
        <w:rPr>
          <w:rFonts w:asciiTheme="minorHAnsi" w:hAnsiTheme="minorHAnsi"/>
          <w:sz w:val="22"/>
          <w:szCs w:val="22"/>
        </w:rPr>
        <w:t xml:space="preserve"> ga je het e-depot daadwerkelijk gebruiken. </w:t>
      </w:r>
    </w:p>
    <w:p w:rsidR="00502813" w:rsidRPr="00292E6A" w:rsidRDefault="00502813" w:rsidP="00B57382">
      <w:pPr>
        <w:spacing w:before="120" w:after="120" w:line="276" w:lineRule="auto"/>
        <w:ind w:left="3261"/>
        <w:rPr>
          <w:rFonts w:asciiTheme="minorHAnsi" w:hAnsiTheme="minorHAnsi"/>
          <w:sz w:val="22"/>
          <w:szCs w:val="22"/>
        </w:rPr>
      </w:pPr>
      <w:r>
        <w:rPr>
          <w:rFonts w:asciiTheme="minorHAnsi" w:hAnsiTheme="minorHAnsi"/>
          <w:sz w:val="22"/>
          <w:szCs w:val="22"/>
        </w:rPr>
        <w:t xml:space="preserve">De bijlage </w:t>
      </w:r>
      <w:r w:rsidRPr="00502813">
        <w:rPr>
          <w:rFonts w:asciiTheme="minorHAnsi" w:hAnsiTheme="minorHAnsi"/>
          <w:i/>
          <w:sz w:val="22"/>
          <w:szCs w:val="22"/>
        </w:rPr>
        <w:t>Stappenplan</w:t>
      </w:r>
      <w:r w:rsidR="005D2D23">
        <w:rPr>
          <w:rFonts w:asciiTheme="minorHAnsi" w:hAnsiTheme="minorHAnsi"/>
          <w:i/>
          <w:sz w:val="22"/>
          <w:szCs w:val="22"/>
        </w:rPr>
        <w:t xml:space="preserve"> bij het </w:t>
      </w:r>
      <w:r w:rsidRPr="00502813">
        <w:rPr>
          <w:rFonts w:asciiTheme="minorHAnsi" w:hAnsiTheme="minorHAnsi"/>
          <w:i/>
          <w:sz w:val="22"/>
          <w:szCs w:val="22"/>
        </w:rPr>
        <w:t>in gebruik nemen van een e-depot</w:t>
      </w:r>
      <w:r>
        <w:rPr>
          <w:rFonts w:asciiTheme="minorHAnsi" w:hAnsiTheme="minorHAnsi"/>
          <w:sz w:val="22"/>
          <w:szCs w:val="22"/>
        </w:rPr>
        <w:t xml:space="preserve"> toont alle stappen die je tijdens deze drie fasen </w:t>
      </w:r>
      <w:r w:rsidR="009B231D">
        <w:rPr>
          <w:rFonts w:asciiTheme="minorHAnsi" w:hAnsiTheme="minorHAnsi"/>
          <w:sz w:val="22"/>
          <w:szCs w:val="22"/>
        </w:rPr>
        <w:t xml:space="preserve">kunt zetten </w:t>
      </w:r>
      <w:r>
        <w:rPr>
          <w:rFonts w:asciiTheme="minorHAnsi" w:hAnsiTheme="minorHAnsi"/>
          <w:sz w:val="22"/>
          <w:szCs w:val="22"/>
        </w:rPr>
        <w:t>op organisatorisch</w:t>
      </w:r>
      <w:r w:rsidR="0002469B">
        <w:rPr>
          <w:rFonts w:asciiTheme="minorHAnsi" w:hAnsiTheme="minorHAnsi"/>
          <w:sz w:val="22"/>
          <w:szCs w:val="22"/>
        </w:rPr>
        <w:t>, inhoudelijk en technisch vlak. Ev</w:t>
      </w:r>
      <w:r>
        <w:rPr>
          <w:rFonts w:asciiTheme="minorHAnsi" w:hAnsiTheme="minorHAnsi"/>
          <w:sz w:val="22"/>
          <w:szCs w:val="22"/>
        </w:rPr>
        <w:t>entueel samen met je dienstverleners en leveranciers.</w:t>
      </w:r>
    </w:p>
    <w:p w:rsidR="000968BF" w:rsidRDefault="00301977" w:rsidP="00B57382">
      <w:pPr>
        <w:spacing w:after="120" w:line="276" w:lineRule="auto"/>
        <w:ind w:left="3261"/>
        <w:rPr>
          <w:rFonts w:asciiTheme="minorHAnsi" w:hAnsiTheme="minorHAnsi"/>
          <w:sz w:val="22"/>
          <w:szCs w:val="22"/>
        </w:rPr>
      </w:pPr>
      <w:r>
        <w:rPr>
          <w:rFonts w:asciiTheme="minorHAnsi" w:hAnsiTheme="minorHAnsi"/>
          <w:sz w:val="22"/>
          <w:szCs w:val="22"/>
        </w:rPr>
        <w:br w:type="column"/>
      </w:r>
      <w:r w:rsidR="0017629D" w:rsidRPr="0017629D">
        <w:rPr>
          <w:noProof/>
          <w:lang w:val="en-US" w:eastAsia="en-US"/>
        </w:rPr>
        <w:lastRenderedPageBreak/>
        <w:pict>
          <v:shape id="_x0000_s1043" type="#_x0000_t202" style="position:absolute;left:0;text-align:left;margin-left:-17.85pt;margin-top:-8.85pt;width:153pt;height:150pt;z-index:25169203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" filled="f" stroked="f">
            <v:path arrowok="t"/>
            <v:textbox>
              <w:txbxContent>
                <w:p w:rsidR="00AC184A" w:rsidRPr="0039066E" w:rsidRDefault="00AC184A" w:rsidP="00301977">
                  <w:pPr>
                    <w:widowControl w:val="0"/>
                    <w:autoSpaceDE w:val="0"/>
                    <w:autoSpaceDN w:val="0"/>
                    <w:adjustRightInd w:val="0"/>
                    <w:spacing w:after="240" w:line="240" w:lineRule="auto"/>
                    <w:rPr>
                      <w:rFonts w:ascii="Times" w:hAnsi="Times" w:cs="Times"/>
                    </w:rPr>
                  </w:pPr>
                  <w:r>
                    <w:rPr>
                      <w:rFonts w:ascii="Calibri" w:hAnsi="Calibri" w:cs="Calibri"/>
                      <w:b/>
                      <w:bCs/>
                      <w:color w:val="F16D19"/>
                      <w:sz w:val="48"/>
                      <w:szCs w:val="64"/>
                    </w:rPr>
                    <w:t>Hoe ziet de rolverdeling er uit</w:t>
                  </w:r>
                </w:p>
                <w:p w:rsidR="00AC184A" w:rsidRPr="0039066E" w:rsidRDefault="00AC184A" w:rsidP="00301977">
                  <w:pPr>
                    <w:rPr>
                      <w:sz w:val="12"/>
                    </w:rPr>
                  </w:pPr>
                </w:p>
              </w:txbxContent>
            </v:textbox>
          </v:shape>
        </w:pict>
      </w:r>
      <w:r w:rsidR="000968BF" w:rsidRPr="000968BF">
        <w:rPr>
          <w:rFonts w:asciiTheme="minorHAnsi" w:hAnsiTheme="minorHAnsi"/>
          <w:sz w:val="22"/>
          <w:szCs w:val="22"/>
        </w:rPr>
        <w:t>Bij het inrichten en gaan gebruiken van je e-depot</w:t>
      </w:r>
      <w:r w:rsidR="0002469B">
        <w:rPr>
          <w:rFonts w:asciiTheme="minorHAnsi" w:hAnsiTheme="minorHAnsi"/>
          <w:sz w:val="22"/>
          <w:szCs w:val="22"/>
        </w:rPr>
        <w:t>,</w:t>
      </w:r>
      <w:r w:rsidR="000968BF" w:rsidRPr="000968BF">
        <w:rPr>
          <w:rFonts w:asciiTheme="minorHAnsi" w:hAnsiTheme="minorHAnsi"/>
          <w:sz w:val="22"/>
          <w:szCs w:val="22"/>
        </w:rPr>
        <w:t xml:space="preserve"> heb </w:t>
      </w:r>
      <w:r w:rsidR="000B5BDB">
        <w:rPr>
          <w:rFonts w:asciiTheme="minorHAnsi" w:hAnsiTheme="minorHAnsi"/>
          <w:sz w:val="22"/>
          <w:szCs w:val="22"/>
        </w:rPr>
        <w:t>je een team van mensen nodig dat</w:t>
      </w:r>
      <w:r w:rsidR="000968BF" w:rsidRPr="000968BF">
        <w:rPr>
          <w:rFonts w:asciiTheme="minorHAnsi" w:hAnsiTheme="minorHAnsi"/>
          <w:sz w:val="22"/>
          <w:szCs w:val="22"/>
        </w:rPr>
        <w:t xml:space="preserve"> alles in goede banen leid</w:t>
      </w:r>
      <w:r w:rsidR="000B5BDB">
        <w:rPr>
          <w:rFonts w:asciiTheme="minorHAnsi" w:hAnsiTheme="minorHAnsi"/>
          <w:sz w:val="22"/>
          <w:szCs w:val="22"/>
        </w:rPr>
        <w:t>t</w:t>
      </w:r>
      <w:r w:rsidR="000968BF" w:rsidRPr="000968BF">
        <w:rPr>
          <w:rFonts w:asciiTheme="minorHAnsi" w:hAnsiTheme="minorHAnsi"/>
          <w:sz w:val="22"/>
          <w:szCs w:val="22"/>
        </w:rPr>
        <w:t>. Afhankelijk van het scenario waar je voor gekozen hebt (</w:t>
      </w:r>
      <w:r w:rsidR="00767D19">
        <w:rPr>
          <w:rFonts w:asciiTheme="minorHAnsi" w:hAnsiTheme="minorHAnsi"/>
          <w:sz w:val="22"/>
          <w:szCs w:val="22"/>
        </w:rPr>
        <w:t>in eigen beheer of afnemen als dienst</w:t>
      </w:r>
      <w:r w:rsidR="000968BF" w:rsidRPr="000968BF">
        <w:rPr>
          <w:rFonts w:asciiTheme="minorHAnsi" w:hAnsiTheme="minorHAnsi"/>
          <w:sz w:val="22"/>
          <w:szCs w:val="22"/>
        </w:rPr>
        <w:t>) zijn dat mensen uit je eigen organisatie of van een verbonden partij. Het is goed om vooraf na te denken ho</w:t>
      </w:r>
      <w:r w:rsidR="0002469B">
        <w:rPr>
          <w:rFonts w:asciiTheme="minorHAnsi" w:hAnsiTheme="minorHAnsi"/>
          <w:sz w:val="22"/>
          <w:szCs w:val="22"/>
        </w:rPr>
        <w:t xml:space="preserve">e je de verschillende </w:t>
      </w:r>
      <w:r w:rsidR="000968BF" w:rsidRPr="000968BF">
        <w:rPr>
          <w:rFonts w:asciiTheme="minorHAnsi" w:hAnsiTheme="minorHAnsi"/>
          <w:sz w:val="22"/>
          <w:szCs w:val="22"/>
        </w:rPr>
        <w:t xml:space="preserve">rollen gaat invullen. Sommige rollen zijn nodig om het e-depot </w:t>
      </w:r>
      <w:r w:rsidR="00111B32">
        <w:rPr>
          <w:rFonts w:asciiTheme="minorHAnsi" w:hAnsiTheme="minorHAnsi"/>
          <w:sz w:val="22"/>
          <w:szCs w:val="22"/>
        </w:rPr>
        <w:t>in stand te houden</w:t>
      </w:r>
      <w:r w:rsidR="000968BF" w:rsidRPr="000968BF">
        <w:rPr>
          <w:rFonts w:asciiTheme="minorHAnsi" w:hAnsiTheme="minorHAnsi"/>
          <w:sz w:val="22"/>
          <w:szCs w:val="22"/>
        </w:rPr>
        <w:t xml:space="preserve"> en een duu</w:t>
      </w:r>
      <w:r w:rsidR="0002469B">
        <w:rPr>
          <w:rFonts w:asciiTheme="minorHAnsi" w:hAnsiTheme="minorHAnsi"/>
          <w:sz w:val="22"/>
          <w:szCs w:val="22"/>
        </w:rPr>
        <w:t>rzame archivering te waarborgen. A</w:t>
      </w:r>
      <w:r w:rsidR="000968BF" w:rsidRPr="000968BF">
        <w:rPr>
          <w:rFonts w:asciiTheme="minorHAnsi" w:hAnsiTheme="minorHAnsi"/>
          <w:sz w:val="22"/>
          <w:szCs w:val="22"/>
        </w:rPr>
        <w:t>ndere rollen zijn alleen van toepassing tijdens de voorbereidings</w:t>
      </w:r>
      <w:r w:rsidR="0002469B">
        <w:rPr>
          <w:rFonts w:asciiTheme="minorHAnsi" w:hAnsiTheme="minorHAnsi"/>
          <w:sz w:val="22"/>
          <w:szCs w:val="22"/>
        </w:rPr>
        <w:t>-</w:t>
      </w:r>
      <w:r w:rsidR="000968BF" w:rsidRPr="000968BF">
        <w:rPr>
          <w:rFonts w:asciiTheme="minorHAnsi" w:hAnsiTheme="minorHAnsi"/>
          <w:sz w:val="22"/>
          <w:szCs w:val="22"/>
        </w:rPr>
        <w:t xml:space="preserve"> en </w:t>
      </w:r>
      <w:r w:rsidR="00371499">
        <w:rPr>
          <w:rFonts w:asciiTheme="minorHAnsi" w:hAnsiTheme="minorHAnsi"/>
          <w:sz w:val="22"/>
          <w:szCs w:val="22"/>
        </w:rPr>
        <w:t>inrichtings</w:t>
      </w:r>
      <w:r w:rsidR="00371499" w:rsidRPr="000968BF">
        <w:rPr>
          <w:rFonts w:asciiTheme="minorHAnsi" w:hAnsiTheme="minorHAnsi"/>
          <w:sz w:val="22"/>
          <w:szCs w:val="22"/>
        </w:rPr>
        <w:t>fase</w:t>
      </w:r>
      <w:r w:rsidR="000968BF" w:rsidRPr="000968BF">
        <w:rPr>
          <w:rFonts w:asciiTheme="minorHAnsi" w:hAnsiTheme="minorHAnsi"/>
          <w:sz w:val="22"/>
          <w:szCs w:val="22"/>
        </w:rPr>
        <w:t xml:space="preserve">. Vanzelfsprekend kan één persoon meerdere rollen tegelijkertijd vervullen, maar soms </w:t>
      </w:r>
      <w:r w:rsidR="0002469B">
        <w:rPr>
          <w:rFonts w:asciiTheme="minorHAnsi" w:hAnsiTheme="minorHAnsi"/>
          <w:sz w:val="22"/>
          <w:szCs w:val="22"/>
        </w:rPr>
        <w:t xml:space="preserve">moeten </w:t>
      </w:r>
      <w:r w:rsidR="000968BF" w:rsidRPr="000968BF">
        <w:rPr>
          <w:rFonts w:asciiTheme="minorHAnsi" w:hAnsiTheme="minorHAnsi"/>
          <w:sz w:val="22"/>
          <w:szCs w:val="22"/>
        </w:rPr>
        <w:t xml:space="preserve">er op een enkele rol meerdere mensen </w:t>
      </w:r>
      <w:r w:rsidR="0002469B">
        <w:rPr>
          <w:rFonts w:asciiTheme="minorHAnsi" w:hAnsiTheme="minorHAnsi"/>
          <w:sz w:val="22"/>
          <w:szCs w:val="22"/>
        </w:rPr>
        <w:t xml:space="preserve">worden </w:t>
      </w:r>
      <w:r w:rsidR="000968BF" w:rsidRPr="000968BF">
        <w:rPr>
          <w:rFonts w:asciiTheme="minorHAnsi" w:hAnsiTheme="minorHAnsi"/>
          <w:sz w:val="22"/>
          <w:szCs w:val="22"/>
        </w:rPr>
        <w:t>ingezet. Dat</w:t>
      </w:r>
      <w:r w:rsidR="0002469B">
        <w:rPr>
          <w:rFonts w:asciiTheme="minorHAnsi" w:hAnsiTheme="minorHAnsi"/>
          <w:sz w:val="22"/>
          <w:szCs w:val="22"/>
        </w:rPr>
        <w:t xml:space="preserve"> hangt af </w:t>
      </w:r>
      <w:r w:rsidR="000968BF" w:rsidRPr="000968BF">
        <w:rPr>
          <w:rFonts w:asciiTheme="minorHAnsi" w:hAnsiTheme="minorHAnsi"/>
          <w:sz w:val="22"/>
          <w:szCs w:val="22"/>
        </w:rPr>
        <w:t xml:space="preserve">van </w:t>
      </w:r>
      <w:r w:rsidR="0002469B">
        <w:rPr>
          <w:rFonts w:asciiTheme="minorHAnsi" w:hAnsiTheme="minorHAnsi"/>
          <w:sz w:val="22"/>
          <w:szCs w:val="22"/>
        </w:rPr>
        <w:t xml:space="preserve">de </w:t>
      </w:r>
      <w:r w:rsidR="000968BF" w:rsidRPr="000968BF">
        <w:rPr>
          <w:rFonts w:asciiTheme="minorHAnsi" w:hAnsiTheme="minorHAnsi"/>
          <w:sz w:val="22"/>
          <w:szCs w:val="22"/>
        </w:rPr>
        <w:t>omvang</w:t>
      </w:r>
      <w:r w:rsidR="0002469B">
        <w:rPr>
          <w:rFonts w:asciiTheme="minorHAnsi" w:hAnsiTheme="minorHAnsi"/>
          <w:sz w:val="22"/>
          <w:szCs w:val="22"/>
        </w:rPr>
        <w:t xml:space="preserve"> van het project, van </w:t>
      </w:r>
      <w:r w:rsidR="000968BF" w:rsidRPr="000968BF">
        <w:rPr>
          <w:rFonts w:asciiTheme="minorHAnsi" w:hAnsiTheme="minorHAnsi"/>
          <w:sz w:val="22"/>
          <w:szCs w:val="22"/>
        </w:rPr>
        <w:t xml:space="preserve">de beoogde doorlooptijd en over welke experts je </w:t>
      </w:r>
      <w:r w:rsidR="0002469B">
        <w:rPr>
          <w:rFonts w:asciiTheme="minorHAnsi" w:hAnsiTheme="minorHAnsi"/>
          <w:sz w:val="22"/>
          <w:szCs w:val="22"/>
        </w:rPr>
        <w:t xml:space="preserve">kunt beschikken. </w:t>
      </w:r>
    </w:p>
    <w:p w:rsidR="00371499" w:rsidRDefault="0017629D" w:rsidP="00371499">
      <w:pPr>
        <w:spacing w:after="120" w:line="276" w:lineRule="auto"/>
        <w:ind w:left="3261"/>
        <w:rPr>
          <w:rFonts w:asciiTheme="minorHAnsi" w:hAnsiTheme="minorHAnsi"/>
          <w:sz w:val="22"/>
          <w:szCs w:val="22"/>
        </w:rPr>
      </w:pPr>
      <w:r w:rsidRPr="0017629D">
        <w:rPr>
          <w:rFonts w:asciiTheme="minorHAnsi" w:hAnsiTheme="minorHAnsi"/>
          <w:noProof/>
          <w:sz w:val="22"/>
          <w:szCs w:val="22"/>
          <w:lang w:val="en-US" w:eastAsia="en-US"/>
        </w:rPr>
        <w:pict>
          <v:shape id="_x0000_s1044" type="#_x0000_t202" style="position:absolute;left:0;text-align:left;margin-left:-26.85pt;margin-top:17.4pt;width:160.8pt;height:294.05pt;z-index:25166745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" filled="f" stroked="f">
            <v:path arrowok="t"/>
            <v:textbox>
              <w:txbxContent>
                <w:p w:rsidR="00AC184A" w:rsidRPr="00804434" w:rsidRDefault="00AC184A" w:rsidP="000968BF">
                  <w:pPr>
                    <w:spacing w:after="120" w:line="276" w:lineRule="auto"/>
                    <w:rPr>
                      <w:rFonts w:asciiTheme="majorHAnsi" w:hAnsiTheme="majorHAnsi"/>
                      <w:b/>
                      <w:color w:val="F79646" w:themeColor="accent6"/>
                      <w:sz w:val="24"/>
                    </w:rPr>
                  </w:pPr>
                  <w:r w:rsidRPr="00804434">
                    <w:rPr>
                      <w:rFonts w:asciiTheme="majorHAnsi" w:hAnsiTheme="majorHAnsi"/>
                      <w:b/>
                      <w:color w:val="F79646" w:themeColor="accent6"/>
                      <w:sz w:val="24"/>
                    </w:rPr>
                    <w:t xml:space="preserve">Gemeente Haarlem </w:t>
                  </w:r>
                </w:p>
                <w:p w:rsidR="00AC184A" w:rsidRPr="00804434" w:rsidRDefault="00AC184A" w:rsidP="00804434">
                  <w:pPr>
                    <w:spacing w:after="120" w:line="276" w:lineRule="auto"/>
                    <w:rPr>
                      <w:rFonts w:asciiTheme="majorHAnsi" w:hAnsiTheme="majorHAnsi"/>
                      <w:i/>
                      <w:sz w:val="22"/>
                      <w:szCs w:val="22"/>
                    </w:rPr>
                  </w:pPr>
                  <w:r w:rsidRPr="00804434">
                    <w:rPr>
                      <w:rFonts w:asciiTheme="majorHAnsi" w:hAnsiTheme="majorHAnsi"/>
                      <w:i/>
                      <w:sz w:val="22"/>
                      <w:szCs w:val="22"/>
                    </w:rPr>
                    <w:t xml:space="preserve">"Onze grootste uitdaging was te zorgen dat mensen in dezelfde taal gingen praten. Archivarissen, ICT-ers, beleidsmakers en bestuurders. Investeer in taalgebruik, definities, in hoe benoemen we de dingen. Dat kost tijd: organiseer workshops, sessies, stem af met elkaar. Maar het is de belangrijkste les van het hele project: dat je elkaar verstaat en begrijpt. In het begin ging dat mis, maar toen zijn we ermee aan de slag gegaan en dat heeft zich dubbel en dwars uitbetaald." </w:t>
                  </w:r>
                </w:p>
                <w:p w:rsidR="00AC184A" w:rsidRDefault="00AC184A" w:rsidP="000968BF"/>
              </w:txbxContent>
            </v:textbox>
          </v:shape>
        </w:pict>
      </w:r>
      <w:r w:rsidR="00D57EDF">
        <w:rPr>
          <w:rFonts w:asciiTheme="minorHAnsi" w:hAnsiTheme="minorHAnsi"/>
          <w:sz w:val="22"/>
          <w:szCs w:val="22"/>
        </w:rPr>
        <w:t>E</w:t>
      </w:r>
      <w:r w:rsidR="00D57EDF" w:rsidRPr="000968BF">
        <w:rPr>
          <w:rFonts w:asciiTheme="minorHAnsi" w:hAnsiTheme="minorHAnsi"/>
          <w:sz w:val="22"/>
          <w:szCs w:val="22"/>
        </w:rPr>
        <w:t xml:space="preserve">r </w:t>
      </w:r>
      <w:r w:rsidR="00D57EDF">
        <w:rPr>
          <w:rFonts w:asciiTheme="minorHAnsi" w:hAnsiTheme="minorHAnsi"/>
          <w:sz w:val="22"/>
          <w:szCs w:val="22"/>
        </w:rPr>
        <w:t xml:space="preserve">zijn </w:t>
      </w:r>
      <w:r w:rsidR="00A10EF1">
        <w:rPr>
          <w:rFonts w:asciiTheme="minorHAnsi" w:hAnsiTheme="minorHAnsi"/>
          <w:b/>
          <w:sz w:val="22"/>
          <w:szCs w:val="22"/>
        </w:rPr>
        <w:t>informatiebeheerders, recordmanagers en a</w:t>
      </w:r>
      <w:r w:rsidR="00D57EDF" w:rsidRPr="000968BF">
        <w:rPr>
          <w:rFonts w:asciiTheme="minorHAnsi" w:hAnsiTheme="minorHAnsi"/>
          <w:b/>
          <w:sz w:val="22"/>
          <w:szCs w:val="22"/>
        </w:rPr>
        <w:t>rchiv</w:t>
      </w:r>
      <w:r w:rsidR="00A10EF1">
        <w:rPr>
          <w:rFonts w:asciiTheme="minorHAnsi" w:hAnsiTheme="minorHAnsi"/>
          <w:b/>
          <w:sz w:val="22"/>
          <w:szCs w:val="22"/>
        </w:rPr>
        <w:t xml:space="preserve">arissen </w:t>
      </w:r>
      <w:r w:rsidR="00D57EDF" w:rsidRPr="000968BF">
        <w:rPr>
          <w:rFonts w:asciiTheme="minorHAnsi" w:hAnsiTheme="minorHAnsi"/>
          <w:sz w:val="22"/>
          <w:szCs w:val="22"/>
        </w:rPr>
        <w:t xml:space="preserve">nodig </w:t>
      </w:r>
      <w:r w:rsidR="00D57EDF">
        <w:rPr>
          <w:rFonts w:asciiTheme="minorHAnsi" w:hAnsiTheme="minorHAnsi"/>
          <w:sz w:val="22"/>
          <w:szCs w:val="22"/>
        </w:rPr>
        <w:t xml:space="preserve">die </w:t>
      </w:r>
      <w:r w:rsidR="00D57EDF" w:rsidRPr="000968BF">
        <w:rPr>
          <w:rFonts w:asciiTheme="minorHAnsi" w:hAnsiTheme="minorHAnsi"/>
          <w:sz w:val="22"/>
          <w:szCs w:val="22"/>
        </w:rPr>
        <w:t xml:space="preserve">alles weten van het duurzaam </w:t>
      </w:r>
      <w:r w:rsidR="00453457">
        <w:rPr>
          <w:rFonts w:asciiTheme="minorHAnsi" w:hAnsiTheme="minorHAnsi"/>
          <w:sz w:val="22"/>
          <w:szCs w:val="22"/>
        </w:rPr>
        <w:t>bewaren</w:t>
      </w:r>
      <w:r w:rsidR="00D57EDF" w:rsidRPr="000968BF">
        <w:rPr>
          <w:rFonts w:asciiTheme="minorHAnsi" w:hAnsiTheme="minorHAnsi"/>
          <w:sz w:val="22"/>
          <w:szCs w:val="22"/>
        </w:rPr>
        <w:t xml:space="preserve"> van</w:t>
      </w:r>
      <w:r w:rsidR="00D57EDF">
        <w:rPr>
          <w:rFonts w:asciiTheme="minorHAnsi" w:hAnsiTheme="minorHAnsi"/>
          <w:sz w:val="22"/>
          <w:szCs w:val="22"/>
        </w:rPr>
        <w:t xml:space="preserve"> informatie</w:t>
      </w:r>
      <w:r w:rsidR="00D57EDF" w:rsidRPr="000968BF">
        <w:rPr>
          <w:rFonts w:asciiTheme="minorHAnsi" w:hAnsiTheme="minorHAnsi"/>
          <w:sz w:val="22"/>
          <w:szCs w:val="22"/>
        </w:rPr>
        <w:t xml:space="preserve">objecten: mensen die verstand hebben van </w:t>
      </w:r>
      <w:r w:rsidR="00D57EDF">
        <w:rPr>
          <w:rFonts w:asciiTheme="minorHAnsi" w:hAnsiTheme="minorHAnsi"/>
          <w:sz w:val="22"/>
          <w:szCs w:val="22"/>
        </w:rPr>
        <w:t xml:space="preserve"> preservering</w:t>
      </w:r>
      <w:r w:rsidR="00D57EDF" w:rsidRPr="000968BF">
        <w:rPr>
          <w:rFonts w:asciiTheme="minorHAnsi" w:hAnsiTheme="minorHAnsi"/>
          <w:sz w:val="22"/>
          <w:szCs w:val="22"/>
        </w:rPr>
        <w:t>, metadatering en zaken als vernietigingstermijnen en historische waardebepaling.</w:t>
      </w:r>
    </w:p>
    <w:p w:rsidR="00B400A5" w:rsidRDefault="00B400A5" w:rsidP="00371499">
      <w:pPr>
        <w:spacing w:after="120" w:line="276" w:lineRule="auto"/>
        <w:ind w:left="3261"/>
        <w:rPr>
          <w:rFonts w:asciiTheme="minorHAnsi" w:hAnsiTheme="minorHAnsi"/>
          <w:sz w:val="22"/>
          <w:szCs w:val="22"/>
        </w:rPr>
      </w:pPr>
      <w:r>
        <w:rPr>
          <w:rFonts w:asciiTheme="minorHAnsi" w:hAnsiTheme="minorHAnsi"/>
          <w:sz w:val="22"/>
          <w:szCs w:val="22"/>
        </w:rPr>
        <w:t xml:space="preserve">Dan zijn er de </w:t>
      </w:r>
      <w:r w:rsidRPr="00B400A5">
        <w:rPr>
          <w:rFonts w:asciiTheme="minorHAnsi" w:hAnsiTheme="minorHAnsi"/>
          <w:b/>
          <w:sz w:val="22"/>
          <w:szCs w:val="22"/>
        </w:rPr>
        <w:t>procesontwerpers</w:t>
      </w:r>
      <w:r>
        <w:rPr>
          <w:rFonts w:asciiTheme="minorHAnsi" w:hAnsiTheme="minorHAnsi"/>
          <w:b/>
          <w:sz w:val="22"/>
          <w:szCs w:val="22"/>
        </w:rPr>
        <w:t xml:space="preserve"> </w:t>
      </w:r>
      <w:r w:rsidRPr="00B400A5">
        <w:rPr>
          <w:rFonts w:asciiTheme="minorHAnsi" w:hAnsiTheme="minorHAnsi"/>
          <w:sz w:val="22"/>
          <w:szCs w:val="22"/>
        </w:rPr>
        <w:t>die</w:t>
      </w:r>
      <w:r>
        <w:rPr>
          <w:rFonts w:asciiTheme="minorHAnsi" w:hAnsiTheme="minorHAnsi"/>
          <w:sz w:val="22"/>
          <w:szCs w:val="22"/>
        </w:rPr>
        <w:t xml:space="preserve"> de processen voor het duurzame beheer ontwerpen en bestaande werkprocessen herontwerpen</w:t>
      </w:r>
      <w:r w:rsidR="0002469B">
        <w:rPr>
          <w:rFonts w:asciiTheme="minorHAnsi" w:hAnsiTheme="minorHAnsi"/>
          <w:sz w:val="22"/>
          <w:szCs w:val="22"/>
        </w:rPr>
        <w:t>,</w:t>
      </w:r>
      <w:r>
        <w:rPr>
          <w:rFonts w:asciiTheme="minorHAnsi" w:hAnsiTheme="minorHAnsi"/>
          <w:sz w:val="22"/>
          <w:szCs w:val="22"/>
        </w:rPr>
        <w:t xml:space="preserve"> zodat ze aansluiten op het duurzame beheer.</w:t>
      </w:r>
    </w:p>
    <w:p w:rsidR="000968BF" w:rsidRPr="000968BF" w:rsidRDefault="000968BF" w:rsidP="00B57382">
      <w:pPr>
        <w:spacing w:after="120" w:line="276" w:lineRule="auto"/>
        <w:ind w:left="3261"/>
        <w:rPr>
          <w:rFonts w:asciiTheme="minorHAnsi" w:hAnsiTheme="minorHAnsi"/>
          <w:sz w:val="22"/>
          <w:szCs w:val="22"/>
        </w:rPr>
      </w:pPr>
      <w:r w:rsidRPr="000968BF">
        <w:rPr>
          <w:rFonts w:asciiTheme="minorHAnsi" w:hAnsiTheme="minorHAnsi"/>
          <w:sz w:val="22"/>
          <w:szCs w:val="22"/>
        </w:rPr>
        <w:t xml:space="preserve">Een e-depot heeft een </w:t>
      </w:r>
      <w:r w:rsidR="009F240B">
        <w:rPr>
          <w:rFonts w:asciiTheme="minorHAnsi" w:hAnsiTheme="minorHAnsi"/>
          <w:b/>
          <w:sz w:val="22"/>
          <w:szCs w:val="22"/>
        </w:rPr>
        <w:t xml:space="preserve">functionele </w:t>
      </w:r>
      <w:r w:rsidRPr="000968BF">
        <w:rPr>
          <w:rFonts w:asciiTheme="minorHAnsi" w:hAnsiTheme="minorHAnsi"/>
          <w:b/>
          <w:sz w:val="22"/>
          <w:szCs w:val="22"/>
        </w:rPr>
        <w:t>beheerder</w:t>
      </w:r>
      <w:r w:rsidRPr="000968BF">
        <w:rPr>
          <w:rFonts w:asciiTheme="minorHAnsi" w:hAnsiTheme="minorHAnsi"/>
          <w:sz w:val="22"/>
          <w:szCs w:val="22"/>
        </w:rPr>
        <w:t xml:space="preserve"> nodig</w:t>
      </w:r>
      <w:r w:rsidR="0002469B">
        <w:rPr>
          <w:rFonts w:asciiTheme="minorHAnsi" w:hAnsiTheme="minorHAnsi"/>
          <w:sz w:val="22"/>
          <w:szCs w:val="22"/>
        </w:rPr>
        <w:t xml:space="preserve">. Die zorgt ervoor dat </w:t>
      </w:r>
      <w:r w:rsidRPr="000968BF">
        <w:rPr>
          <w:rFonts w:asciiTheme="minorHAnsi" w:hAnsiTheme="minorHAnsi"/>
          <w:sz w:val="22"/>
          <w:szCs w:val="22"/>
        </w:rPr>
        <w:t xml:space="preserve">de processen rond het vullen en ontsluiten van het systeem </w:t>
      </w:r>
      <w:r w:rsidR="0002469B">
        <w:rPr>
          <w:rFonts w:asciiTheme="minorHAnsi" w:hAnsiTheme="minorHAnsi"/>
          <w:sz w:val="22"/>
          <w:szCs w:val="22"/>
        </w:rPr>
        <w:t>(het e-depot</w:t>
      </w:r>
      <w:r w:rsidR="00D84129">
        <w:rPr>
          <w:rFonts w:asciiTheme="minorHAnsi" w:hAnsiTheme="minorHAnsi"/>
          <w:sz w:val="22"/>
          <w:szCs w:val="22"/>
        </w:rPr>
        <w:t xml:space="preserve">systeem of </w:t>
      </w:r>
      <w:r w:rsidR="0002469B">
        <w:rPr>
          <w:rFonts w:asciiTheme="minorHAnsi" w:hAnsiTheme="minorHAnsi"/>
          <w:sz w:val="22"/>
          <w:szCs w:val="22"/>
        </w:rPr>
        <w:t xml:space="preserve">een </w:t>
      </w:r>
      <w:r w:rsidR="00D84129">
        <w:rPr>
          <w:rFonts w:asciiTheme="minorHAnsi" w:hAnsiTheme="minorHAnsi"/>
          <w:sz w:val="22"/>
          <w:szCs w:val="22"/>
        </w:rPr>
        <w:t xml:space="preserve">ander systeem voor duurzaam beheer) </w:t>
      </w:r>
      <w:r w:rsidRPr="000968BF">
        <w:rPr>
          <w:rFonts w:asciiTheme="minorHAnsi" w:hAnsiTheme="minorHAnsi"/>
          <w:sz w:val="22"/>
          <w:szCs w:val="22"/>
        </w:rPr>
        <w:t xml:space="preserve">zonder problemen verlopen. Daarnaast kunnen er </w:t>
      </w:r>
      <w:r w:rsidRPr="000968BF">
        <w:rPr>
          <w:rFonts w:asciiTheme="minorHAnsi" w:hAnsiTheme="minorHAnsi"/>
          <w:b/>
          <w:sz w:val="22"/>
          <w:szCs w:val="22"/>
        </w:rPr>
        <w:t>ondersteuners</w:t>
      </w:r>
      <w:r w:rsidR="00205F31">
        <w:rPr>
          <w:rFonts w:asciiTheme="minorHAnsi" w:hAnsiTheme="minorHAnsi"/>
          <w:sz w:val="22"/>
          <w:szCs w:val="22"/>
        </w:rPr>
        <w:t xml:space="preserve"> </w:t>
      </w:r>
      <w:r w:rsidRPr="000968BF">
        <w:rPr>
          <w:rFonts w:asciiTheme="minorHAnsi" w:hAnsiTheme="minorHAnsi"/>
          <w:sz w:val="22"/>
          <w:szCs w:val="22"/>
        </w:rPr>
        <w:t>aangesteld worden die de beheerprocessen en eventuele (interne) communicatie organiseren. Dat zijn de rollen die je normaal</w:t>
      </w:r>
      <w:r w:rsidR="0002469B">
        <w:rPr>
          <w:rFonts w:asciiTheme="minorHAnsi" w:hAnsiTheme="minorHAnsi"/>
          <w:sz w:val="22"/>
          <w:szCs w:val="22"/>
        </w:rPr>
        <w:t xml:space="preserve"> </w:t>
      </w:r>
      <w:r w:rsidRPr="000968BF">
        <w:rPr>
          <w:rFonts w:asciiTheme="minorHAnsi" w:hAnsiTheme="minorHAnsi"/>
          <w:sz w:val="22"/>
          <w:szCs w:val="22"/>
        </w:rPr>
        <w:t>gesproken in je eigen organisatie (al dan niet extern ingehuurd) als archiefvormer aanstelt.</w:t>
      </w:r>
      <w:r w:rsidR="00CA770A">
        <w:rPr>
          <w:rFonts w:asciiTheme="minorHAnsi" w:hAnsiTheme="minorHAnsi"/>
          <w:sz w:val="22"/>
          <w:szCs w:val="22"/>
        </w:rPr>
        <w:t xml:space="preserve"> Voorbeelden zijn de </w:t>
      </w:r>
      <w:r w:rsidR="0002469B">
        <w:rPr>
          <w:rFonts w:asciiTheme="minorHAnsi" w:hAnsiTheme="minorHAnsi"/>
          <w:b/>
          <w:sz w:val="22"/>
          <w:szCs w:val="22"/>
        </w:rPr>
        <w:t>service</w:t>
      </w:r>
      <w:r w:rsidR="00CA770A" w:rsidRPr="005B2FF9">
        <w:rPr>
          <w:rFonts w:asciiTheme="minorHAnsi" w:hAnsiTheme="minorHAnsi"/>
          <w:b/>
          <w:sz w:val="22"/>
          <w:szCs w:val="22"/>
        </w:rPr>
        <w:t>manager</w:t>
      </w:r>
      <w:r w:rsidR="00CA770A">
        <w:rPr>
          <w:rFonts w:asciiTheme="minorHAnsi" w:hAnsiTheme="minorHAnsi"/>
          <w:sz w:val="22"/>
          <w:szCs w:val="22"/>
        </w:rPr>
        <w:t xml:space="preserve"> (verantwoordelijk voor het beheer) en de </w:t>
      </w:r>
      <w:r w:rsidR="00CA770A" w:rsidRPr="005B2FF9">
        <w:rPr>
          <w:rFonts w:asciiTheme="minorHAnsi" w:hAnsiTheme="minorHAnsi"/>
          <w:b/>
          <w:sz w:val="22"/>
          <w:szCs w:val="22"/>
        </w:rPr>
        <w:t>contract- of leveranciersmanager</w:t>
      </w:r>
      <w:r w:rsidR="00CA770A">
        <w:rPr>
          <w:rFonts w:asciiTheme="minorHAnsi" w:hAnsiTheme="minorHAnsi"/>
          <w:sz w:val="22"/>
          <w:szCs w:val="22"/>
        </w:rPr>
        <w:t xml:space="preserve"> (verantwoordelijk voor de contacten met externe dienstverleners en leveranciers).</w:t>
      </w:r>
      <w:r w:rsidR="005B2FF9">
        <w:rPr>
          <w:rFonts w:asciiTheme="minorHAnsi" w:hAnsiTheme="minorHAnsi"/>
          <w:sz w:val="22"/>
          <w:szCs w:val="22"/>
        </w:rPr>
        <w:t xml:space="preserve"> </w:t>
      </w:r>
    </w:p>
    <w:p w:rsidR="000968BF" w:rsidRDefault="009E7A1E" w:rsidP="00B57382">
      <w:pPr>
        <w:spacing w:after="120" w:line="276" w:lineRule="auto"/>
        <w:ind w:left="3261"/>
        <w:rPr>
          <w:rFonts w:asciiTheme="minorHAnsi" w:hAnsiTheme="minorHAnsi"/>
          <w:sz w:val="22"/>
          <w:szCs w:val="22"/>
        </w:rPr>
      </w:pPr>
      <w:r>
        <w:rPr>
          <w:rFonts w:asciiTheme="minorHAnsi" w:hAnsiTheme="minorHAnsi"/>
          <w:sz w:val="22"/>
          <w:szCs w:val="22"/>
        </w:rPr>
        <w:t>Verder</w:t>
      </w:r>
      <w:r w:rsidR="000968BF" w:rsidRPr="000968BF">
        <w:rPr>
          <w:rFonts w:asciiTheme="minorHAnsi" w:hAnsiTheme="minorHAnsi"/>
          <w:sz w:val="22"/>
          <w:szCs w:val="22"/>
        </w:rPr>
        <w:t xml:space="preserve"> heeft een </w:t>
      </w:r>
      <w:r w:rsidR="0002469B">
        <w:rPr>
          <w:rFonts w:asciiTheme="minorHAnsi" w:hAnsiTheme="minorHAnsi"/>
          <w:sz w:val="22"/>
          <w:szCs w:val="22"/>
        </w:rPr>
        <w:t>e-depot deskundigen nodig op IT-</w:t>
      </w:r>
      <w:r w:rsidR="000968BF" w:rsidRPr="000968BF">
        <w:rPr>
          <w:rFonts w:asciiTheme="minorHAnsi" w:hAnsiTheme="minorHAnsi"/>
          <w:sz w:val="22"/>
          <w:szCs w:val="22"/>
        </w:rPr>
        <w:t xml:space="preserve">vlak; denk aan </w:t>
      </w:r>
      <w:r w:rsidR="000968BF" w:rsidRPr="000968BF">
        <w:rPr>
          <w:rFonts w:asciiTheme="minorHAnsi" w:hAnsiTheme="minorHAnsi"/>
          <w:b/>
          <w:sz w:val="22"/>
          <w:szCs w:val="22"/>
        </w:rPr>
        <w:t>architecten</w:t>
      </w:r>
      <w:r w:rsidR="000968BF" w:rsidRPr="000968BF">
        <w:rPr>
          <w:rFonts w:asciiTheme="minorHAnsi" w:hAnsiTheme="minorHAnsi"/>
          <w:sz w:val="22"/>
          <w:szCs w:val="22"/>
        </w:rPr>
        <w:t xml:space="preserve"> en </w:t>
      </w:r>
      <w:r w:rsidR="000968BF" w:rsidRPr="000968BF">
        <w:rPr>
          <w:rFonts w:asciiTheme="minorHAnsi" w:hAnsiTheme="minorHAnsi"/>
          <w:b/>
          <w:sz w:val="22"/>
          <w:szCs w:val="22"/>
        </w:rPr>
        <w:t>informatiebeveiligingsexperts</w:t>
      </w:r>
      <w:r w:rsidR="000968BF" w:rsidRPr="000968BF">
        <w:rPr>
          <w:rFonts w:asciiTheme="minorHAnsi" w:hAnsiTheme="minorHAnsi"/>
          <w:sz w:val="22"/>
          <w:szCs w:val="22"/>
        </w:rPr>
        <w:t xml:space="preserve"> die gespecialiseerd zijn in de andere systemen die </w:t>
      </w:r>
      <w:r w:rsidR="0002469B">
        <w:rPr>
          <w:rFonts w:asciiTheme="minorHAnsi" w:hAnsiTheme="minorHAnsi"/>
          <w:sz w:val="22"/>
          <w:szCs w:val="22"/>
        </w:rPr>
        <w:t xml:space="preserve">gaan koppelen met </w:t>
      </w:r>
      <w:r w:rsidR="00767D19">
        <w:rPr>
          <w:rFonts w:asciiTheme="minorHAnsi" w:hAnsiTheme="minorHAnsi"/>
          <w:sz w:val="22"/>
          <w:szCs w:val="22"/>
        </w:rPr>
        <w:t>het e-depot</w:t>
      </w:r>
      <w:r w:rsidR="00D84129">
        <w:rPr>
          <w:rFonts w:asciiTheme="minorHAnsi" w:hAnsiTheme="minorHAnsi"/>
          <w:sz w:val="22"/>
          <w:szCs w:val="22"/>
        </w:rPr>
        <w:t xml:space="preserve"> systeem (als daarvoor gekozen is)</w:t>
      </w:r>
      <w:r w:rsidR="00767D19">
        <w:rPr>
          <w:rFonts w:asciiTheme="minorHAnsi" w:hAnsiTheme="minorHAnsi"/>
          <w:sz w:val="22"/>
          <w:szCs w:val="22"/>
        </w:rPr>
        <w:t>, zoals document</w:t>
      </w:r>
      <w:r w:rsidR="000968BF" w:rsidRPr="000968BF">
        <w:rPr>
          <w:rFonts w:asciiTheme="minorHAnsi" w:hAnsiTheme="minorHAnsi"/>
          <w:sz w:val="22"/>
          <w:szCs w:val="22"/>
        </w:rPr>
        <w:t>managementsystemen, recordmanagementsystemen en collectiebeheersystemen.</w:t>
      </w:r>
      <w:r w:rsidR="009F6CAC" w:rsidRPr="009F6CAC">
        <w:rPr>
          <w:rFonts w:asciiTheme="minorHAnsi" w:hAnsiTheme="minorHAnsi"/>
          <w:sz w:val="22"/>
          <w:szCs w:val="22"/>
        </w:rPr>
        <w:t xml:space="preserve"> </w:t>
      </w:r>
      <w:r w:rsidR="00CA770A">
        <w:rPr>
          <w:rFonts w:asciiTheme="minorHAnsi" w:hAnsiTheme="minorHAnsi"/>
          <w:sz w:val="22"/>
          <w:szCs w:val="22"/>
        </w:rPr>
        <w:t xml:space="preserve">En de </w:t>
      </w:r>
      <w:r w:rsidR="00CA770A" w:rsidRPr="00CA770A">
        <w:rPr>
          <w:rFonts w:asciiTheme="minorHAnsi" w:hAnsiTheme="minorHAnsi"/>
          <w:b/>
          <w:sz w:val="22"/>
          <w:szCs w:val="22"/>
        </w:rPr>
        <w:t>technische beheerders</w:t>
      </w:r>
      <w:r w:rsidR="00CA770A">
        <w:rPr>
          <w:rFonts w:asciiTheme="minorHAnsi" w:hAnsiTheme="minorHAnsi"/>
          <w:sz w:val="22"/>
          <w:szCs w:val="22"/>
        </w:rPr>
        <w:t xml:space="preserve"> die zorgen dat de techniek van het e-depot blijft werken zoals afgesproken. </w:t>
      </w:r>
      <w:r w:rsidR="0002469B">
        <w:rPr>
          <w:rFonts w:asciiTheme="minorHAnsi" w:hAnsiTheme="minorHAnsi"/>
          <w:sz w:val="22"/>
          <w:szCs w:val="22"/>
        </w:rPr>
        <w:t xml:space="preserve">Een </w:t>
      </w:r>
      <w:r w:rsidR="009F6CAC" w:rsidRPr="000968BF">
        <w:rPr>
          <w:rFonts w:asciiTheme="minorHAnsi" w:hAnsiTheme="minorHAnsi"/>
          <w:b/>
          <w:sz w:val="22"/>
          <w:szCs w:val="22"/>
        </w:rPr>
        <w:t>informatiemanager</w:t>
      </w:r>
      <w:r w:rsidR="00C475A0">
        <w:rPr>
          <w:rFonts w:asciiTheme="minorHAnsi" w:hAnsiTheme="minorHAnsi"/>
          <w:b/>
          <w:sz w:val="22"/>
          <w:szCs w:val="22"/>
        </w:rPr>
        <w:t xml:space="preserve"> </w:t>
      </w:r>
      <w:r w:rsidR="0002469B" w:rsidRPr="0002469B">
        <w:rPr>
          <w:rFonts w:asciiTheme="minorHAnsi" w:hAnsiTheme="minorHAnsi"/>
          <w:sz w:val="22"/>
          <w:szCs w:val="22"/>
        </w:rPr>
        <w:t>zorgt dat</w:t>
      </w:r>
      <w:r w:rsidR="0002469B">
        <w:rPr>
          <w:rFonts w:asciiTheme="minorHAnsi" w:hAnsiTheme="minorHAnsi"/>
          <w:b/>
          <w:sz w:val="22"/>
          <w:szCs w:val="22"/>
        </w:rPr>
        <w:t xml:space="preserve"> </w:t>
      </w:r>
      <w:r w:rsidR="00C475A0">
        <w:rPr>
          <w:rFonts w:asciiTheme="minorHAnsi" w:hAnsiTheme="minorHAnsi"/>
          <w:sz w:val="22"/>
          <w:szCs w:val="22"/>
        </w:rPr>
        <w:t xml:space="preserve">het e-depot een plaats krijgt </w:t>
      </w:r>
      <w:r w:rsidR="0002469B">
        <w:rPr>
          <w:rFonts w:asciiTheme="minorHAnsi" w:hAnsiTheme="minorHAnsi"/>
          <w:sz w:val="22"/>
          <w:szCs w:val="22"/>
        </w:rPr>
        <w:t>(</w:t>
      </w:r>
      <w:r w:rsidR="00C475A0">
        <w:rPr>
          <w:rFonts w:asciiTheme="minorHAnsi" w:hAnsiTheme="minorHAnsi"/>
          <w:sz w:val="22"/>
          <w:szCs w:val="22"/>
        </w:rPr>
        <w:t>en houdt</w:t>
      </w:r>
      <w:r w:rsidR="0002469B">
        <w:rPr>
          <w:rFonts w:asciiTheme="minorHAnsi" w:hAnsiTheme="minorHAnsi"/>
          <w:sz w:val="22"/>
          <w:szCs w:val="22"/>
        </w:rPr>
        <w:t>)</w:t>
      </w:r>
      <w:r w:rsidR="00C475A0">
        <w:rPr>
          <w:rFonts w:asciiTheme="minorHAnsi" w:hAnsiTheme="minorHAnsi"/>
          <w:sz w:val="22"/>
          <w:szCs w:val="22"/>
        </w:rPr>
        <w:t xml:space="preserve"> in het informatiebeheer van je organisatie.</w:t>
      </w:r>
    </w:p>
    <w:p w:rsidR="009E7A1E" w:rsidRDefault="009E7A1E" w:rsidP="00B57382">
      <w:pPr>
        <w:spacing w:after="120" w:line="276" w:lineRule="auto"/>
        <w:ind w:left="3261"/>
        <w:rPr>
          <w:rFonts w:asciiTheme="minorHAnsi" w:hAnsiTheme="minorHAnsi"/>
          <w:sz w:val="22"/>
          <w:szCs w:val="22"/>
        </w:rPr>
      </w:pPr>
      <w:r>
        <w:rPr>
          <w:rFonts w:asciiTheme="minorHAnsi" w:hAnsiTheme="minorHAnsi"/>
          <w:sz w:val="22"/>
          <w:szCs w:val="22"/>
        </w:rPr>
        <w:lastRenderedPageBreak/>
        <w:t xml:space="preserve">Daarnaast </w:t>
      </w:r>
      <w:r w:rsidR="0002469B">
        <w:rPr>
          <w:rFonts w:asciiTheme="minorHAnsi" w:hAnsiTheme="minorHAnsi"/>
          <w:sz w:val="22"/>
          <w:szCs w:val="22"/>
        </w:rPr>
        <w:t xml:space="preserve">spelen </w:t>
      </w:r>
      <w:r>
        <w:rPr>
          <w:rFonts w:asciiTheme="minorHAnsi" w:hAnsiTheme="minorHAnsi"/>
          <w:sz w:val="22"/>
          <w:szCs w:val="22"/>
        </w:rPr>
        <w:t xml:space="preserve">de </w:t>
      </w:r>
      <w:r w:rsidRPr="009E7A1E">
        <w:rPr>
          <w:rFonts w:asciiTheme="minorHAnsi" w:hAnsiTheme="minorHAnsi"/>
          <w:b/>
          <w:sz w:val="22"/>
          <w:szCs w:val="22"/>
        </w:rPr>
        <w:t>toezichthouder</w:t>
      </w:r>
      <w:r w:rsidRPr="009E7A1E">
        <w:rPr>
          <w:rFonts w:asciiTheme="minorHAnsi" w:hAnsiTheme="minorHAnsi"/>
          <w:sz w:val="22"/>
          <w:szCs w:val="22"/>
        </w:rPr>
        <w:t xml:space="preserve">, de </w:t>
      </w:r>
      <w:r w:rsidRPr="00371499">
        <w:rPr>
          <w:rFonts w:asciiTheme="minorHAnsi" w:hAnsiTheme="minorHAnsi"/>
          <w:b/>
          <w:sz w:val="22"/>
          <w:szCs w:val="22"/>
        </w:rPr>
        <w:t>controller</w:t>
      </w:r>
      <w:r w:rsidRPr="009E7A1E">
        <w:rPr>
          <w:rFonts w:asciiTheme="minorHAnsi" w:hAnsiTheme="minorHAnsi"/>
          <w:sz w:val="22"/>
          <w:szCs w:val="22"/>
        </w:rPr>
        <w:t xml:space="preserve">, de </w:t>
      </w:r>
      <w:r w:rsidR="00371499">
        <w:rPr>
          <w:rFonts w:asciiTheme="minorHAnsi" w:hAnsiTheme="minorHAnsi"/>
          <w:b/>
          <w:sz w:val="22"/>
          <w:szCs w:val="22"/>
        </w:rPr>
        <w:t>proceseigena</w:t>
      </w:r>
      <w:r w:rsidRPr="00371499">
        <w:rPr>
          <w:rFonts w:asciiTheme="minorHAnsi" w:hAnsiTheme="minorHAnsi"/>
          <w:b/>
          <w:sz w:val="22"/>
          <w:szCs w:val="22"/>
        </w:rPr>
        <w:t>r</w:t>
      </w:r>
      <w:r w:rsidR="00371499">
        <w:rPr>
          <w:rFonts w:asciiTheme="minorHAnsi" w:hAnsiTheme="minorHAnsi"/>
          <w:b/>
          <w:sz w:val="22"/>
          <w:szCs w:val="22"/>
        </w:rPr>
        <w:t>en</w:t>
      </w:r>
      <w:r w:rsidRPr="009E7A1E">
        <w:rPr>
          <w:rFonts w:asciiTheme="minorHAnsi" w:hAnsiTheme="minorHAnsi"/>
          <w:sz w:val="22"/>
          <w:szCs w:val="22"/>
        </w:rPr>
        <w:t xml:space="preserve">, de </w:t>
      </w:r>
      <w:r w:rsidRPr="00371499">
        <w:rPr>
          <w:rFonts w:asciiTheme="minorHAnsi" w:hAnsiTheme="minorHAnsi"/>
          <w:b/>
          <w:sz w:val="22"/>
          <w:szCs w:val="22"/>
        </w:rPr>
        <w:t>kwaliteitsmanager</w:t>
      </w:r>
      <w:r w:rsidR="00371499">
        <w:rPr>
          <w:rFonts w:asciiTheme="minorHAnsi" w:hAnsiTheme="minorHAnsi"/>
          <w:sz w:val="22"/>
          <w:szCs w:val="22"/>
        </w:rPr>
        <w:t xml:space="preserve"> en</w:t>
      </w:r>
      <w:r w:rsidRPr="009E7A1E">
        <w:rPr>
          <w:rFonts w:asciiTheme="minorHAnsi" w:hAnsiTheme="minorHAnsi"/>
          <w:sz w:val="22"/>
          <w:szCs w:val="22"/>
        </w:rPr>
        <w:t xml:space="preserve"> de </w:t>
      </w:r>
      <w:r w:rsidRPr="00371499">
        <w:rPr>
          <w:rFonts w:asciiTheme="minorHAnsi" w:hAnsiTheme="minorHAnsi"/>
          <w:b/>
          <w:sz w:val="22"/>
          <w:szCs w:val="22"/>
        </w:rPr>
        <w:t>bestuurlijk verantwoordelijken</w:t>
      </w:r>
      <w:r w:rsidR="00D15EC5" w:rsidRPr="00D15EC5">
        <w:rPr>
          <w:rFonts w:asciiTheme="minorHAnsi" w:hAnsiTheme="minorHAnsi"/>
          <w:sz w:val="22"/>
          <w:szCs w:val="22"/>
        </w:rPr>
        <w:t xml:space="preserve"> een rol</w:t>
      </w:r>
      <w:r w:rsidR="00D15EC5">
        <w:rPr>
          <w:rFonts w:asciiTheme="minorHAnsi" w:hAnsiTheme="minorHAnsi"/>
          <w:b/>
          <w:sz w:val="22"/>
          <w:szCs w:val="22"/>
        </w:rPr>
        <w:t>.</w:t>
      </w:r>
    </w:p>
    <w:p w:rsidR="00C45084" w:rsidRDefault="0002469B" w:rsidP="00B57382">
      <w:pPr>
        <w:spacing w:after="120" w:line="276" w:lineRule="auto"/>
        <w:ind w:left="3261"/>
        <w:rPr>
          <w:rFonts w:asciiTheme="minorHAnsi" w:hAnsiTheme="minorHAnsi"/>
          <w:sz w:val="22"/>
          <w:szCs w:val="22"/>
        </w:rPr>
      </w:pPr>
      <w:r>
        <w:rPr>
          <w:rFonts w:asciiTheme="minorHAnsi" w:hAnsiTheme="minorHAnsi"/>
          <w:sz w:val="22"/>
          <w:szCs w:val="22"/>
        </w:rPr>
        <w:t xml:space="preserve">Bij </w:t>
      </w:r>
      <w:r w:rsidR="000968BF" w:rsidRPr="000968BF">
        <w:rPr>
          <w:rFonts w:asciiTheme="minorHAnsi" w:hAnsiTheme="minorHAnsi"/>
          <w:sz w:val="22"/>
          <w:szCs w:val="22"/>
        </w:rPr>
        <w:t xml:space="preserve">het opstarten van het project </w:t>
      </w:r>
      <w:r>
        <w:rPr>
          <w:rFonts w:asciiTheme="minorHAnsi" w:hAnsiTheme="minorHAnsi"/>
          <w:sz w:val="22"/>
          <w:szCs w:val="22"/>
        </w:rPr>
        <w:t xml:space="preserve">voor ingebruikname van </w:t>
      </w:r>
      <w:r w:rsidR="00094D13">
        <w:rPr>
          <w:rFonts w:asciiTheme="minorHAnsi" w:hAnsiTheme="minorHAnsi"/>
          <w:sz w:val="22"/>
          <w:szCs w:val="22"/>
        </w:rPr>
        <w:t xml:space="preserve">een </w:t>
      </w:r>
      <w:r w:rsidR="000968BF" w:rsidRPr="000968BF">
        <w:rPr>
          <w:rFonts w:asciiTheme="minorHAnsi" w:hAnsiTheme="minorHAnsi"/>
          <w:sz w:val="22"/>
          <w:szCs w:val="22"/>
        </w:rPr>
        <w:t xml:space="preserve"> e-depot</w:t>
      </w:r>
      <w:r>
        <w:rPr>
          <w:rFonts w:asciiTheme="minorHAnsi" w:hAnsiTheme="minorHAnsi"/>
          <w:sz w:val="22"/>
          <w:szCs w:val="22"/>
        </w:rPr>
        <w:t xml:space="preserve">, </w:t>
      </w:r>
      <w:r w:rsidR="000968BF" w:rsidRPr="000968BF">
        <w:rPr>
          <w:rFonts w:asciiTheme="minorHAnsi" w:hAnsiTheme="minorHAnsi"/>
          <w:sz w:val="22"/>
          <w:szCs w:val="22"/>
        </w:rPr>
        <w:t>is het zaak om de projectleiding goed te beleggen. Dit borgt zowel de interne voortgang als de afstemming met</w:t>
      </w:r>
      <w:r w:rsidR="00205F31">
        <w:rPr>
          <w:rFonts w:asciiTheme="minorHAnsi" w:hAnsiTheme="minorHAnsi"/>
          <w:sz w:val="22"/>
          <w:szCs w:val="22"/>
        </w:rPr>
        <w:t xml:space="preserve"> de</w:t>
      </w:r>
      <w:r w:rsidR="000968BF" w:rsidRPr="000968BF">
        <w:rPr>
          <w:rFonts w:asciiTheme="minorHAnsi" w:hAnsiTheme="minorHAnsi"/>
          <w:sz w:val="22"/>
          <w:szCs w:val="22"/>
        </w:rPr>
        <w:t xml:space="preserve"> partijen</w:t>
      </w:r>
      <w:r w:rsidR="00205F31">
        <w:rPr>
          <w:rFonts w:asciiTheme="minorHAnsi" w:hAnsiTheme="minorHAnsi"/>
          <w:sz w:val="22"/>
          <w:szCs w:val="22"/>
        </w:rPr>
        <w:t xml:space="preserve"> die een rol spelen bij de inrichting en het gebruik van het e-depot</w:t>
      </w:r>
      <w:r w:rsidR="000968BF" w:rsidRPr="000968BF">
        <w:rPr>
          <w:rFonts w:asciiTheme="minorHAnsi" w:hAnsiTheme="minorHAnsi"/>
          <w:sz w:val="22"/>
          <w:szCs w:val="22"/>
        </w:rPr>
        <w:t xml:space="preserve">. </w:t>
      </w:r>
    </w:p>
    <w:p w:rsidR="000968BF" w:rsidRPr="000968BF" w:rsidRDefault="000968BF" w:rsidP="00B57382">
      <w:pPr>
        <w:spacing w:after="120" w:line="276" w:lineRule="auto"/>
        <w:ind w:left="3261"/>
        <w:rPr>
          <w:rFonts w:asciiTheme="minorHAnsi" w:hAnsiTheme="minorHAnsi"/>
          <w:sz w:val="22"/>
          <w:szCs w:val="22"/>
        </w:rPr>
      </w:pPr>
      <w:r w:rsidRPr="000968BF">
        <w:rPr>
          <w:rFonts w:asciiTheme="minorHAnsi" w:hAnsiTheme="minorHAnsi"/>
          <w:sz w:val="22"/>
          <w:szCs w:val="22"/>
        </w:rPr>
        <w:t xml:space="preserve">De projectleiding kan uitgevoerd worden door een </w:t>
      </w:r>
      <w:r w:rsidRPr="000968BF">
        <w:rPr>
          <w:rFonts w:asciiTheme="minorHAnsi" w:hAnsiTheme="minorHAnsi"/>
          <w:b/>
          <w:sz w:val="22"/>
          <w:szCs w:val="22"/>
        </w:rPr>
        <w:t>projectleider</w:t>
      </w:r>
      <w:r w:rsidRPr="000968BF">
        <w:rPr>
          <w:rFonts w:asciiTheme="minorHAnsi" w:hAnsiTheme="minorHAnsi"/>
          <w:sz w:val="22"/>
          <w:szCs w:val="22"/>
        </w:rPr>
        <w:t xml:space="preserve"> </w:t>
      </w:r>
      <w:r w:rsidR="00371499">
        <w:rPr>
          <w:rFonts w:asciiTheme="minorHAnsi" w:hAnsiTheme="minorHAnsi"/>
          <w:sz w:val="22"/>
          <w:szCs w:val="22"/>
        </w:rPr>
        <w:t xml:space="preserve">of </w:t>
      </w:r>
      <w:r w:rsidR="00371499" w:rsidRPr="00371499">
        <w:rPr>
          <w:rFonts w:asciiTheme="minorHAnsi" w:hAnsiTheme="minorHAnsi"/>
          <w:b/>
          <w:sz w:val="22"/>
          <w:szCs w:val="22"/>
        </w:rPr>
        <w:t>programmamanager</w:t>
      </w:r>
      <w:r w:rsidR="00371499">
        <w:rPr>
          <w:rFonts w:asciiTheme="minorHAnsi" w:hAnsiTheme="minorHAnsi"/>
          <w:sz w:val="22"/>
          <w:szCs w:val="22"/>
        </w:rPr>
        <w:t xml:space="preserve"> </w:t>
      </w:r>
      <w:r w:rsidR="00371499" w:rsidRPr="000968BF">
        <w:rPr>
          <w:rFonts w:asciiTheme="minorHAnsi" w:hAnsiTheme="minorHAnsi"/>
          <w:sz w:val="22"/>
          <w:szCs w:val="22"/>
        </w:rPr>
        <w:t>(</w:t>
      </w:r>
      <w:r w:rsidR="00371499">
        <w:rPr>
          <w:rFonts w:asciiTheme="minorHAnsi" w:hAnsiTheme="minorHAnsi"/>
          <w:sz w:val="22"/>
          <w:szCs w:val="22"/>
        </w:rPr>
        <w:t>afhankelijk van de omvang en complexiteit van de projecten)</w:t>
      </w:r>
      <w:r w:rsidR="0002469B">
        <w:rPr>
          <w:rFonts w:asciiTheme="minorHAnsi" w:hAnsiTheme="minorHAnsi"/>
          <w:sz w:val="22"/>
          <w:szCs w:val="22"/>
        </w:rPr>
        <w:t>,</w:t>
      </w:r>
      <w:r w:rsidR="00371499">
        <w:rPr>
          <w:rFonts w:asciiTheme="minorHAnsi" w:hAnsiTheme="minorHAnsi"/>
          <w:sz w:val="22"/>
          <w:szCs w:val="22"/>
        </w:rPr>
        <w:t xml:space="preserve"> </w:t>
      </w:r>
      <w:r w:rsidRPr="000968BF">
        <w:rPr>
          <w:rFonts w:asciiTheme="minorHAnsi" w:hAnsiTheme="minorHAnsi"/>
          <w:sz w:val="22"/>
          <w:szCs w:val="22"/>
        </w:rPr>
        <w:t xml:space="preserve">maar valt of staat met een krachtige </w:t>
      </w:r>
      <w:r w:rsidRPr="000968BF">
        <w:rPr>
          <w:rFonts w:asciiTheme="minorHAnsi" w:hAnsiTheme="minorHAnsi"/>
          <w:b/>
          <w:sz w:val="22"/>
          <w:szCs w:val="22"/>
        </w:rPr>
        <w:t>sponsor</w:t>
      </w:r>
      <w:r w:rsidR="0002469B">
        <w:rPr>
          <w:rFonts w:asciiTheme="minorHAnsi" w:hAnsiTheme="minorHAnsi"/>
          <w:sz w:val="22"/>
          <w:szCs w:val="22"/>
        </w:rPr>
        <w:t xml:space="preserve"> uit het </w:t>
      </w:r>
      <w:r w:rsidR="00BA24EC">
        <w:rPr>
          <w:rFonts w:asciiTheme="minorHAnsi" w:hAnsiTheme="minorHAnsi"/>
          <w:sz w:val="22"/>
          <w:szCs w:val="22"/>
        </w:rPr>
        <w:t>bestuur</w:t>
      </w:r>
      <w:r w:rsidR="00205F31">
        <w:rPr>
          <w:rFonts w:asciiTheme="minorHAnsi" w:hAnsiTheme="minorHAnsi"/>
          <w:sz w:val="22"/>
          <w:szCs w:val="22"/>
        </w:rPr>
        <w:t xml:space="preserve"> van je organisatie</w:t>
      </w:r>
      <w:r w:rsidRPr="000968BF">
        <w:rPr>
          <w:rFonts w:asciiTheme="minorHAnsi" w:hAnsiTheme="minorHAnsi"/>
          <w:sz w:val="22"/>
          <w:szCs w:val="22"/>
        </w:rPr>
        <w:t>.</w:t>
      </w:r>
      <w:r w:rsidR="00962672">
        <w:rPr>
          <w:rFonts w:asciiTheme="minorHAnsi" w:hAnsiTheme="minorHAnsi"/>
          <w:sz w:val="22"/>
          <w:szCs w:val="22"/>
        </w:rPr>
        <w:t xml:space="preserve"> Daarnaast kan een </w:t>
      </w:r>
      <w:r w:rsidR="00962672" w:rsidRPr="00962672">
        <w:rPr>
          <w:rFonts w:asciiTheme="minorHAnsi" w:hAnsiTheme="minorHAnsi"/>
          <w:b/>
          <w:sz w:val="22"/>
          <w:szCs w:val="22"/>
        </w:rPr>
        <w:t>verandermanager</w:t>
      </w:r>
      <w:r w:rsidR="00962672">
        <w:rPr>
          <w:rFonts w:asciiTheme="minorHAnsi" w:hAnsiTheme="minorHAnsi"/>
          <w:sz w:val="22"/>
          <w:szCs w:val="22"/>
        </w:rPr>
        <w:t xml:space="preserve"> nodig zijn</w:t>
      </w:r>
      <w:r w:rsidR="0002469B">
        <w:rPr>
          <w:rFonts w:asciiTheme="minorHAnsi" w:hAnsiTheme="minorHAnsi"/>
          <w:sz w:val="22"/>
          <w:szCs w:val="22"/>
        </w:rPr>
        <w:t xml:space="preserve">, voor de begeleiding van de </w:t>
      </w:r>
      <w:r w:rsidR="00962672">
        <w:rPr>
          <w:rFonts w:asciiTheme="minorHAnsi" w:hAnsiTheme="minorHAnsi"/>
          <w:sz w:val="22"/>
          <w:szCs w:val="22"/>
        </w:rPr>
        <w:t xml:space="preserve">veranderingen in </w:t>
      </w:r>
      <w:r w:rsidR="00457560">
        <w:rPr>
          <w:rFonts w:asciiTheme="minorHAnsi" w:hAnsiTheme="minorHAnsi"/>
          <w:sz w:val="22"/>
          <w:szCs w:val="22"/>
        </w:rPr>
        <w:t>d</w:t>
      </w:r>
      <w:r w:rsidR="00962672">
        <w:rPr>
          <w:rFonts w:asciiTheme="minorHAnsi" w:hAnsiTheme="minorHAnsi"/>
          <w:sz w:val="22"/>
          <w:szCs w:val="22"/>
        </w:rPr>
        <w:t>e organisatie bij het i</w:t>
      </w:r>
      <w:r w:rsidR="00457560">
        <w:rPr>
          <w:rFonts w:asciiTheme="minorHAnsi" w:hAnsiTheme="minorHAnsi"/>
          <w:sz w:val="22"/>
          <w:szCs w:val="22"/>
        </w:rPr>
        <w:t xml:space="preserve">n gebruik nemen van een e–depot. </w:t>
      </w:r>
    </w:p>
    <w:p w:rsidR="001521AA" w:rsidRDefault="000968BF" w:rsidP="001F75A9">
      <w:pPr>
        <w:spacing w:after="120" w:line="276" w:lineRule="auto"/>
        <w:ind w:left="3261"/>
        <w:rPr>
          <w:rFonts w:asciiTheme="minorHAnsi" w:hAnsiTheme="minorHAnsi"/>
          <w:noProof/>
          <w:sz w:val="22"/>
          <w:szCs w:val="22"/>
          <w:lang w:eastAsia="en-US"/>
        </w:rPr>
      </w:pPr>
      <w:r w:rsidRPr="000968BF">
        <w:rPr>
          <w:rFonts w:asciiTheme="minorHAnsi" w:hAnsiTheme="minorHAnsi"/>
          <w:sz w:val="22"/>
          <w:szCs w:val="22"/>
        </w:rPr>
        <w:t>Al deze rollen kunnen intern ingevuld worden, door</w:t>
      </w:r>
      <w:r w:rsidR="00457560">
        <w:rPr>
          <w:rFonts w:asciiTheme="minorHAnsi" w:hAnsiTheme="minorHAnsi"/>
          <w:sz w:val="22"/>
          <w:szCs w:val="22"/>
        </w:rPr>
        <w:t xml:space="preserve"> eigen mensen of directe inhuur. Maar ook </w:t>
      </w:r>
      <w:r w:rsidRPr="000968BF">
        <w:rPr>
          <w:rFonts w:asciiTheme="minorHAnsi" w:hAnsiTheme="minorHAnsi"/>
          <w:sz w:val="22"/>
          <w:szCs w:val="22"/>
        </w:rPr>
        <w:t xml:space="preserve">door een verbonden partij. </w:t>
      </w:r>
      <w:r w:rsidR="00457560">
        <w:rPr>
          <w:rFonts w:asciiTheme="minorHAnsi" w:hAnsiTheme="minorHAnsi"/>
          <w:sz w:val="22"/>
          <w:szCs w:val="22"/>
        </w:rPr>
        <w:t xml:space="preserve">Betrek je </w:t>
      </w:r>
      <w:r w:rsidR="007D6CE6">
        <w:rPr>
          <w:rFonts w:asciiTheme="minorHAnsi" w:hAnsiTheme="minorHAnsi"/>
          <w:noProof/>
          <w:sz w:val="22"/>
          <w:szCs w:val="22"/>
          <w:lang w:eastAsia="en-US"/>
        </w:rPr>
        <w:t xml:space="preserve">bepaalde rollen extern </w:t>
      </w:r>
      <w:r w:rsidR="00457560">
        <w:rPr>
          <w:rFonts w:asciiTheme="minorHAnsi" w:hAnsiTheme="minorHAnsi"/>
          <w:noProof/>
          <w:sz w:val="22"/>
          <w:szCs w:val="22"/>
          <w:lang w:eastAsia="en-US"/>
        </w:rPr>
        <w:t xml:space="preserve">(via inhuur, aan- of inbesteding), dan </w:t>
      </w:r>
      <w:r w:rsidR="00681405">
        <w:rPr>
          <w:rFonts w:asciiTheme="minorHAnsi" w:hAnsiTheme="minorHAnsi"/>
          <w:noProof/>
          <w:sz w:val="22"/>
          <w:szCs w:val="22"/>
          <w:lang w:eastAsia="en-US"/>
        </w:rPr>
        <w:t xml:space="preserve">heb </w:t>
      </w:r>
      <w:r w:rsidR="007D6CE6">
        <w:rPr>
          <w:rFonts w:asciiTheme="minorHAnsi" w:hAnsiTheme="minorHAnsi"/>
          <w:noProof/>
          <w:sz w:val="22"/>
          <w:szCs w:val="22"/>
          <w:lang w:eastAsia="en-US"/>
        </w:rPr>
        <w:t xml:space="preserve">je ook expertise nodig in </w:t>
      </w:r>
      <w:r w:rsidR="00E4060D" w:rsidRPr="00E4060D">
        <w:rPr>
          <w:rFonts w:asciiTheme="minorHAnsi" w:hAnsiTheme="minorHAnsi"/>
          <w:b/>
          <w:noProof/>
          <w:sz w:val="22"/>
          <w:szCs w:val="22"/>
          <w:lang w:eastAsia="en-US"/>
        </w:rPr>
        <w:t>inkoopmanagement</w:t>
      </w:r>
      <w:r w:rsidR="00A67D0C">
        <w:rPr>
          <w:rFonts w:asciiTheme="minorHAnsi" w:hAnsiTheme="minorHAnsi"/>
          <w:noProof/>
          <w:sz w:val="22"/>
          <w:szCs w:val="22"/>
          <w:lang w:eastAsia="en-US"/>
        </w:rPr>
        <w:t xml:space="preserve"> en </w:t>
      </w:r>
      <w:r w:rsidR="00E4060D" w:rsidRPr="00E4060D">
        <w:rPr>
          <w:rFonts w:asciiTheme="minorHAnsi" w:hAnsiTheme="minorHAnsi"/>
          <w:b/>
          <w:noProof/>
          <w:sz w:val="22"/>
          <w:szCs w:val="22"/>
          <w:lang w:eastAsia="en-US"/>
        </w:rPr>
        <w:t>leveranciersmanagement</w:t>
      </w:r>
      <w:r w:rsidR="00A67D0C">
        <w:rPr>
          <w:rFonts w:asciiTheme="minorHAnsi" w:hAnsiTheme="minorHAnsi"/>
          <w:noProof/>
          <w:sz w:val="22"/>
          <w:szCs w:val="22"/>
          <w:lang w:eastAsia="en-US"/>
        </w:rPr>
        <w:t>.</w:t>
      </w:r>
      <w:r w:rsidR="00681405">
        <w:rPr>
          <w:rFonts w:asciiTheme="minorHAnsi" w:hAnsiTheme="minorHAnsi"/>
          <w:noProof/>
          <w:sz w:val="22"/>
          <w:szCs w:val="22"/>
          <w:lang w:eastAsia="en-US"/>
        </w:rPr>
        <w:t xml:space="preserve"> Hou bij de manier waarop je inhuurt, aanbesteedt of inbesteedt </w:t>
      </w:r>
      <w:r w:rsidR="009B30D8">
        <w:rPr>
          <w:rFonts w:asciiTheme="minorHAnsi" w:hAnsiTheme="minorHAnsi"/>
          <w:noProof/>
          <w:sz w:val="22"/>
          <w:szCs w:val="22"/>
          <w:lang w:eastAsia="en-US"/>
        </w:rPr>
        <w:t xml:space="preserve">in de gaten </w:t>
      </w:r>
      <w:r w:rsidR="00681405">
        <w:rPr>
          <w:rFonts w:asciiTheme="minorHAnsi" w:hAnsiTheme="minorHAnsi"/>
          <w:noProof/>
          <w:sz w:val="22"/>
          <w:szCs w:val="22"/>
          <w:lang w:eastAsia="en-US"/>
        </w:rPr>
        <w:t xml:space="preserve">dat dit </w:t>
      </w:r>
      <w:r w:rsidR="00457560">
        <w:rPr>
          <w:rFonts w:asciiTheme="minorHAnsi" w:hAnsiTheme="minorHAnsi"/>
          <w:noProof/>
          <w:sz w:val="22"/>
          <w:szCs w:val="22"/>
          <w:lang w:eastAsia="en-US"/>
        </w:rPr>
        <w:t xml:space="preserve">beheersbaar is </w:t>
      </w:r>
      <w:r w:rsidR="00681405">
        <w:rPr>
          <w:rFonts w:asciiTheme="minorHAnsi" w:hAnsiTheme="minorHAnsi"/>
          <w:noProof/>
          <w:sz w:val="22"/>
          <w:szCs w:val="22"/>
          <w:lang w:eastAsia="en-US"/>
        </w:rPr>
        <w:t xml:space="preserve">voor je organisatie. </w:t>
      </w:r>
    </w:p>
    <w:p w:rsidR="007152DB" w:rsidRDefault="007152DB" w:rsidP="007152DB">
      <w:pPr>
        <w:spacing w:before="120" w:after="120" w:line="276" w:lineRule="auto"/>
        <w:ind w:left="3261"/>
        <w:rPr>
          <w:rFonts w:asciiTheme="minorHAnsi" w:hAnsiTheme="minorHAnsi"/>
          <w:sz w:val="22"/>
          <w:szCs w:val="22"/>
        </w:rPr>
      </w:pPr>
    </w:p>
    <w:p w:rsidR="007152DB" w:rsidRPr="007152DB" w:rsidRDefault="00457560" w:rsidP="007152DB">
      <w:pPr>
        <w:spacing w:after="120" w:line="276" w:lineRule="auto"/>
        <w:ind w:left="3261" w:firstLine="284"/>
        <w:rPr>
          <w:rFonts w:asciiTheme="majorHAnsi" w:hAnsiTheme="majorHAnsi"/>
          <w:b/>
          <w:color w:val="660066"/>
          <w:sz w:val="24"/>
          <w:szCs w:val="22"/>
        </w:rPr>
      </w:pPr>
      <w:r>
        <w:rPr>
          <w:rFonts w:asciiTheme="majorHAnsi" w:hAnsiTheme="majorHAnsi"/>
          <w:b/>
          <w:color w:val="660066"/>
          <w:sz w:val="24"/>
          <w:szCs w:val="22"/>
        </w:rPr>
        <w:t>Meer lezen</w:t>
      </w:r>
      <w:r w:rsidR="007152DB" w:rsidRPr="00E43009">
        <w:rPr>
          <w:rFonts w:asciiTheme="majorHAnsi" w:hAnsiTheme="majorHAnsi"/>
          <w:b/>
          <w:color w:val="F79646" w:themeColor="accent6"/>
          <w:sz w:val="28"/>
          <w:szCs w:val="22"/>
        </w:rPr>
        <w:t xml:space="preserve"> </w:t>
      </w:r>
    </w:p>
    <w:p w:rsidR="007152DB" w:rsidRPr="007152DB" w:rsidRDefault="007152DB" w:rsidP="007152DB">
      <w:pPr>
        <w:spacing w:after="120" w:line="276" w:lineRule="auto"/>
        <w:ind w:left="3541"/>
        <w:rPr>
          <w:rFonts w:asciiTheme="majorHAnsi" w:hAnsiTheme="majorHAnsi"/>
          <w:b/>
          <w:i/>
          <w:sz w:val="20"/>
          <w:szCs w:val="22"/>
        </w:rPr>
      </w:pPr>
      <w:r w:rsidRPr="007152DB">
        <w:rPr>
          <w:rFonts w:asciiTheme="majorHAnsi" w:hAnsiTheme="majorHAnsi"/>
          <w:b/>
          <w:i/>
          <w:sz w:val="20"/>
          <w:szCs w:val="22"/>
        </w:rPr>
        <w:t xml:space="preserve">De VNG </w:t>
      </w:r>
      <w:r w:rsidR="00457560">
        <w:rPr>
          <w:rFonts w:asciiTheme="majorHAnsi" w:hAnsiTheme="majorHAnsi"/>
          <w:b/>
          <w:i/>
          <w:sz w:val="20"/>
          <w:szCs w:val="22"/>
        </w:rPr>
        <w:t xml:space="preserve">presenteerde </w:t>
      </w:r>
      <w:r w:rsidRPr="007152DB">
        <w:rPr>
          <w:rFonts w:asciiTheme="majorHAnsi" w:hAnsiTheme="majorHAnsi"/>
          <w:b/>
          <w:i/>
          <w:sz w:val="20"/>
          <w:szCs w:val="22"/>
        </w:rPr>
        <w:t xml:space="preserve">in juni 2015 </w:t>
      </w:r>
      <w:r w:rsidRPr="0042437D">
        <w:rPr>
          <w:rFonts w:asciiTheme="majorHAnsi" w:hAnsiTheme="majorHAnsi"/>
          <w:b/>
          <w:i/>
          <w:sz w:val="20"/>
          <w:szCs w:val="22"/>
        </w:rPr>
        <w:t xml:space="preserve">een </w:t>
      </w:r>
      <w:hyperlink r:id="rId20" w:history="1">
        <w:r w:rsidRPr="003E75D1">
          <w:rPr>
            <w:rStyle w:val="Hyperlink"/>
            <w:rFonts w:asciiTheme="majorHAnsi" w:hAnsiTheme="majorHAnsi"/>
            <w:b/>
            <w:i/>
            <w:sz w:val="20"/>
            <w:szCs w:val="22"/>
          </w:rPr>
          <w:t>handreiking</w:t>
        </w:r>
      </w:hyperlink>
      <w:r w:rsidRPr="007152DB">
        <w:rPr>
          <w:rFonts w:asciiTheme="majorHAnsi" w:hAnsiTheme="majorHAnsi"/>
          <w:b/>
          <w:i/>
          <w:sz w:val="20"/>
          <w:szCs w:val="22"/>
        </w:rPr>
        <w:t xml:space="preserve"> </w:t>
      </w:r>
      <w:r w:rsidR="00457560">
        <w:rPr>
          <w:rFonts w:asciiTheme="majorHAnsi" w:hAnsiTheme="majorHAnsi"/>
          <w:b/>
          <w:i/>
          <w:sz w:val="20"/>
          <w:szCs w:val="22"/>
        </w:rPr>
        <w:t>o</w:t>
      </w:r>
      <w:r w:rsidRPr="007152DB">
        <w:rPr>
          <w:rFonts w:asciiTheme="majorHAnsi" w:hAnsiTheme="majorHAnsi"/>
          <w:b/>
          <w:i/>
          <w:sz w:val="20"/>
          <w:szCs w:val="22"/>
        </w:rPr>
        <w:t xml:space="preserve">ver </w:t>
      </w:r>
      <w:proofErr w:type="spellStart"/>
      <w:r w:rsidRPr="007152DB">
        <w:rPr>
          <w:rFonts w:asciiTheme="majorHAnsi" w:hAnsiTheme="majorHAnsi"/>
          <w:b/>
          <w:i/>
          <w:sz w:val="20"/>
          <w:szCs w:val="22"/>
        </w:rPr>
        <w:t>publiek-private</w:t>
      </w:r>
      <w:proofErr w:type="spellEnd"/>
      <w:r w:rsidRPr="007152DB">
        <w:rPr>
          <w:rFonts w:asciiTheme="majorHAnsi" w:hAnsiTheme="majorHAnsi"/>
          <w:b/>
          <w:i/>
          <w:sz w:val="20"/>
          <w:szCs w:val="22"/>
        </w:rPr>
        <w:t xml:space="preserve"> samenwerking en aanbestedingsrecht. De handreiking gaat in op</w:t>
      </w:r>
      <w:r w:rsidR="00457560">
        <w:rPr>
          <w:rFonts w:asciiTheme="majorHAnsi" w:hAnsiTheme="majorHAnsi"/>
          <w:b/>
          <w:i/>
          <w:sz w:val="20"/>
          <w:szCs w:val="22"/>
        </w:rPr>
        <w:t>:</w:t>
      </w:r>
      <w:r>
        <w:rPr>
          <w:rFonts w:asciiTheme="majorHAnsi" w:hAnsiTheme="majorHAnsi"/>
          <w:b/>
          <w:i/>
          <w:sz w:val="20"/>
          <w:szCs w:val="22"/>
        </w:rPr>
        <w:br/>
      </w:r>
      <w:r w:rsidR="00555AAA">
        <w:rPr>
          <w:rFonts w:ascii="Wingdings" w:hAnsi="Wingdings"/>
        </w:rPr>
        <w:t></w:t>
      </w:r>
      <w:r w:rsidR="00555AAA">
        <w:rPr>
          <w:rFonts w:ascii="Wingdings" w:hAnsi="Wingdings"/>
        </w:rPr>
        <w:t></w:t>
      </w:r>
      <w:r w:rsidRPr="00555AAA">
        <w:rPr>
          <w:rFonts w:asciiTheme="majorHAnsi" w:hAnsiTheme="majorHAnsi"/>
          <w:b/>
          <w:i/>
          <w:sz w:val="20"/>
          <w:szCs w:val="20"/>
        </w:rPr>
        <w:t>Verticale samenwerking (</w:t>
      </w:r>
      <w:proofErr w:type="spellStart"/>
      <w:r w:rsidRPr="00555AAA">
        <w:rPr>
          <w:rFonts w:asciiTheme="majorHAnsi" w:hAnsiTheme="majorHAnsi"/>
          <w:b/>
          <w:i/>
          <w:sz w:val="20"/>
          <w:szCs w:val="20"/>
        </w:rPr>
        <w:t>quasi-inbesteding</w:t>
      </w:r>
      <w:proofErr w:type="spellEnd"/>
      <w:r w:rsidRPr="00555AAA">
        <w:rPr>
          <w:rFonts w:asciiTheme="majorHAnsi" w:hAnsiTheme="majorHAnsi"/>
          <w:b/>
          <w:i/>
          <w:sz w:val="20"/>
          <w:szCs w:val="20"/>
        </w:rPr>
        <w:t>)</w:t>
      </w:r>
      <w:r w:rsidRPr="00555AAA">
        <w:rPr>
          <w:rFonts w:asciiTheme="majorHAnsi" w:hAnsiTheme="majorHAnsi"/>
          <w:b/>
          <w:i/>
          <w:sz w:val="20"/>
          <w:szCs w:val="20"/>
        </w:rPr>
        <w:br/>
      </w:r>
      <w:r w:rsidR="00555AAA">
        <w:rPr>
          <w:rFonts w:ascii="Wingdings" w:hAnsi="Wingdings"/>
        </w:rPr>
        <w:t></w:t>
      </w:r>
      <w:r w:rsidR="00555AAA">
        <w:rPr>
          <w:rFonts w:ascii="Wingdings" w:hAnsi="Wingdings"/>
        </w:rPr>
        <w:t></w:t>
      </w:r>
      <w:r w:rsidRPr="00555AAA">
        <w:rPr>
          <w:rFonts w:asciiTheme="majorHAnsi" w:hAnsiTheme="majorHAnsi"/>
          <w:b/>
          <w:i/>
          <w:sz w:val="20"/>
          <w:szCs w:val="20"/>
        </w:rPr>
        <w:t>Horizontale samenwerking</w:t>
      </w:r>
      <w:r w:rsidRPr="00555AAA">
        <w:rPr>
          <w:rFonts w:asciiTheme="majorHAnsi" w:hAnsiTheme="majorHAnsi"/>
          <w:b/>
          <w:i/>
          <w:sz w:val="20"/>
          <w:szCs w:val="20"/>
        </w:rPr>
        <w:br/>
      </w:r>
      <w:r w:rsidR="00555AAA">
        <w:rPr>
          <w:rFonts w:ascii="Wingdings" w:hAnsi="Wingdings"/>
        </w:rPr>
        <w:t></w:t>
      </w:r>
      <w:r w:rsidR="00555AAA">
        <w:rPr>
          <w:rFonts w:ascii="Wingdings" w:hAnsi="Wingdings"/>
        </w:rPr>
        <w:t></w:t>
      </w:r>
      <w:r w:rsidRPr="00555AAA">
        <w:rPr>
          <w:rFonts w:asciiTheme="majorHAnsi" w:hAnsiTheme="majorHAnsi"/>
          <w:b/>
          <w:i/>
          <w:sz w:val="20"/>
          <w:szCs w:val="20"/>
        </w:rPr>
        <w:t>Alleenrecht/uitsluitend recht</w:t>
      </w:r>
      <w:r w:rsidRPr="00555AAA">
        <w:rPr>
          <w:rFonts w:asciiTheme="majorHAnsi" w:hAnsiTheme="majorHAnsi"/>
          <w:b/>
          <w:i/>
          <w:sz w:val="20"/>
          <w:szCs w:val="20"/>
        </w:rPr>
        <w:br/>
      </w:r>
      <w:r w:rsidR="00555AAA">
        <w:rPr>
          <w:rFonts w:ascii="Wingdings" w:hAnsi="Wingdings"/>
        </w:rPr>
        <w:t></w:t>
      </w:r>
      <w:r w:rsidR="00555AAA">
        <w:rPr>
          <w:rFonts w:ascii="Wingdings" w:hAnsi="Wingdings"/>
        </w:rPr>
        <w:t></w:t>
      </w:r>
      <w:r w:rsidRPr="00555AAA">
        <w:rPr>
          <w:rFonts w:asciiTheme="majorHAnsi" w:hAnsiTheme="majorHAnsi"/>
          <w:b/>
          <w:i/>
          <w:sz w:val="20"/>
          <w:szCs w:val="20"/>
        </w:rPr>
        <w:t>Overdracht van bevoegdheden</w:t>
      </w:r>
    </w:p>
    <w:p w:rsidR="007152DB" w:rsidRDefault="007152DB" w:rsidP="001F75A9">
      <w:pPr>
        <w:spacing w:after="120" w:line="276" w:lineRule="auto"/>
        <w:ind w:left="3261"/>
      </w:pPr>
    </w:p>
    <w:p w:rsidR="00147820" w:rsidRPr="00D0770C" w:rsidRDefault="0017629D" w:rsidP="00D0770C">
      <w:pPr>
        <w:pStyle w:val="Heading1"/>
        <w:numPr>
          <w:ilvl w:val="0"/>
          <w:numId w:val="0"/>
        </w:numPr>
        <w:autoSpaceDE w:val="0"/>
        <w:autoSpaceDN w:val="0"/>
        <w:adjustRightInd w:val="0"/>
        <w:spacing w:after="120" w:line="276" w:lineRule="auto"/>
        <w:ind w:left="3261"/>
        <w:rPr>
          <w:rFonts w:asciiTheme="minorHAnsi" w:hAnsiTheme="minorHAnsi" w:cs="Helvetica Neue"/>
          <w:sz w:val="22"/>
          <w:szCs w:val="22"/>
        </w:rPr>
      </w:pPr>
      <w:bookmarkStart w:id="3" w:name="_Ref423259144"/>
      <w:bookmarkStart w:id="4" w:name="_Ref423259156"/>
      <w:bookmarkStart w:id="5" w:name="_Ref423266465"/>
      <w:bookmarkStart w:id="6" w:name="_Ref423266472"/>
      <w:r w:rsidRPr="0017629D">
        <w:rPr>
          <w:noProof/>
          <w:lang w:val="en-US" w:eastAsia="en-US"/>
        </w:rPr>
        <w:lastRenderedPageBreak/>
        <w:pict>
          <v:shape id="_x0000_s1045" type="#_x0000_t202" style="position:absolute;left:0;text-align:left;margin-left:-17.85pt;margin-top:3pt;width:165pt;height:150pt;z-index:25169408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" filled="f" stroked="f">
            <v:path arrowok="t"/>
            <v:textbox>
              <w:txbxContent>
                <w:p w:rsidR="00AC184A" w:rsidRPr="0039066E" w:rsidRDefault="00AC184A" w:rsidP="00D0770C">
                  <w:pPr>
                    <w:widowControl w:val="0"/>
                    <w:autoSpaceDE w:val="0"/>
                    <w:autoSpaceDN w:val="0"/>
                    <w:adjustRightInd w:val="0"/>
                    <w:spacing w:after="240" w:line="240" w:lineRule="auto"/>
                    <w:rPr>
                      <w:rFonts w:ascii="Times" w:hAnsi="Times" w:cs="Times"/>
                    </w:rPr>
                  </w:pPr>
                  <w:r>
                    <w:rPr>
                      <w:rFonts w:ascii="Calibri" w:hAnsi="Calibri" w:cs="Calibri"/>
                      <w:b/>
                      <w:bCs/>
                      <w:color w:val="F16D19"/>
                      <w:sz w:val="48"/>
                      <w:szCs w:val="64"/>
                    </w:rPr>
                    <w:t>Wat zijn de mogelijkheden</w:t>
                  </w:r>
                </w:p>
                <w:p w:rsidR="00AC184A" w:rsidRPr="0039066E" w:rsidRDefault="00AC184A" w:rsidP="00D0770C">
                  <w:pPr>
                    <w:rPr>
                      <w:sz w:val="12"/>
                    </w:rPr>
                  </w:pPr>
                </w:p>
              </w:txbxContent>
            </v:textbox>
          </v:shape>
        </w:pict>
      </w:r>
      <w:bookmarkEnd w:id="3"/>
      <w:bookmarkEnd w:id="4"/>
      <w:bookmarkEnd w:id="5"/>
      <w:bookmarkEnd w:id="6"/>
      <w:r w:rsidR="00D0770C">
        <w:rPr>
          <w:rFonts w:asciiTheme="minorHAnsi" w:hAnsiTheme="minorHAnsi" w:cs="Helvetica Neue"/>
          <w:sz w:val="22"/>
          <w:szCs w:val="22"/>
        </w:rPr>
        <w:t>I</w:t>
      </w:r>
      <w:r w:rsidR="00147820" w:rsidRPr="00D0770C">
        <w:rPr>
          <w:rFonts w:asciiTheme="minorHAnsi" w:hAnsiTheme="minorHAnsi" w:cs="Helvetica Neue"/>
          <w:sz w:val="22"/>
          <w:szCs w:val="22"/>
        </w:rPr>
        <w:t xml:space="preserve">n de </w:t>
      </w:r>
      <w:r w:rsidR="00AC184A">
        <w:rPr>
          <w:rFonts w:asciiTheme="minorHAnsi" w:hAnsiTheme="minorHAnsi" w:cs="Helvetica Neue"/>
          <w:sz w:val="22"/>
          <w:szCs w:val="22"/>
        </w:rPr>
        <w:t xml:space="preserve">voorbereidende </w:t>
      </w:r>
      <w:r w:rsidR="00457560">
        <w:rPr>
          <w:rFonts w:asciiTheme="minorHAnsi" w:hAnsiTheme="minorHAnsi" w:cs="Helvetica Neue"/>
          <w:sz w:val="22"/>
          <w:szCs w:val="22"/>
        </w:rPr>
        <w:t xml:space="preserve">fase </w:t>
      </w:r>
      <w:r w:rsidR="00147820" w:rsidRPr="00D0770C">
        <w:rPr>
          <w:rFonts w:asciiTheme="minorHAnsi" w:hAnsiTheme="minorHAnsi" w:cs="Helvetica Neue"/>
          <w:sz w:val="22"/>
          <w:szCs w:val="22"/>
        </w:rPr>
        <w:t>zul je</w:t>
      </w:r>
      <w:r w:rsidR="00BA43B2">
        <w:rPr>
          <w:rFonts w:asciiTheme="minorHAnsi" w:hAnsiTheme="minorHAnsi" w:cs="Helvetica Neue"/>
          <w:sz w:val="22"/>
          <w:szCs w:val="22"/>
        </w:rPr>
        <w:t xml:space="preserve">, als je besluit om in een </w:t>
      </w:r>
      <w:proofErr w:type="spellStart"/>
      <w:r w:rsidR="00BA43B2">
        <w:rPr>
          <w:rFonts w:asciiTheme="minorHAnsi" w:hAnsiTheme="minorHAnsi" w:cs="Helvetica Neue"/>
          <w:sz w:val="22"/>
          <w:szCs w:val="22"/>
        </w:rPr>
        <w:t>e-depot</w:t>
      </w:r>
      <w:proofErr w:type="spellEnd"/>
      <w:r w:rsidR="00BA43B2">
        <w:rPr>
          <w:rFonts w:asciiTheme="minorHAnsi" w:hAnsiTheme="minorHAnsi" w:cs="Helvetica Neue"/>
          <w:sz w:val="22"/>
          <w:szCs w:val="22"/>
        </w:rPr>
        <w:t xml:space="preserve"> te investeren,</w:t>
      </w:r>
      <w:r w:rsidR="00147820" w:rsidRPr="00D0770C">
        <w:rPr>
          <w:rFonts w:asciiTheme="minorHAnsi" w:hAnsiTheme="minorHAnsi" w:cs="Helvetica Neue"/>
          <w:sz w:val="22"/>
          <w:szCs w:val="22"/>
        </w:rPr>
        <w:t xml:space="preserve"> ook de zakelijke afwegingen moeten maken</w:t>
      </w:r>
      <w:r w:rsidR="00BA43B2">
        <w:rPr>
          <w:rFonts w:asciiTheme="minorHAnsi" w:hAnsiTheme="minorHAnsi" w:cs="Helvetica Neue"/>
          <w:sz w:val="22"/>
          <w:szCs w:val="22"/>
        </w:rPr>
        <w:t>. I</w:t>
      </w:r>
      <w:r w:rsidR="00147820" w:rsidRPr="00D0770C">
        <w:rPr>
          <w:rFonts w:asciiTheme="minorHAnsi" w:hAnsiTheme="minorHAnsi" w:cs="Helvetica Neue"/>
          <w:sz w:val="22"/>
          <w:szCs w:val="22"/>
        </w:rPr>
        <w:t xml:space="preserve">n wat voor </w:t>
      </w:r>
      <w:proofErr w:type="spellStart"/>
      <w:r w:rsidR="00147820" w:rsidRPr="00D0770C">
        <w:rPr>
          <w:rFonts w:asciiTheme="minorHAnsi" w:hAnsiTheme="minorHAnsi" w:cs="Helvetica Neue"/>
          <w:sz w:val="22"/>
          <w:szCs w:val="22"/>
        </w:rPr>
        <w:t>e-depot</w:t>
      </w:r>
      <w:proofErr w:type="spellEnd"/>
      <w:r w:rsidR="00147820" w:rsidRPr="00D0770C">
        <w:rPr>
          <w:rFonts w:asciiTheme="minorHAnsi" w:hAnsiTheme="minorHAnsi" w:cs="Helvetica Neue"/>
          <w:sz w:val="22"/>
          <w:szCs w:val="22"/>
        </w:rPr>
        <w:t xml:space="preserve"> ga je investeren,</w:t>
      </w:r>
      <w:r w:rsidR="00470FD7" w:rsidRPr="00D0770C">
        <w:rPr>
          <w:rFonts w:asciiTheme="minorHAnsi" w:hAnsiTheme="minorHAnsi" w:cs="Helvetica Neue"/>
          <w:sz w:val="22"/>
          <w:szCs w:val="22"/>
        </w:rPr>
        <w:t xml:space="preserve"> </w:t>
      </w:r>
      <w:r w:rsidR="00147820" w:rsidRPr="00D0770C">
        <w:rPr>
          <w:rFonts w:asciiTheme="minorHAnsi" w:hAnsiTheme="minorHAnsi" w:cs="Helvetica Neue"/>
          <w:sz w:val="22"/>
          <w:szCs w:val="22"/>
        </w:rPr>
        <w:t xml:space="preserve">welke expertise moet je erbij betrekken en hoe ga je dat organiseren? Zoals vaak zijn er verschillende scenario's. De keuzemogelijkheden </w:t>
      </w:r>
      <w:r w:rsidR="00457560">
        <w:rPr>
          <w:rFonts w:asciiTheme="minorHAnsi" w:hAnsiTheme="minorHAnsi" w:cs="Helvetica Neue"/>
          <w:sz w:val="22"/>
          <w:szCs w:val="22"/>
        </w:rPr>
        <w:t xml:space="preserve">hangen vooral af </w:t>
      </w:r>
      <w:r w:rsidR="00147820" w:rsidRPr="00D0770C">
        <w:rPr>
          <w:rFonts w:asciiTheme="minorHAnsi" w:hAnsiTheme="minorHAnsi" w:cs="Helvetica Neue"/>
          <w:sz w:val="22"/>
          <w:szCs w:val="22"/>
        </w:rPr>
        <w:t xml:space="preserve">van je ambitieniveau </w:t>
      </w:r>
      <w:r w:rsidR="00457560">
        <w:rPr>
          <w:rFonts w:asciiTheme="minorHAnsi" w:hAnsiTheme="minorHAnsi" w:cs="Helvetica Neue"/>
          <w:sz w:val="22"/>
          <w:szCs w:val="22"/>
        </w:rPr>
        <w:t xml:space="preserve">in </w:t>
      </w:r>
      <w:r w:rsidR="00147820" w:rsidRPr="00D0770C">
        <w:rPr>
          <w:rFonts w:asciiTheme="minorHAnsi" w:hAnsiTheme="minorHAnsi" w:cs="Helvetica Neue"/>
          <w:sz w:val="22"/>
          <w:szCs w:val="22"/>
        </w:rPr>
        <w:t>duurzaamheid, openbaarheid en</w:t>
      </w:r>
      <w:r w:rsidR="00681405">
        <w:rPr>
          <w:rFonts w:asciiTheme="minorHAnsi" w:hAnsiTheme="minorHAnsi" w:cs="Helvetica Neue"/>
          <w:sz w:val="22"/>
          <w:szCs w:val="22"/>
        </w:rPr>
        <w:t xml:space="preserve"> duurzame </w:t>
      </w:r>
      <w:r w:rsidR="00147820" w:rsidRPr="00D0770C">
        <w:rPr>
          <w:rFonts w:asciiTheme="minorHAnsi" w:hAnsiTheme="minorHAnsi" w:cs="Helvetica Neue"/>
          <w:sz w:val="22"/>
          <w:szCs w:val="22"/>
        </w:rPr>
        <w:t xml:space="preserve">toegankelijkheid. </w:t>
      </w:r>
      <w:r w:rsidR="006D3339" w:rsidRPr="007D6CE6">
        <w:rPr>
          <w:rFonts w:asciiTheme="minorHAnsi" w:hAnsiTheme="minorHAnsi" w:cs="Helvetica Neue"/>
          <w:sz w:val="22"/>
          <w:szCs w:val="22"/>
        </w:rPr>
        <w:t xml:space="preserve">Met inachtneming </w:t>
      </w:r>
      <w:r w:rsidR="00147820" w:rsidRPr="007D6CE6">
        <w:rPr>
          <w:rFonts w:asciiTheme="minorHAnsi" w:hAnsiTheme="minorHAnsi" w:cs="Helvetica Neue"/>
          <w:sz w:val="22"/>
          <w:szCs w:val="22"/>
        </w:rPr>
        <w:t>van de wettelijke verplichtingen</w:t>
      </w:r>
      <w:r w:rsidR="00060B54">
        <w:rPr>
          <w:rStyle w:val="FootnoteReference"/>
          <w:rFonts w:asciiTheme="minorHAnsi" w:hAnsiTheme="minorHAnsi" w:cs="Helvetica Neue"/>
          <w:sz w:val="22"/>
          <w:szCs w:val="22"/>
        </w:rPr>
        <w:footnoteReference w:id="6"/>
      </w:r>
      <w:r w:rsidR="00E4060D" w:rsidRPr="00E4060D">
        <w:rPr>
          <w:rFonts w:asciiTheme="minorHAnsi" w:hAnsiTheme="minorHAnsi" w:cs="Helvetica Neue"/>
          <w:sz w:val="22"/>
          <w:szCs w:val="22"/>
        </w:rPr>
        <w:t xml:space="preserve"> heeft elke decentrale overheid </w:t>
      </w:r>
      <w:r w:rsidR="00457560">
        <w:rPr>
          <w:rFonts w:asciiTheme="minorHAnsi" w:hAnsiTheme="minorHAnsi" w:cs="Helvetica Neue"/>
          <w:sz w:val="22"/>
          <w:szCs w:val="22"/>
        </w:rPr>
        <w:t xml:space="preserve">een </w:t>
      </w:r>
      <w:r w:rsidR="00E4060D" w:rsidRPr="00E4060D">
        <w:rPr>
          <w:rFonts w:asciiTheme="minorHAnsi" w:hAnsiTheme="minorHAnsi" w:cs="Helvetica Neue"/>
          <w:sz w:val="22"/>
          <w:szCs w:val="22"/>
        </w:rPr>
        <w:t xml:space="preserve">bepaalde mate </w:t>
      </w:r>
      <w:r w:rsidR="00457560">
        <w:rPr>
          <w:rFonts w:asciiTheme="minorHAnsi" w:hAnsiTheme="minorHAnsi" w:cs="Helvetica Neue"/>
          <w:sz w:val="22"/>
          <w:szCs w:val="22"/>
        </w:rPr>
        <w:t xml:space="preserve">van </w:t>
      </w:r>
      <w:r w:rsidR="00E4060D" w:rsidRPr="00E4060D">
        <w:rPr>
          <w:rFonts w:asciiTheme="minorHAnsi" w:hAnsiTheme="minorHAnsi" w:cs="Helvetica Neue"/>
          <w:sz w:val="22"/>
          <w:szCs w:val="22"/>
        </w:rPr>
        <w:t xml:space="preserve">beleidsvrijheid in </w:t>
      </w:r>
      <w:r w:rsidR="00E4060D" w:rsidRPr="00E4060D">
        <w:rPr>
          <w:rFonts w:asciiTheme="minorHAnsi" w:hAnsiTheme="minorHAnsi" w:cs="Helvetica Neue"/>
          <w:b/>
          <w:sz w:val="22"/>
          <w:szCs w:val="22"/>
        </w:rPr>
        <w:t>wat</w:t>
      </w:r>
      <w:r w:rsidR="00E4060D" w:rsidRPr="00E4060D">
        <w:rPr>
          <w:rFonts w:asciiTheme="minorHAnsi" w:hAnsiTheme="minorHAnsi" w:cs="Helvetica Neue"/>
          <w:sz w:val="22"/>
          <w:szCs w:val="22"/>
        </w:rPr>
        <w:t xml:space="preserve"> ze wil bewaren, hoe ver ze wil gaan in de </w:t>
      </w:r>
      <w:r w:rsidR="00E4060D" w:rsidRPr="00E4060D">
        <w:rPr>
          <w:rFonts w:asciiTheme="minorHAnsi" w:hAnsiTheme="minorHAnsi" w:cs="Helvetica Neue"/>
          <w:b/>
          <w:sz w:val="22"/>
          <w:szCs w:val="22"/>
        </w:rPr>
        <w:t>preservering</w:t>
      </w:r>
      <w:r w:rsidR="00E4060D" w:rsidRPr="00E4060D">
        <w:rPr>
          <w:rFonts w:asciiTheme="minorHAnsi" w:hAnsiTheme="minorHAnsi" w:cs="Helvetica Neue"/>
          <w:sz w:val="22"/>
          <w:szCs w:val="22"/>
        </w:rPr>
        <w:t xml:space="preserve"> van de digitale bestanden en voor wie ze </w:t>
      </w:r>
      <w:r w:rsidR="00FB7BD3">
        <w:rPr>
          <w:rFonts w:asciiTheme="minorHAnsi" w:hAnsiTheme="minorHAnsi" w:cs="Helvetica Neue"/>
          <w:sz w:val="22"/>
          <w:szCs w:val="22"/>
        </w:rPr>
        <w:t>de opgeslagen informatieobjecten</w:t>
      </w:r>
      <w:r w:rsidR="00E4060D" w:rsidRPr="00E4060D">
        <w:rPr>
          <w:rFonts w:asciiTheme="minorHAnsi" w:hAnsiTheme="minorHAnsi" w:cs="Helvetica Neue"/>
          <w:sz w:val="22"/>
          <w:szCs w:val="22"/>
        </w:rPr>
        <w:t xml:space="preserve"> wil </w:t>
      </w:r>
      <w:r w:rsidR="00E4060D" w:rsidRPr="00E4060D">
        <w:rPr>
          <w:rFonts w:asciiTheme="minorHAnsi" w:hAnsiTheme="minorHAnsi" w:cs="Helvetica Neue"/>
          <w:b/>
          <w:sz w:val="22"/>
          <w:szCs w:val="22"/>
        </w:rPr>
        <w:t>ontsluiten</w:t>
      </w:r>
      <w:r w:rsidR="00E4060D" w:rsidRPr="00E4060D">
        <w:rPr>
          <w:rFonts w:asciiTheme="minorHAnsi" w:hAnsiTheme="minorHAnsi" w:cs="Helvetica Neue"/>
          <w:sz w:val="22"/>
          <w:szCs w:val="22"/>
        </w:rPr>
        <w:t xml:space="preserve"> (en op welke manier</w:t>
      </w:r>
      <w:r w:rsidR="00E4060D" w:rsidRPr="00BA43B2">
        <w:rPr>
          <w:rFonts w:asciiTheme="minorHAnsi" w:hAnsiTheme="minorHAnsi" w:cs="Helvetica Neue"/>
          <w:sz w:val="22"/>
          <w:szCs w:val="22"/>
        </w:rPr>
        <w:t>).</w:t>
      </w:r>
      <w:r w:rsidR="00147820" w:rsidRPr="00BA43B2">
        <w:rPr>
          <w:rFonts w:asciiTheme="minorHAnsi" w:hAnsiTheme="minorHAnsi" w:cs="Helvetica Neue"/>
          <w:sz w:val="22"/>
          <w:szCs w:val="22"/>
        </w:rPr>
        <w:t xml:space="preserve"> </w:t>
      </w:r>
      <w:r w:rsidR="0085668C" w:rsidRPr="00BA43B2">
        <w:rPr>
          <w:rFonts w:asciiTheme="minorHAnsi" w:hAnsiTheme="minorHAnsi" w:cs="Helvetica Neue"/>
          <w:sz w:val="22"/>
          <w:szCs w:val="22"/>
        </w:rPr>
        <w:t>Je bekijkt in deze fase o</w:t>
      </w:r>
      <w:r w:rsidR="0085668C">
        <w:rPr>
          <w:rFonts w:asciiTheme="minorHAnsi" w:hAnsiTheme="minorHAnsi" w:cs="Helvetica Neue"/>
          <w:sz w:val="22"/>
          <w:szCs w:val="22"/>
        </w:rPr>
        <w:t xml:space="preserve">f </w:t>
      </w:r>
      <w:r w:rsidR="00DC28C5">
        <w:rPr>
          <w:rFonts w:asciiTheme="minorHAnsi" w:hAnsiTheme="minorHAnsi"/>
          <w:sz w:val="22"/>
          <w:szCs w:val="22"/>
        </w:rPr>
        <w:t xml:space="preserve">je bijvoorbeeld de bestaande </w:t>
      </w:r>
      <w:r w:rsidR="00DC28C5" w:rsidRPr="00292E6A">
        <w:rPr>
          <w:rFonts w:asciiTheme="minorHAnsi" w:hAnsiTheme="minorHAnsi"/>
          <w:sz w:val="22"/>
          <w:szCs w:val="22"/>
        </w:rPr>
        <w:t>document</w:t>
      </w:r>
      <w:r w:rsidR="00DC28C5">
        <w:rPr>
          <w:rFonts w:asciiTheme="minorHAnsi" w:hAnsiTheme="minorHAnsi"/>
          <w:sz w:val="22"/>
          <w:szCs w:val="22"/>
        </w:rPr>
        <w:t>- of record</w:t>
      </w:r>
      <w:r w:rsidR="00DC28C5" w:rsidRPr="00292E6A">
        <w:rPr>
          <w:rFonts w:asciiTheme="minorHAnsi" w:hAnsiTheme="minorHAnsi"/>
          <w:sz w:val="22"/>
          <w:szCs w:val="22"/>
        </w:rPr>
        <w:t>managementsystemen</w:t>
      </w:r>
      <w:r w:rsidR="00DC28C5">
        <w:rPr>
          <w:rFonts w:asciiTheme="minorHAnsi" w:hAnsiTheme="minorHAnsi"/>
          <w:sz w:val="22"/>
          <w:szCs w:val="22"/>
        </w:rPr>
        <w:t xml:space="preserve"> in je organisatie gaat gebruiken voor het duurzaam beheren van langdurig te bewaren informatieobjecten</w:t>
      </w:r>
      <w:r w:rsidR="0085668C">
        <w:rPr>
          <w:rFonts w:asciiTheme="minorHAnsi" w:hAnsiTheme="minorHAnsi"/>
          <w:sz w:val="22"/>
          <w:szCs w:val="22"/>
        </w:rPr>
        <w:t>. Of dat je kiest voor een e-depot</w:t>
      </w:r>
      <w:r w:rsidR="00DC28C5">
        <w:rPr>
          <w:rFonts w:asciiTheme="minorHAnsi" w:hAnsiTheme="minorHAnsi"/>
          <w:sz w:val="22"/>
          <w:szCs w:val="22"/>
        </w:rPr>
        <w:t xml:space="preserve">systeem, eventueel in combinatie met een digitale bewaarplaats voor overgebrachte archieven. </w:t>
      </w:r>
      <w:r w:rsidR="00147820" w:rsidRPr="00D0770C">
        <w:rPr>
          <w:rFonts w:asciiTheme="minorHAnsi" w:hAnsiTheme="minorHAnsi" w:cs="Helvetica Neue"/>
          <w:sz w:val="22"/>
          <w:szCs w:val="22"/>
        </w:rPr>
        <w:t xml:space="preserve">Al deze beslissingen spelen mee in de keuze voor het scenario om een e-depot in gebruik te nemen. </w:t>
      </w:r>
    </w:p>
    <w:p w:rsidR="00147820" w:rsidRDefault="00841134" w:rsidP="00B57382">
      <w:pPr>
        <w:widowControl w:val="0"/>
        <w:autoSpaceDE w:val="0"/>
        <w:autoSpaceDN w:val="0"/>
        <w:adjustRightInd w:val="0"/>
        <w:spacing w:after="120" w:line="276" w:lineRule="auto"/>
        <w:ind w:left="3261"/>
        <w:rPr>
          <w:rFonts w:asciiTheme="minorHAnsi" w:hAnsiTheme="minorHAnsi" w:cs="Helvetica Neue"/>
          <w:sz w:val="22"/>
          <w:szCs w:val="22"/>
        </w:rPr>
      </w:pPr>
      <w:r>
        <w:rPr>
          <w:rFonts w:asciiTheme="minorHAnsi" w:hAnsiTheme="minorHAnsi" w:cs="Helvetica Neue"/>
          <w:sz w:val="22"/>
          <w:szCs w:val="22"/>
        </w:rPr>
        <w:t xml:space="preserve">Kernvraag bij het inrichten en gebruiken van een e-depot is: </w:t>
      </w:r>
      <w:r w:rsidR="0017629D" w:rsidRPr="0017629D">
        <w:rPr>
          <w:rFonts w:asciiTheme="minorHAnsi" w:hAnsiTheme="minorHAnsi" w:cs="Helvetica Neue"/>
          <w:noProof/>
          <w:sz w:val="22"/>
          <w:szCs w:val="22"/>
          <w:lang w:val="en-US" w:eastAsia="en-US"/>
        </w:rPr>
        <w:pict>
          <v:shape id="_x0000_s1046" type="#_x0000_t202" style="position:absolute;left:0;text-align:left;margin-left:-21.05pt;margin-top:5.45pt;width:165.1pt;height:289pt;z-index:25167155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" filled="f" stroked="f">
            <v:path arrowok="t"/>
            <v:textbox>
              <w:txbxContent>
                <w:p w:rsidR="00AC184A" w:rsidRPr="00821433" w:rsidRDefault="00AC184A" w:rsidP="00CE6956">
                  <w:pPr>
                    <w:spacing w:after="120" w:line="276" w:lineRule="auto"/>
                    <w:rPr>
                      <w:rFonts w:asciiTheme="majorHAnsi" w:hAnsiTheme="majorHAnsi"/>
                      <w:b/>
                      <w:color w:val="F79646" w:themeColor="accent6"/>
                      <w:sz w:val="20"/>
                      <w:szCs w:val="20"/>
                    </w:rPr>
                  </w:pPr>
                  <w:r w:rsidRPr="00821433">
                    <w:rPr>
                      <w:rFonts w:asciiTheme="majorHAnsi" w:hAnsiTheme="majorHAnsi"/>
                      <w:b/>
                      <w:color w:val="F79646" w:themeColor="accent6"/>
                      <w:sz w:val="20"/>
                      <w:szCs w:val="20"/>
                    </w:rPr>
                    <w:t>Gemeente Putten</w:t>
                  </w:r>
                </w:p>
                <w:p w:rsidR="00AC184A" w:rsidRPr="00821433" w:rsidRDefault="00AC184A" w:rsidP="00CB7AF6">
                  <w:pPr>
                    <w:spacing w:after="120" w:line="276" w:lineRule="auto"/>
                    <w:rPr>
                      <w:sz w:val="20"/>
                      <w:szCs w:val="20"/>
                    </w:rPr>
                  </w:pPr>
                  <w:r w:rsidRPr="00821433">
                    <w:rPr>
                      <w:rFonts w:asciiTheme="majorHAnsi" w:hAnsiTheme="majorHAnsi"/>
                      <w:i/>
                      <w:sz w:val="20"/>
                      <w:szCs w:val="20"/>
                    </w:rPr>
                    <w:t>De gemeente Putten laat haar informatieobjecten beheren door het gemeentea</w:t>
                  </w:r>
                  <w:r>
                    <w:rPr>
                      <w:rFonts w:asciiTheme="majorHAnsi" w:hAnsiTheme="majorHAnsi"/>
                      <w:i/>
                      <w:sz w:val="20"/>
                      <w:szCs w:val="20"/>
                    </w:rPr>
                    <w:t>rchief van Putten. Het gemeente</w:t>
                  </w:r>
                  <w:r w:rsidRPr="00821433">
                    <w:rPr>
                      <w:rFonts w:asciiTheme="majorHAnsi" w:hAnsiTheme="majorHAnsi"/>
                      <w:i/>
                      <w:sz w:val="20"/>
                      <w:szCs w:val="20"/>
                    </w:rPr>
                    <w:t>archief heeft een e-depot</w:t>
                  </w:r>
                  <w:r w:rsidR="000C475B">
                    <w:rPr>
                      <w:rFonts w:asciiTheme="majorHAnsi" w:hAnsiTheme="majorHAnsi"/>
                      <w:i/>
                      <w:sz w:val="20"/>
                      <w:szCs w:val="20"/>
                    </w:rPr>
                    <w:t xml:space="preserve">systeem </w:t>
                  </w:r>
                  <w:r w:rsidRPr="00821433">
                    <w:rPr>
                      <w:rFonts w:asciiTheme="majorHAnsi" w:hAnsiTheme="majorHAnsi"/>
                      <w:i/>
                      <w:sz w:val="20"/>
                      <w:szCs w:val="20"/>
                    </w:rPr>
                    <w:t>in gebruik dat geleverd wordt door een commerciële leverancier. Deze leverancier voert ook het beheer van het e-dep</w:t>
                  </w:r>
                  <w:r>
                    <w:rPr>
                      <w:rFonts w:asciiTheme="majorHAnsi" w:hAnsiTheme="majorHAnsi"/>
                      <w:i/>
                      <w:sz w:val="20"/>
                      <w:szCs w:val="20"/>
                    </w:rPr>
                    <w:t>ot</w:t>
                  </w:r>
                  <w:r w:rsidR="006144E2">
                    <w:rPr>
                      <w:rFonts w:asciiTheme="majorHAnsi" w:hAnsiTheme="majorHAnsi"/>
                      <w:i/>
                      <w:sz w:val="20"/>
                      <w:szCs w:val="20"/>
                    </w:rPr>
                    <w:t>systeem</w:t>
                  </w:r>
                  <w:r>
                    <w:rPr>
                      <w:rFonts w:asciiTheme="majorHAnsi" w:hAnsiTheme="majorHAnsi"/>
                      <w:i/>
                      <w:sz w:val="20"/>
                      <w:szCs w:val="20"/>
                    </w:rPr>
                    <w:t xml:space="preserve"> uit.</w:t>
                  </w:r>
                  <w:r w:rsidRPr="00821433">
                    <w:rPr>
                      <w:rFonts w:asciiTheme="majorHAnsi" w:hAnsiTheme="majorHAnsi"/>
                      <w:i/>
                      <w:sz w:val="20"/>
                      <w:szCs w:val="20"/>
                    </w:rPr>
                    <w:t xml:space="preserve"> Ook metadatering en waardering van ongestructureerde gegevens is uitbesteed. (zie vo</w:t>
                  </w:r>
                  <w:r>
                    <w:rPr>
                      <w:rFonts w:asciiTheme="majorHAnsi" w:hAnsiTheme="majorHAnsi"/>
                      <w:i/>
                      <w:sz w:val="20"/>
                      <w:szCs w:val="20"/>
                    </w:rPr>
                    <w:t xml:space="preserve">or meer informatie het rapport </w:t>
                  </w:r>
                  <w:hyperlink r:id="rId21" w:history="1">
                    <w:r w:rsidRPr="000876EF">
                      <w:rPr>
                        <w:rStyle w:val="Hyperlink"/>
                        <w:rFonts w:asciiTheme="majorHAnsi" w:hAnsiTheme="majorHAnsi"/>
                        <w:sz w:val="20"/>
                        <w:szCs w:val="20"/>
                      </w:rPr>
                      <w:t xml:space="preserve">Onderzoek Functionaliteit </w:t>
                    </w:r>
                    <w:proofErr w:type="spellStart"/>
                    <w:r w:rsidRPr="000876EF">
                      <w:rPr>
                        <w:rStyle w:val="Hyperlink"/>
                        <w:rFonts w:asciiTheme="majorHAnsi" w:hAnsiTheme="majorHAnsi"/>
                        <w:sz w:val="20"/>
                        <w:szCs w:val="20"/>
                      </w:rPr>
                      <w:t>e-depot</w:t>
                    </w:r>
                    <w:proofErr w:type="spellEnd"/>
                    <w:r w:rsidRPr="000876EF">
                      <w:rPr>
                        <w:rStyle w:val="Hyperlink"/>
                        <w:rFonts w:asciiTheme="majorHAnsi" w:hAnsiTheme="majorHAnsi"/>
                        <w:sz w:val="20"/>
                        <w:szCs w:val="20"/>
                      </w:rPr>
                      <w:t xml:space="preserve"> Decentrale Overheden</w:t>
                    </w:r>
                  </w:hyperlink>
                  <w:r w:rsidRPr="00821433">
                    <w:rPr>
                      <w:rFonts w:asciiTheme="majorHAnsi" w:hAnsiTheme="majorHAnsi"/>
                      <w:i/>
                      <w:sz w:val="20"/>
                      <w:szCs w:val="20"/>
                    </w:rPr>
                    <w:t xml:space="preserve">, KING 2015). </w:t>
                  </w:r>
                </w:p>
              </w:txbxContent>
            </v:textbox>
          </v:shape>
        </w:pict>
      </w:r>
      <w:r w:rsidR="0085668C">
        <w:rPr>
          <w:rFonts w:asciiTheme="minorHAnsi" w:hAnsiTheme="minorHAnsi" w:cs="Helvetica Neue"/>
          <w:sz w:val="22"/>
          <w:szCs w:val="22"/>
        </w:rPr>
        <w:t xml:space="preserve">doe je het in eigen beheer of ga je </w:t>
      </w:r>
      <w:r w:rsidR="00147820" w:rsidRPr="00FE2E27">
        <w:rPr>
          <w:rFonts w:asciiTheme="minorHAnsi" w:hAnsiTheme="minorHAnsi" w:cs="Helvetica Neue"/>
          <w:sz w:val="22"/>
          <w:szCs w:val="22"/>
        </w:rPr>
        <w:t xml:space="preserve">het archiveren van jouw digitale </w:t>
      </w:r>
      <w:r w:rsidR="00D54AF7" w:rsidRPr="00FE2E27">
        <w:rPr>
          <w:rFonts w:asciiTheme="minorHAnsi" w:hAnsiTheme="minorHAnsi" w:cs="Helvetica Neue"/>
          <w:sz w:val="22"/>
          <w:szCs w:val="22"/>
        </w:rPr>
        <w:t>informatieobjecten</w:t>
      </w:r>
      <w:r w:rsidR="00147820" w:rsidRPr="00FE2E27">
        <w:rPr>
          <w:rFonts w:asciiTheme="minorHAnsi" w:hAnsiTheme="minorHAnsi" w:cs="Helvetica Neue"/>
          <w:sz w:val="22"/>
          <w:szCs w:val="22"/>
        </w:rPr>
        <w:t xml:space="preserve"> </w:t>
      </w:r>
      <w:r>
        <w:rPr>
          <w:rFonts w:asciiTheme="minorHAnsi" w:hAnsiTheme="minorHAnsi" w:cs="Helvetica Neue"/>
          <w:sz w:val="22"/>
          <w:szCs w:val="22"/>
        </w:rPr>
        <w:t xml:space="preserve">afnemen </w:t>
      </w:r>
      <w:r w:rsidR="00FE2E27">
        <w:rPr>
          <w:rFonts w:asciiTheme="minorHAnsi" w:hAnsiTheme="minorHAnsi" w:cs="Helvetica Neue"/>
          <w:sz w:val="22"/>
          <w:szCs w:val="22"/>
        </w:rPr>
        <w:t>als dienst</w:t>
      </w:r>
      <w:r>
        <w:rPr>
          <w:rFonts w:asciiTheme="minorHAnsi" w:hAnsiTheme="minorHAnsi" w:cs="Helvetica Neue"/>
          <w:sz w:val="22"/>
          <w:szCs w:val="22"/>
        </w:rPr>
        <w:t xml:space="preserve"> - </w:t>
      </w:r>
      <w:r w:rsidR="00FE2E27">
        <w:rPr>
          <w:rFonts w:asciiTheme="minorHAnsi" w:hAnsiTheme="minorHAnsi" w:cs="Helvetica Neue"/>
          <w:sz w:val="22"/>
          <w:szCs w:val="22"/>
        </w:rPr>
        <w:t>bij een andere partij</w:t>
      </w:r>
      <w:r>
        <w:rPr>
          <w:rFonts w:asciiTheme="minorHAnsi" w:hAnsiTheme="minorHAnsi" w:cs="Helvetica Neue"/>
          <w:sz w:val="22"/>
          <w:szCs w:val="22"/>
        </w:rPr>
        <w:t>?</w:t>
      </w:r>
      <w:r w:rsidR="00147820" w:rsidRPr="00147820">
        <w:rPr>
          <w:rFonts w:asciiTheme="minorHAnsi" w:hAnsiTheme="minorHAnsi" w:cs="Helvetica Neue"/>
          <w:sz w:val="22"/>
          <w:szCs w:val="22"/>
        </w:rPr>
        <w:t xml:space="preserve"> Beide routes </w:t>
      </w:r>
      <w:r w:rsidR="002051A0">
        <w:rPr>
          <w:rFonts w:asciiTheme="minorHAnsi" w:hAnsiTheme="minorHAnsi" w:cs="Helvetica Neue"/>
          <w:sz w:val="22"/>
          <w:szCs w:val="22"/>
        </w:rPr>
        <w:t xml:space="preserve">hebben hun </w:t>
      </w:r>
      <w:r w:rsidR="00147820" w:rsidRPr="00147820">
        <w:rPr>
          <w:rFonts w:asciiTheme="minorHAnsi" w:hAnsiTheme="minorHAnsi" w:cs="Helvetica Neue"/>
          <w:sz w:val="22"/>
          <w:szCs w:val="22"/>
        </w:rPr>
        <w:t>eigen voo</w:t>
      </w:r>
      <w:r>
        <w:rPr>
          <w:rFonts w:asciiTheme="minorHAnsi" w:hAnsiTheme="minorHAnsi" w:cs="Helvetica Neue"/>
          <w:sz w:val="22"/>
          <w:szCs w:val="22"/>
        </w:rPr>
        <w:t>r- en nadelen, afhankelijk van het</w:t>
      </w:r>
      <w:r w:rsidR="00147820" w:rsidRPr="00147820">
        <w:rPr>
          <w:rFonts w:asciiTheme="minorHAnsi" w:hAnsiTheme="minorHAnsi" w:cs="Helvetica Neue"/>
          <w:sz w:val="22"/>
          <w:szCs w:val="22"/>
        </w:rPr>
        <w:t xml:space="preserve"> ambitieniveau</w:t>
      </w:r>
      <w:r w:rsidR="002051A0">
        <w:rPr>
          <w:rFonts w:asciiTheme="minorHAnsi" w:hAnsiTheme="minorHAnsi" w:cs="Helvetica Neue"/>
          <w:sz w:val="22"/>
          <w:szCs w:val="22"/>
        </w:rPr>
        <w:t xml:space="preserve">, </w:t>
      </w:r>
      <w:r w:rsidR="00147820" w:rsidRPr="00147820">
        <w:rPr>
          <w:rFonts w:asciiTheme="minorHAnsi" w:hAnsiTheme="minorHAnsi" w:cs="Helvetica Neue"/>
          <w:sz w:val="22"/>
          <w:szCs w:val="22"/>
        </w:rPr>
        <w:t xml:space="preserve">de competenties en </w:t>
      </w:r>
      <w:r w:rsidR="002051A0">
        <w:rPr>
          <w:rFonts w:asciiTheme="minorHAnsi" w:hAnsiTheme="minorHAnsi" w:cs="Helvetica Neue"/>
          <w:sz w:val="22"/>
          <w:szCs w:val="22"/>
        </w:rPr>
        <w:t xml:space="preserve">de </w:t>
      </w:r>
      <w:r w:rsidR="00147820" w:rsidRPr="00147820">
        <w:rPr>
          <w:rFonts w:asciiTheme="minorHAnsi" w:hAnsiTheme="minorHAnsi" w:cs="Helvetica Neue"/>
          <w:sz w:val="22"/>
          <w:szCs w:val="22"/>
        </w:rPr>
        <w:t xml:space="preserve">capaciteit </w:t>
      </w:r>
      <w:r>
        <w:rPr>
          <w:rFonts w:asciiTheme="minorHAnsi" w:hAnsiTheme="minorHAnsi" w:cs="Helvetica Neue"/>
          <w:sz w:val="22"/>
          <w:szCs w:val="22"/>
        </w:rPr>
        <w:t>van d</w:t>
      </w:r>
      <w:r w:rsidR="00147820" w:rsidRPr="00147820">
        <w:rPr>
          <w:rFonts w:asciiTheme="minorHAnsi" w:hAnsiTheme="minorHAnsi" w:cs="Helvetica Neue"/>
          <w:sz w:val="22"/>
          <w:szCs w:val="22"/>
        </w:rPr>
        <w:t>e organisatie</w:t>
      </w:r>
      <w:r>
        <w:rPr>
          <w:rFonts w:asciiTheme="minorHAnsi" w:hAnsiTheme="minorHAnsi" w:cs="Helvetica Neue"/>
          <w:sz w:val="22"/>
          <w:szCs w:val="22"/>
        </w:rPr>
        <w:t xml:space="preserve">. </w:t>
      </w:r>
      <w:r w:rsidR="00147820" w:rsidRPr="00147820">
        <w:rPr>
          <w:rFonts w:asciiTheme="minorHAnsi" w:hAnsiTheme="minorHAnsi" w:cs="Helvetica Neue"/>
          <w:sz w:val="22"/>
          <w:szCs w:val="22"/>
        </w:rPr>
        <w:t xml:space="preserve">Specifieke functionaliteit </w:t>
      </w:r>
      <w:r w:rsidR="006144E2">
        <w:rPr>
          <w:rFonts w:asciiTheme="minorHAnsi" w:hAnsiTheme="minorHAnsi" w:cs="Helvetica Neue"/>
          <w:sz w:val="22"/>
          <w:szCs w:val="22"/>
        </w:rPr>
        <w:t xml:space="preserve">in een </w:t>
      </w:r>
      <w:proofErr w:type="spellStart"/>
      <w:r w:rsidR="006144E2">
        <w:rPr>
          <w:rFonts w:asciiTheme="minorHAnsi" w:hAnsiTheme="minorHAnsi" w:cs="Helvetica Neue"/>
          <w:sz w:val="22"/>
          <w:szCs w:val="22"/>
        </w:rPr>
        <w:t>e-depotsysteem</w:t>
      </w:r>
      <w:proofErr w:type="spellEnd"/>
      <w:r w:rsidR="006144E2">
        <w:rPr>
          <w:rFonts w:asciiTheme="minorHAnsi" w:hAnsiTheme="minorHAnsi" w:cs="Helvetica Neue"/>
          <w:sz w:val="22"/>
          <w:szCs w:val="22"/>
        </w:rPr>
        <w:t xml:space="preserve"> </w:t>
      </w:r>
      <w:r w:rsidR="00147820" w:rsidRPr="00147820">
        <w:rPr>
          <w:rFonts w:asciiTheme="minorHAnsi" w:hAnsiTheme="minorHAnsi" w:cs="Helvetica Neue"/>
          <w:sz w:val="22"/>
          <w:szCs w:val="22"/>
        </w:rPr>
        <w:t xml:space="preserve">kan voor de ene overheidsorganisatie </w:t>
      </w:r>
      <w:r w:rsidR="002051A0">
        <w:rPr>
          <w:rFonts w:asciiTheme="minorHAnsi" w:hAnsiTheme="minorHAnsi" w:cs="Helvetica Neue"/>
          <w:sz w:val="22"/>
          <w:szCs w:val="22"/>
        </w:rPr>
        <w:t xml:space="preserve">bijvoorbeeld </w:t>
      </w:r>
      <w:r w:rsidR="00147820" w:rsidRPr="00147820">
        <w:rPr>
          <w:rFonts w:asciiTheme="minorHAnsi" w:hAnsiTheme="minorHAnsi" w:cs="Helvetica Neue"/>
          <w:sz w:val="22"/>
          <w:szCs w:val="22"/>
        </w:rPr>
        <w:t xml:space="preserve">een </w:t>
      </w:r>
      <w:r w:rsidR="00147820" w:rsidRPr="00147820">
        <w:rPr>
          <w:rFonts w:asciiTheme="minorHAnsi" w:hAnsiTheme="minorHAnsi" w:cs="Helvetica Neue"/>
          <w:i/>
          <w:iCs/>
          <w:sz w:val="22"/>
          <w:szCs w:val="22"/>
        </w:rPr>
        <w:t>must</w:t>
      </w:r>
      <w:r w:rsidR="00147820" w:rsidRPr="00147820">
        <w:rPr>
          <w:rFonts w:asciiTheme="minorHAnsi" w:hAnsiTheme="minorHAnsi" w:cs="Helvetica Neue"/>
          <w:sz w:val="22"/>
          <w:szCs w:val="22"/>
        </w:rPr>
        <w:t xml:space="preserve"> zijn, en voor de andere nodeloos complex. De vraag welk scenario </w:t>
      </w:r>
      <w:r>
        <w:rPr>
          <w:rFonts w:asciiTheme="minorHAnsi" w:hAnsiTheme="minorHAnsi" w:cs="Helvetica Neue"/>
          <w:sz w:val="22"/>
          <w:szCs w:val="22"/>
        </w:rPr>
        <w:t xml:space="preserve">in het algemeen </w:t>
      </w:r>
      <w:r w:rsidR="00147820" w:rsidRPr="00147820">
        <w:rPr>
          <w:rFonts w:asciiTheme="minorHAnsi" w:hAnsiTheme="minorHAnsi" w:cs="Helvetica Neue"/>
          <w:sz w:val="22"/>
          <w:szCs w:val="22"/>
        </w:rPr>
        <w:t>goedkoper is</w:t>
      </w:r>
      <w:r>
        <w:rPr>
          <w:rFonts w:asciiTheme="minorHAnsi" w:hAnsiTheme="minorHAnsi" w:cs="Helvetica Neue"/>
          <w:sz w:val="22"/>
          <w:szCs w:val="22"/>
        </w:rPr>
        <w:t>,</w:t>
      </w:r>
      <w:r w:rsidR="00147820" w:rsidRPr="00147820">
        <w:rPr>
          <w:rFonts w:asciiTheme="minorHAnsi" w:hAnsiTheme="minorHAnsi" w:cs="Helvetica Neue"/>
          <w:sz w:val="22"/>
          <w:szCs w:val="22"/>
        </w:rPr>
        <w:t xml:space="preserve"> kunnen we daardoor ook niet beantwoorden. Een </w:t>
      </w:r>
      <w:r w:rsidR="0091049B" w:rsidRPr="00147820">
        <w:rPr>
          <w:rFonts w:asciiTheme="minorHAnsi" w:hAnsiTheme="minorHAnsi" w:cs="Helvetica Neue"/>
          <w:sz w:val="22"/>
          <w:szCs w:val="22"/>
        </w:rPr>
        <w:t>kosten-baten</w:t>
      </w:r>
      <w:r w:rsidR="0091049B">
        <w:rPr>
          <w:rFonts w:asciiTheme="minorHAnsi" w:hAnsiTheme="minorHAnsi" w:cs="Helvetica Neue"/>
          <w:sz w:val="22"/>
          <w:szCs w:val="22"/>
        </w:rPr>
        <w:t>a</w:t>
      </w:r>
      <w:r w:rsidR="0091049B" w:rsidRPr="00147820">
        <w:rPr>
          <w:rFonts w:asciiTheme="minorHAnsi" w:hAnsiTheme="minorHAnsi" w:cs="Helvetica Neue"/>
          <w:sz w:val="22"/>
          <w:szCs w:val="22"/>
        </w:rPr>
        <w:t>nalyse</w:t>
      </w:r>
      <w:r w:rsidR="0091049B">
        <w:rPr>
          <w:rFonts w:asciiTheme="minorHAnsi" w:hAnsiTheme="minorHAnsi" w:cs="Helvetica Neue"/>
          <w:sz w:val="22"/>
          <w:szCs w:val="22"/>
        </w:rPr>
        <w:t xml:space="preserve"> kan uitkomst bieden</w:t>
      </w:r>
      <w:r w:rsidR="00147820" w:rsidRPr="00147820">
        <w:rPr>
          <w:rFonts w:asciiTheme="minorHAnsi" w:hAnsiTheme="minorHAnsi" w:cs="Helvetica Neue"/>
          <w:sz w:val="22"/>
          <w:szCs w:val="22"/>
        </w:rPr>
        <w:t xml:space="preserve">. Daarbij is het </w:t>
      </w:r>
      <w:r w:rsidR="002051A0">
        <w:rPr>
          <w:rFonts w:asciiTheme="minorHAnsi" w:hAnsiTheme="minorHAnsi" w:cs="Helvetica Neue"/>
          <w:sz w:val="22"/>
          <w:szCs w:val="22"/>
        </w:rPr>
        <w:t xml:space="preserve">van belang </w:t>
      </w:r>
      <w:r w:rsidR="00147820" w:rsidRPr="00147820">
        <w:rPr>
          <w:rFonts w:asciiTheme="minorHAnsi" w:hAnsiTheme="minorHAnsi" w:cs="Helvetica Neue"/>
          <w:sz w:val="22"/>
          <w:szCs w:val="22"/>
        </w:rPr>
        <w:t>om het niet sec een kostprijsoverzicht te laten zijn</w:t>
      </w:r>
      <w:r w:rsidR="00FB4B1A">
        <w:rPr>
          <w:rFonts w:asciiTheme="minorHAnsi" w:hAnsiTheme="minorHAnsi" w:cs="Helvetica Neue"/>
          <w:sz w:val="22"/>
          <w:szCs w:val="22"/>
        </w:rPr>
        <w:t xml:space="preserve">. </w:t>
      </w:r>
      <w:r>
        <w:rPr>
          <w:rFonts w:asciiTheme="minorHAnsi" w:hAnsiTheme="minorHAnsi" w:cs="Helvetica Neue"/>
          <w:sz w:val="22"/>
          <w:szCs w:val="22"/>
        </w:rPr>
        <w:t xml:space="preserve">Belangrijk is dat de </w:t>
      </w:r>
      <w:r w:rsidR="00147820" w:rsidRPr="00147820">
        <w:rPr>
          <w:rFonts w:asciiTheme="minorHAnsi" w:hAnsiTheme="minorHAnsi" w:cs="Helvetica Neue"/>
          <w:sz w:val="22"/>
          <w:szCs w:val="22"/>
        </w:rPr>
        <w:t xml:space="preserve">analyse </w:t>
      </w:r>
      <w:r>
        <w:rPr>
          <w:rFonts w:asciiTheme="minorHAnsi" w:hAnsiTheme="minorHAnsi" w:cs="Helvetica Neue"/>
          <w:sz w:val="22"/>
          <w:szCs w:val="22"/>
        </w:rPr>
        <w:t xml:space="preserve">ook aangeeft wat </w:t>
      </w:r>
      <w:r w:rsidR="00147820" w:rsidRPr="00147820">
        <w:rPr>
          <w:rFonts w:asciiTheme="minorHAnsi" w:hAnsiTheme="minorHAnsi" w:cs="Helvetica Neue"/>
          <w:sz w:val="22"/>
          <w:szCs w:val="22"/>
        </w:rPr>
        <w:t xml:space="preserve">de (potentiële) baten zijn van het e-depot </w:t>
      </w:r>
      <w:r>
        <w:rPr>
          <w:rFonts w:asciiTheme="minorHAnsi" w:hAnsiTheme="minorHAnsi" w:cs="Helvetica Neue"/>
          <w:sz w:val="22"/>
          <w:szCs w:val="22"/>
        </w:rPr>
        <w:t xml:space="preserve">voor de </w:t>
      </w:r>
      <w:r w:rsidR="00147820" w:rsidRPr="00147820">
        <w:rPr>
          <w:rFonts w:asciiTheme="minorHAnsi" w:hAnsiTheme="minorHAnsi" w:cs="Helvetica Neue"/>
          <w:sz w:val="22"/>
          <w:szCs w:val="22"/>
        </w:rPr>
        <w:t xml:space="preserve">kwaliteitsverbetering en </w:t>
      </w:r>
      <w:r w:rsidR="00681405">
        <w:rPr>
          <w:rFonts w:asciiTheme="minorHAnsi" w:hAnsiTheme="minorHAnsi" w:cs="Helvetica Neue"/>
          <w:sz w:val="22"/>
          <w:szCs w:val="22"/>
        </w:rPr>
        <w:t xml:space="preserve">duurzame </w:t>
      </w:r>
      <w:r w:rsidR="00147820" w:rsidRPr="00147820">
        <w:rPr>
          <w:rFonts w:asciiTheme="minorHAnsi" w:hAnsiTheme="minorHAnsi" w:cs="Helvetica Neue"/>
          <w:sz w:val="22"/>
          <w:szCs w:val="22"/>
        </w:rPr>
        <w:t>toegankelijkheid</w:t>
      </w:r>
      <w:r>
        <w:rPr>
          <w:rFonts w:asciiTheme="minorHAnsi" w:hAnsiTheme="minorHAnsi" w:cs="Helvetica Neue"/>
          <w:sz w:val="22"/>
          <w:szCs w:val="22"/>
        </w:rPr>
        <w:t xml:space="preserve">. </w:t>
      </w:r>
      <w:r w:rsidR="00FB4B1A">
        <w:rPr>
          <w:rFonts w:asciiTheme="minorHAnsi" w:hAnsiTheme="minorHAnsi" w:cs="Helvetica Neue"/>
          <w:sz w:val="22"/>
          <w:szCs w:val="22"/>
        </w:rPr>
        <w:t>Een business case is hiervoor een methode.</w:t>
      </w:r>
    </w:p>
    <w:p w:rsidR="00821433" w:rsidRDefault="00821433" w:rsidP="00B57382">
      <w:pPr>
        <w:widowControl w:val="0"/>
        <w:autoSpaceDE w:val="0"/>
        <w:autoSpaceDN w:val="0"/>
        <w:adjustRightInd w:val="0"/>
        <w:spacing w:after="120" w:line="276" w:lineRule="auto"/>
        <w:ind w:left="3261"/>
        <w:rPr>
          <w:rFonts w:asciiTheme="minorHAnsi" w:hAnsiTheme="minorHAnsi" w:cs="Helvetica Neue"/>
          <w:sz w:val="22"/>
          <w:szCs w:val="22"/>
        </w:rPr>
      </w:pPr>
    </w:p>
    <w:p w:rsidR="00147820" w:rsidRPr="00D0770C" w:rsidRDefault="00147820" w:rsidP="00B57382">
      <w:pPr>
        <w:widowControl w:val="0"/>
        <w:autoSpaceDE w:val="0"/>
        <w:autoSpaceDN w:val="0"/>
        <w:adjustRightInd w:val="0"/>
        <w:spacing w:before="200" w:after="120" w:line="276" w:lineRule="auto"/>
        <w:ind w:left="3261"/>
        <w:rPr>
          <w:rFonts w:asciiTheme="minorHAnsi" w:hAnsiTheme="minorHAnsi" w:cs="Helvetica Neue"/>
          <w:b/>
          <w:color w:val="8064A2" w:themeColor="accent4"/>
          <w:sz w:val="28"/>
          <w:szCs w:val="22"/>
        </w:rPr>
      </w:pPr>
      <w:r w:rsidRPr="00D0770C">
        <w:rPr>
          <w:rFonts w:asciiTheme="minorHAnsi" w:hAnsiTheme="minorHAnsi" w:cs="Helvetica Neue"/>
          <w:b/>
          <w:color w:val="8064A2" w:themeColor="accent4"/>
          <w:sz w:val="28"/>
          <w:szCs w:val="22"/>
        </w:rPr>
        <w:t xml:space="preserve">Scenario 1: </w:t>
      </w:r>
      <w:r w:rsidR="00FE2E27">
        <w:rPr>
          <w:rFonts w:asciiTheme="minorHAnsi" w:hAnsiTheme="minorHAnsi" w:cs="Helvetica Neue"/>
          <w:b/>
          <w:color w:val="8064A2" w:themeColor="accent4"/>
          <w:sz w:val="28"/>
          <w:szCs w:val="22"/>
        </w:rPr>
        <w:t>In eigen beheer</w:t>
      </w:r>
    </w:p>
    <w:p w:rsidR="005F70E1" w:rsidRDefault="00147820" w:rsidP="004F2119">
      <w:pPr>
        <w:widowControl w:val="0"/>
        <w:autoSpaceDE w:val="0"/>
        <w:autoSpaceDN w:val="0"/>
        <w:adjustRightInd w:val="0"/>
        <w:spacing w:after="120" w:line="276" w:lineRule="auto"/>
        <w:ind w:left="3261"/>
        <w:rPr>
          <w:rFonts w:asciiTheme="minorHAnsi" w:hAnsiTheme="minorHAnsi" w:cs="Helvetica Neue"/>
          <w:sz w:val="22"/>
          <w:szCs w:val="22"/>
        </w:rPr>
      </w:pPr>
      <w:r w:rsidRPr="00147820">
        <w:rPr>
          <w:rFonts w:asciiTheme="minorHAnsi" w:hAnsiTheme="minorHAnsi" w:cs="Helvetica Neue"/>
          <w:sz w:val="22"/>
          <w:szCs w:val="22"/>
        </w:rPr>
        <w:t xml:space="preserve">Als je besluit om </w:t>
      </w:r>
      <w:r w:rsidRPr="00147820">
        <w:rPr>
          <w:rFonts w:asciiTheme="minorHAnsi" w:hAnsiTheme="minorHAnsi" w:cs="Helvetica Neue"/>
          <w:b/>
          <w:sz w:val="22"/>
          <w:szCs w:val="22"/>
        </w:rPr>
        <w:t>zelfstandig</w:t>
      </w:r>
      <w:r w:rsidRPr="00147820">
        <w:rPr>
          <w:rFonts w:asciiTheme="minorHAnsi" w:hAnsiTheme="minorHAnsi" w:cs="Helvetica Neue"/>
          <w:sz w:val="22"/>
          <w:szCs w:val="22"/>
        </w:rPr>
        <w:t xml:space="preserve"> een e-depot </w:t>
      </w:r>
      <w:r w:rsidR="00DC28C5">
        <w:rPr>
          <w:rFonts w:asciiTheme="minorHAnsi" w:hAnsiTheme="minorHAnsi" w:cs="Helvetica Neue"/>
          <w:sz w:val="22"/>
          <w:szCs w:val="22"/>
        </w:rPr>
        <w:t>in te richten</w:t>
      </w:r>
      <w:r w:rsidR="006E4826">
        <w:rPr>
          <w:rFonts w:asciiTheme="minorHAnsi" w:hAnsiTheme="minorHAnsi" w:cs="Helvetica Neue"/>
          <w:sz w:val="22"/>
          <w:szCs w:val="22"/>
        </w:rPr>
        <w:t>,</w:t>
      </w:r>
      <w:r w:rsidR="00EC0488">
        <w:rPr>
          <w:rFonts w:asciiTheme="minorHAnsi" w:hAnsiTheme="minorHAnsi" w:cs="Helvetica Neue"/>
          <w:sz w:val="22"/>
          <w:szCs w:val="22"/>
        </w:rPr>
        <w:t xml:space="preserve"> dan</w:t>
      </w:r>
      <w:r w:rsidRPr="00147820">
        <w:rPr>
          <w:rFonts w:asciiTheme="minorHAnsi" w:hAnsiTheme="minorHAnsi" w:cs="Helvetica Neue"/>
          <w:sz w:val="22"/>
          <w:szCs w:val="22"/>
        </w:rPr>
        <w:t xml:space="preserve"> betekent dat</w:t>
      </w:r>
      <w:r w:rsidR="002729B7">
        <w:rPr>
          <w:rFonts w:asciiTheme="minorHAnsi" w:hAnsiTheme="minorHAnsi" w:cs="Helvetica Neue"/>
          <w:sz w:val="22"/>
          <w:szCs w:val="22"/>
        </w:rPr>
        <w:t xml:space="preserve">, dat </w:t>
      </w:r>
      <w:r w:rsidRPr="00147820">
        <w:rPr>
          <w:rFonts w:asciiTheme="minorHAnsi" w:hAnsiTheme="minorHAnsi" w:cs="Helvetica Neue"/>
          <w:sz w:val="22"/>
          <w:szCs w:val="22"/>
        </w:rPr>
        <w:t xml:space="preserve">je zelf </w:t>
      </w:r>
      <w:r w:rsidR="002729B7">
        <w:rPr>
          <w:rFonts w:asciiTheme="minorHAnsi" w:hAnsiTheme="minorHAnsi" w:cs="Helvetica Neue"/>
          <w:sz w:val="22"/>
          <w:szCs w:val="22"/>
        </w:rPr>
        <w:t xml:space="preserve">alle processen voor duurzaam beheer inricht en uitvoert en </w:t>
      </w:r>
      <w:r w:rsidRPr="00147820">
        <w:rPr>
          <w:rFonts w:asciiTheme="minorHAnsi" w:hAnsiTheme="minorHAnsi" w:cs="Helvetica Neue"/>
          <w:sz w:val="22"/>
          <w:szCs w:val="22"/>
        </w:rPr>
        <w:t>de technische voorzieningen</w:t>
      </w:r>
      <w:r w:rsidR="00EC0488">
        <w:rPr>
          <w:rFonts w:asciiTheme="minorHAnsi" w:hAnsiTheme="minorHAnsi" w:cs="Helvetica Neue"/>
          <w:sz w:val="22"/>
          <w:szCs w:val="22"/>
        </w:rPr>
        <w:t xml:space="preserve"> </w:t>
      </w:r>
      <w:r w:rsidR="00EC0488" w:rsidRPr="00147820">
        <w:rPr>
          <w:rFonts w:asciiTheme="minorHAnsi" w:hAnsiTheme="minorHAnsi" w:cs="Helvetica Neue"/>
          <w:sz w:val="22"/>
          <w:szCs w:val="22"/>
        </w:rPr>
        <w:t>(hard- en software)</w:t>
      </w:r>
      <w:r w:rsidRPr="00147820">
        <w:rPr>
          <w:rFonts w:asciiTheme="minorHAnsi" w:hAnsiTheme="minorHAnsi" w:cs="Helvetica Neue"/>
          <w:sz w:val="22"/>
          <w:szCs w:val="22"/>
        </w:rPr>
        <w:t xml:space="preserve"> </w:t>
      </w:r>
      <w:r w:rsidR="00EC0488">
        <w:rPr>
          <w:rFonts w:asciiTheme="minorHAnsi" w:hAnsiTheme="minorHAnsi" w:cs="Helvetica Neue"/>
          <w:sz w:val="22"/>
          <w:szCs w:val="22"/>
        </w:rPr>
        <w:t>in beheer hebt</w:t>
      </w:r>
      <w:r w:rsidRPr="00147820">
        <w:rPr>
          <w:rFonts w:asciiTheme="minorHAnsi" w:hAnsiTheme="minorHAnsi" w:cs="Helvetica Neue"/>
          <w:sz w:val="22"/>
          <w:szCs w:val="22"/>
        </w:rPr>
        <w:t xml:space="preserve"> of gaat </w:t>
      </w:r>
      <w:r w:rsidR="00EC0488">
        <w:rPr>
          <w:rFonts w:asciiTheme="minorHAnsi" w:hAnsiTheme="minorHAnsi" w:cs="Helvetica Neue"/>
          <w:sz w:val="22"/>
          <w:szCs w:val="22"/>
        </w:rPr>
        <w:t>nemen</w:t>
      </w:r>
      <w:r w:rsidRPr="00147820">
        <w:rPr>
          <w:rFonts w:asciiTheme="minorHAnsi" w:hAnsiTheme="minorHAnsi" w:cs="Helvetica Neue"/>
          <w:sz w:val="22"/>
          <w:szCs w:val="22"/>
        </w:rPr>
        <w:t xml:space="preserve"> (</w:t>
      </w:r>
      <w:r w:rsidR="00EC0488">
        <w:rPr>
          <w:rFonts w:asciiTheme="minorHAnsi" w:hAnsiTheme="minorHAnsi" w:cs="Helvetica Neue"/>
          <w:sz w:val="22"/>
          <w:szCs w:val="22"/>
        </w:rPr>
        <w:t>door</w:t>
      </w:r>
      <w:r w:rsidR="002713DA">
        <w:rPr>
          <w:rFonts w:asciiTheme="minorHAnsi" w:hAnsiTheme="minorHAnsi" w:cs="Helvetica Neue"/>
          <w:sz w:val="22"/>
          <w:szCs w:val="22"/>
        </w:rPr>
        <w:t xml:space="preserve"> een</w:t>
      </w:r>
      <w:r w:rsidR="00EC0488">
        <w:rPr>
          <w:rFonts w:asciiTheme="minorHAnsi" w:hAnsiTheme="minorHAnsi" w:cs="Helvetica Neue"/>
          <w:sz w:val="22"/>
          <w:szCs w:val="22"/>
        </w:rPr>
        <w:t xml:space="preserve"> </w:t>
      </w:r>
      <w:r w:rsidR="00EC0488" w:rsidRPr="002713DA">
        <w:rPr>
          <w:rFonts w:asciiTheme="minorHAnsi" w:hAnsiTheme="minorHAnsi" w:cs="Helvetica Neue"/>
          <w:sz w:val="22"/>
          <w:szCs w:val="22"/>
        </w:rPr>
        <w:t>uitbreiding</w:t>
      </w:r>
      <w:r w:rsidR="00EC0488">
        <w:rPr>
          <w:rFonts w:asciiTheme="minorHAnsi" w:hAnsiTheme="minorHAnsi" w:cs="Helvetica Neue"/>
          <w:sz w:val="22"/>
          <w:szCs w:val="22"/>
        </w:rPr>
        <w:t xml:space="preserve"> </w:t>
      </w:r>
      <w:r w:rsidR="002713DA">
        <w:rPr>
          <w:rFonts w:asciiTheme="minorHAnsi" w:hAnsiTheme="minorHAnsi" w:cs="Helvetica Neue"/>
          <w:sz w:val="22"/>
          <w:szCs w:val="22"/>
        </w:rPr>
        <w:t xml:space="preserve">van je bestaande systemen </w:t>
      </w:r>
      <w:r w:rsidR="00EC0488">
        <w:rPr>
          <w:rFonts w:asciiTheme="minorHAnsi" w:hAnsiTheme="minorHAnsi" w:cs="Helvetica Neue"/>
          <w:sz w:val="22"/>
          <w:szCs w:val="22"/>
        </w:rPr>
        <w:t xml:space="preserve">of </w:t>
      </w:r>
      <w:r w:rsidRPr="00147820">
        <w:rPr>
          <w:rFonts w:asciiTheme="minorHAnsi" w:hAnsiTheme="minorHAnsi" w:cs="Helvetica Neue"/>
          <w:sz w:val="22"/>
          <w:szCs w:val="22"/>
        </w:rPr>
        <w:t>bijv</w:t>
      </w:r>
      <w:r w:rsidR="006E4826">
        <w:rPr>
          <w:rFonts w:asciiTheme="minorHAnsi" w:hAnsiTheme="minorHAnsi" w:cs="Helvetica Neue"/>
          <w:sz w:val="22"/>
          <w:szCs w:val="22"/>
        </w:rPr>
        <w:t>oorbeeld</w:t>
      </w:r>
      <w:r w:rsidRPr="00147820">
        <w:rPr>
          <w:rFonts w:asciiTheme="minorHAnsi" w:hAnsiTheme="minorHAnsi" w:cs="Helvetica Neue"/>
          <w:sz w:val="22"/>
          <w:szCs w:val="22"/>
        </w:rPr>
        <w:t xml:space="preserve"> een cloudoplossing). Daarnaast zal je </w:t>
      </w:r>
      <w:r w:rsidRPr="00147820">
        <w:rPr>
          <w:rFonts w:asciiTheme="minorHAnsi" w:hAnsiTheme="minorHAnsi" w:cs="Helvetica Neue"/>
          <w:sz w:val="22"/>
          <w:szCs w:val="22"/>
        </w:rPr>
        <w:lastRenderedPageBreak/>
        <w:t xml:space="preserve">ook de expertise voor </w:t>
      </w:r>
      <w:r w:rsidR="00EC0488">
        <w:rPr>
          <w:rFonts w:asciiTheme="minorHAnsi" w:hAnsiTheme="minorHAnsi" w:cs="Helvetica Neue"/>
          <w:sz w:val="22"/>
          <w:szCs w:val="22"/>
        </w:rPr>
        <w:t>het duurzaam archiveren</w:t>
      </w:r>
      <w:r w:rsidRPr="00147820">
        <w:rPr>
          <w:rFonts w:asciiTheme="minorHAnsi" w:hAnsiTheme="minorHAnsi" w:cs="Helvetica Neue"/>
          <w:sz w:val="22"/>
          <w:szCs w:val="22"/>
        </w:rPr>
        <w:t xml:space="preserve"> (</w:t>
      </w:r>
      <w:r w:rsidR="006D3339">
        <w:rPr>
          <w:rFonts w:asciiTheme="minorHAnsi" w:hAnsiTheme="minorHAnsi" w:cs="Helvetica Neue"/>
          <w:sz w:val="22"/>
          <w:szCs w:val="22"/>
        </w:rPr>
        <w:t>waarderen</w:t>
      </w:r>
      <w:r w:rsidR="005720B5">
        <w:rPr>
          <w:rFonts w:asciiTheme="minorHAnsi" w:hAnsiTheme="minorHAnsi" w:cs="Helvetica Neue"/>
          <w:sz w:val="22"/>
          <w:szCs w:val="22"/>
        </w:rPr>
        <w:t>, metadateren, preservering</w:t>
      </w:r>
      <w:r w:rsidRPr="00147820">
        <w:rPr>
          <w:rFonts w:asciiTheme="minorHAnsi" w:hAnsiTheme="minorHAnsi" w:cs="Helvetica Neue"/>
          <w:sz w:val="22"/>
          <w:szCs w:val="22"/>
        </w:rPr>
        <w:t>)</w:t>
      </w:r>
      <w:r w:rsidR="00EC0488">
        <w:rPr>
          <w:rFonts w:asciiTheme="minorHAnsi" w:hAnsiTheme="minorHAnsi" w:cs="Helvetica Neue"/>
          <w:sz w:val="22"/>
          <w:szCs w:val="22"/>
        </w:rPr>
        <w:t xml:space="preserve"> in huis hebben of</w:t>
      </w:r>
      <w:r w:rsidRPr="00147820">
        <w:rPr>
          <w:rFonts w:asciiTheme="minorHAnsi" w:hAnsiTheme="minorHAnsi" w:cs="Helvetica Neue"/>
          <w:sz w:val="22"/>
          <w:szCs w:val="22"/>
        </w:rPr>
        <w:t xml:space="preserve"> gaan inhuren. </w:t>
      </w:r>
    </w:p>
    <w:p w:rsidR="00147820" w:rsidRDefault="0017629D" w:rsidP="004F2119">
      <w:pPr>
        <w:widowControl w:val="0"/>
        <w:autoSpaceDE w:val="0"/>
        <w:autoSpaceDN w:val="0"/>
        <w:adjustRightInd w:val="0"/>
        <w:spacing w:after="120" w:line="276" w:lineRule="auto"/>
        <w:ind w:left="3261"/>
        <w:rPr>
          <w:rFonts w:asciiTheme="minorHAnsi" w:hAnsiTheme="minorHAnsi" w:cs="Helvetica Neue"/>
          <w:sz w:val="22"/>
          <w:szCs w:val="22"/>
        </w:rPr>
      </w:pPr>
      <w:r w:rsidRPr="0017629D">
        <w:rPr>
          <w:rFonts w:asciiTheme="majorHAnsi" w:hAnsiTheme="majorHAnsi"/>
          <w:noProof/>
          <w:sz w:val="22"/>
          <w:szCs w:val="22"/>
          <w:lang w:val="en-US" w:eastAsia="en-US"/>
        </w:rPr>
        <w:pict>
          <v:shape id="Text Box 3" o:spid="_x0000_s1047" type="#_x0000_t202" style="position:absolute;left:0;text-align:left;margin-left:-26.95pt;margin-top:-38.3pt;width:179.95pt;height:268.55pt;z-index:2516695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" filled="f" stroked="f">
            <v:path arrowok="t"/>
            <v:textbox style="mso-next-textbox:#Text Box 3">
              <w:txbxContent>
                <w:p w:rsidR="00AC184A" w:rsidRPr="00821433" w:rsidRDefault="00AC184A" w:rsidP="00866692">
                  <w:pPr>
                    <w:spacing w:after="120" w:line="276" w:lineRule="auto"/>
                    <w:rPr>
                      <w:rFonts w:asciiTheme="majorHAnsi" w:hAnsiTheme="majorHAnsi"/>
                      <w:b/>
                      <w:color w:val="F79646" w:themeColor="accent6"/>
                      <w:sz w:val="20"/>
                      <w:szCs w:val="20"/>
                    </w:rPr>
                  </w:pPr>
                  <w:r w:rsidRPr="00821433">
                    <w:rPr>
                      <w:rFonts w:asciiTheme="majorHAnsi" w:hAnsiTheme="majorHAnsi"/>
                      <w:b/>
                      <w:color w:val="F79646" w:themeColor="accent6"/>
                      <w:sz w:val="20"/>
                      <w:szCs w:val="20"/>
                    </w:rPr>
                    <w:t>DOWR-I gemeenten (Deventer, Olst-Wijhe, Raalte)</w:t>
                  </w:r>
                </w:p>
                <w:p w:rsidR="00AC184A" w:rsidRPr="00821433" w:rsidRDefault="00AC184A" w:rsidP="007F430C">
                  <w:pPr>
                    <w:spacing w:after="120" w:line="276" w:lineRule="auto"/>
                    <w:rPr>
                      <w:sz w:val="20"/>
                      <w:szCs w:val="20"/>
                    </w:rPr>
                  </w:pPr>
                  <w:r w:rsidRPr="00821433">
                    <w:rPr>
                      <w:rFonts w:asciiTheme="majorHAnsi" w:hAnsiTheme="majorHAnsi"/>
                      <w:i/>
                      <w:sz w:val="20"/>
                      <w:szCs w:val="20"/>
                    </w:rPr>
                    <w:t>"</w:t>
                  </w:r>
                  <w:r w:rsidRPr="00821433">
                    <w:rPr>
                      <w:rFonts w:asciiTheme="majorHAnsi" w:hAnsiTheme="majorHAnsi"/>
                      <w:bCs/>
                      <w:i/>
                      <w:iCs/>
                      <w:sz w:val="20"/>
                      <w:szCs w:val="20"/>
                    </w:rPr>
                    <w:t>Zo lang informatieobjecten actueel en/of van waarde zijn</w:t>
                  </w:r>
                  <w:r>
                    <w:rPr>
                      <w:rFonts w:asciiTheme="majorHAnsi" w:hAnsiTheme="majorHAnsi"/>
                      <w:bCs/>
                      <w:i/>
                      <w:iCs/>
                      <w:sz w:val="20"/>
                      <w:szCs w:val="20"/>
                    </w:rPr>
                    <w:t>,</w:t>
                  </w:r>
                  <w:r w:rsidRPr="00821433">
                    <w:rPr>
                      <w:rFonts w:asciiTheme="majorHAnsi" w:hAnsiTheme="majorHAnsi"/>
                      <w:bCs/>
                      <w:i/>
                      <w:iCs/>
                      <w:sz w:val="20"/>
                      <w:szCs w:val="20"/>
                    </w:rPr>
                    <w:t xml:space="preserve"> blijven ze bij ons in het zaaksysteem of een ander systeem wat de juiste archiveringsfunctionaliteiten heeft. Keuzes rond bijvoorbeeld preservering maken we z</w:t>
                  </w:r>
                  <w:r>
                    <w:rPr>
                      <w:rFonts w:asciiTheme="majorHAnsi" w:hAnsiTheme="majorHAnsi"/>
                      <w:bCs/>
                      <w:i/>
                      <w:iCs/>
                      <w:sz w:val="20"/>
                      <w:szCs w:val="20"/>
                    </w:rPr>
                    <w:t>elf intern, waarbij besluiten met betrekking tot</w:t>
                  </w:r>
                  <w:r w:rsidRPr="00821433">
                    <w:rPr>
                      <w:rFonts w:asciiTheme="majorHAnsi" w:hAnsiTheme="majorHAnsi"/>
                      <w:bCs/>
                      <w:i/>
                      <w:iCs/>
                      <w:sz w:val="20"/>
                      <w:szCs w:val="20"/>
                    </w:rPr>
                    <w:t xml:space="preserve"> het onderwerp (digitale) archivering worden voorbereid en geregisseerd door specialisten op het vlak van digitale archivering / records management.”</w:t>
                  </w:r>
                </w:p>
              </w:txbxContent>
            </v:textbox>
          </v:shape>
        </w:pict>
      </w:r>
      <w:r w:rsidR="00AC184A" w:rsidRPr="00147820">
        <w:rPr>
          <w:rFonts w:asciiTheme="minorHAnsi" w:hAnsiTheme="minorHAnsi" w:cs="Helvetica Neue"/>
          <w:sz w:val="22"/>
          <w:szCs w:val="22"/>
        </w:rPr>
        <w:t xml:space="preserve">Een mogelijke route </w:t>
      </w:r>
      <w:r w:rsidR="00AC184A">
        <w:rPr>
          <w:rFonts w:asciiTheme="minorHAnsi" w:hAnsiTheme="minorHAnsi" w:cs="Helvetica Neue"/>
          <w:sz w:val="22"/>
          <w:szCs w:val="22"/>
        </w:rPr>
        <w:t>om dit te doen, is via een leverancier bij wie</w:t>
      </w:r>
      <w:r w:rsidR="00AC184A" w:rsidRPr="00147820">
        <w:rPr>
          <w:rFonts w:asciiTheme="minorHAnsi" w:hAnsiTheme="minorHAnsi" w:cs="Helvetica Neue"/>
          <w:sz w:val="22"/>
          <w:szCs w:val="22"/>
        </w:rPr>
        <w:t xml:space="preserve"> je ook </w:t>
      </w:r>
      <w:r w:rsidR="00AC184A">
        <w:rPr>
          <w:rFonts w:asciiTheme="minorHAnsi" w:hAnsiTheme="minorHAnsi" w:cs="Helvetica Neue"/>
          <w:sz w:val="22"/>
          <w:szCs w:val="22"/>
        </w:rPr>
        <w:t xml:space="preserve">al andere informatiemanagement-oplossingen afneemt. </w:t>
      </w:r>
      <w:r w:rsidR="00781A7E">
        <w:rPr>
          <w:rFonts w:asciiTheme="minorHAnsi" w:hAnsiTheme="minorHAnsi" w:cs="Helvetica Neue"/>
          <w:sz w:val="22"/>
          <w:szCs w:val="22"/>
        </w:rPr>
        <w:t xml:space="preserve">Je kunt ook kiezen voor </w:t>
      </w:r>
      <w:r w:rsidR="00147820" w:rsidRPr="00147820">
        <w:rPr>
          <w:rFonts w:asciiTheme="minorHAnsi" w:hAnsiTheme="minorHAnsi" w:cs="Helvetica Neue"/>
          <w:sz w:val="22"/>
          <w:szCs w:val="22"/>
        </w:rPr>
        <w:t>een (meer) gespecialiseerde leverancier van digitale archiefdiensten (bijvoorbeeld een R</w:t>
      </w:r>
      <w:r w:rsidR="00853B39">
        <w:rPr>
          <w:rFonts w:asciiTheme="minorHAnsi" w:hAnsiTheme="minorHAnsi" w:cs="Helvetica Neue"/>
          <w:sz w:val="22"/>
          <w:szCs w:val="22"/>
        </w:rPr>
        <w:t>egionaal Historisch Centrum (R</w:t>
      </w:r>
      <w:r w:rsidR="00147820" w:rsidRPr="00147820">
        <w:rPr>
          <w:rFonts w:asciiTheme="minorHAnsi" w:hAnsiTheme="minorHAnsi" w:cs="Helvetica Neue"/>
          <w:sz w:val="22"/>
          <w:szCs w:val="22"/>
        </w:rPr>
        <w:t>HC</w:t>
      </w:r>
      <w:r w:rsidR="00853B39">
        <w:rPr>
          <w:rFonts w:asciiTheme="minorHAnsi" w:hAnsiTheme="minorHAnsi" w:cs="Helvetica Neue"/>
          <w:sz w:val="22"/>
          <w:szCs w:val="22"/>
        </w:rPr>
        <w:t>)</w:t>
      </w:r>
      <w:r w:rsidR="00147820" w:rsidRPr="00147820">
        <w:rPr>
          <w:rFonts w:asciiTheme="minorHAnsi" w:hAnsiTheme="minorHAnsi" w:cs="Helvetica Neue"/>
          <w:sz w:val="22"/>
          <w:szCs w:val="22"/>
        </w:rPr>
        <w:t>, een regionaal archief of een commerciële aanbieder). Je k</w:t>
      </w:r>
      <w:r w:rsidR="00781A7E">
        <w:rPr>
          <w:rFonts w:asciiTheme="minorHAnsi" w:hAnsiTheme="minorHAnsi" w:cs="Helvetica Neue"/>
          <w:sz w:val="22"/>
          <w:szCs w:val="22"/>
        </w:rPr>
        <w:t>unt</w:t>
      </w:r>
      <w:r w:rsidR="00147820" w:rsidRPr="00147820">
        <w:rPr>
          <w:rFonts w:asciiTheme="minorHAnsi" w:hAnsiTheme="minorHAnsi" w:cs="Helvetica Neue"/>
          <w:sz w:val="22"/>
          <w:szCs w:val="22"/>
        </w:rPr>
        <w:t xml:space="preserve"> zelfs per onderdeel </w:t>
      </w:r>
      <w:r w:rsidR="002729B7">
        <w:rPr>
          <w:rFonts w:asciiTheme="minorHAnsi" w:hAnsiTheme="minorHAnsi" w:cs="Helvetica Neue"/>
          <w:sz w:val="22"/>
          <w:szCs w:val="22"/>
        </w:rPr>
        <w:t>–</w:t>
      </w:r>
      <w:r w:rsidR="00147820" w:rsidRPr="00147820">
        <w:rPr>
          <w:rFonts w:asciiTheme="minorHAnsi" w:hAnsiTheme="minorHAnsi" w:cs="Helvetica Neue"/>
          <w:sz w:val="22"/>
          <w:szCs w:val="22"/>
        </w:rPr>
        <w:t xml:space="preserve"> </w:t>
      </w:r>
      <w:r w:rsidR="002729B7">
        <w:rPr>
          <w:rFonts w:asciiTheme="minorHAnsi" w:hAnsiTheme="minorHAnsi" w:cs="Helvetica Neue"/>
          <w:sz w:val="22"/>
          <w:szCs w:val="22"/>
        </w:rPr>
        <w:t xml:space="preserve">archiefdiensten, </w:t>
      </w:r>
      <w:r w:rsidR="00147820" w:rsidRPr="00147820">
        <w:rPr>
          <w:rFonts w:asciiTheme="minorHAnsi" w:hAnsiTheme="minorHAnsi" w:cs="Helvetica Neue"/>
          <w:sz w:val="22"/>
          <w:szCs w:val="22"/>
        </w:rPr>
        <w:t>hardware, software – een andere (gespecialiseerde) partij aanhaken.</w:t>
      </w:r>
      <w:r w:rsidR="00EC0488">
        <w:rPr>
          <w:rFonts w:asciiTheme="minorHAnsi" w:hAnsiTheme="minorHAnsi" w:cs="Helvetica Neue"/>
          <w:sz w:val="22"/>
          <w:szCs w:val="22"/>
        </w:rPr>
        <w:t xml:space="preserve"> Welke vorm je ook kiest: in dit scenario </w:t>
      </w:r>
      <w:r w:rsidR="00781A7E">
        <w:rPr>
          <w:rFonts w:asciiTheme="minorHAnsi" w:hAnsiTheme="minorHAnsi" w:cs="Helvetica Neue"/>
          <w:sz w:val="22"/>
          <w:szCs w:val="22"/>
        </w:rPr>
        <w:t>houd</w:t>
      </w:r>
      <w:r w:rsidR="00EC0488">
        <w:rPr>
          <w:rFonts w:asciiTheme="minorHAnsi" w:hAnsiTheme="minorHAnsi" w:cs="Helvetica Neue"/>
          <w:sz w:val="22"/>
          <w:szCs w:val="22"/>
        </w:rPr>
        <w:t xml:space="preserve"> je in alle gevallen zelf de regie en ben je op dagelijkse basis verantwoordelijk voor het beheer en de ontsluiting.</w:t>
      </w:r>
      <w:r w:rsidR="00147820" w:rsidRPr="00147820">
        <w:rPr>
          <w:rFonts w:asciiTheme="minorHAnsi" w:hAnsiTheme="minorHAnsi" w:cs="Helvetica Neue"/>
          <w:sz w:val="22"/>
          <w:szCs w:val="22"/>
        </w:rPr>
        <w:t> Het is het overwegen waard om met collega</w:t>
      </w:r>
      <w:r w:rsidR="00781A7E">
        <w:rPr>
          <w:rFonts w:asciiTheme="minorHAnsi" w:hAnsiTheme="minorHAnsi" w:cs="Helvetica Neue"/>
          <w:sz w:val="22"/>
          <w:szCs w:val="22"/>
        </w:rPr>
        <w:t>-</w:t>
      </w:r>
      <w:r w:rsidR="00147820" w:rsidRPr="00147820">
        <w:rPr>
          <w:rFonts w:asciiTheme="minorHAnsi" w:hAnsiTheme="minorHAnsi" w:cs="Helvetica Neue"/>
          <w:sz w:val="22"/>
          <w:szCs w:val="22"/>
        </w:rPr>
        <w:t xml:space="preserve">overheidsorganisaties te inventariseren hoe je hierin samen kan optrekken. </w:t>
      </w:r>
      <w:r w:rsidR="00781A7E">
        <w:rPr>
          <w:rFonts w:asciiTheme="minorHAnsi" w:hAnsiTheme="minorHAnsi" w:cs="Helvetica Neue"/>
          <w:sz w:val="22"/>
          <w:szCs w:val="22"/>
        </w:rPr>
        <w:t xml:space="preserve">Bijvoorbeeld het </w:t>
      </w:r>
      <w:r w:rsidR="00147820" w:rsidRPr="00147820">
        <w:rPr>
          <w:rFonts w:asciiTheme="minorHAnsi" w:hAnsiTheme="minorHAnsi" w:cs="Helvetica Neue"/>
          <w:sz w:val="22"/>
          <w:szCs w:val="22"/>
        </w:rPr>
        <w:t xml:space="preserve">grootschaliger (en dus voordeliger) </w:t>
      </w:r>
      <w:r w:rsidR="00781A7E">
        <w:rPr>
          <w:rFonts w:asciiTheme="minorHAnsi" w:hAnsiTheme="minorHAnsi" w:cs="Helvetica Neue"/>
          <w:sz w:val="22"/>
          <w:szCs w:val="22"/>
        </w:rPr>
        <w:t>inhuren van diensten</w:t>
      </w:r>
      <w:r w:rsidR="00147820" w:rsidRPr="00147820">
        <w:rPr>
          <w:rFonts w:asciiTheme="minorHAnsi" w:hAnsiTheme="minorHAnsi" w:cs="Helvetica Neue"/>
          <w:sz w:val="22"/>
          <w:szCs w:val="22"/>
        </w:rPr>
        <w:t xml:space="preserve"> en/of het inrichten van een shared service center. Een gezamenlijk project betekent delen in de kosten en de kennis. </w:t>
      </w:r>
      <w:r w:rsidR="00781A7E">
        <w:rPr>
          <w:rFonts w:asciiTheme="minorHAnsi" w:hAnsiTheme="minorHAnsi" w:cs="Helvetica Neue"/>
          <w:sz w:val="22"/>
          <w:szCs w:val="22"/>
        </w:rPr>
        <w:t xml:space="preserve">De praktijk wijst wel uit dat </w:t>
      </w:r>
      <w:r w:rsidR="00147820" w:rsidRPr="00147820">
        <w:rPr>
          <w:rFonts w:asciiTheme="minorHAnsi" w:hAnsiTheme="minorHAnsi" w:cs="Helvetica Neue"/>
          <w:sz w:val="22"/>
          <w:szCs w:val="22"/>
        </w:rPr>
        <w:t>de benodigde afstemm</w:t>
      </w:r>
      <w:r w:rsidR="004F2119">
        <w:rPr>
          <w:rFonts w:asciiTheme="minorHAnsi" w:hAnsiTheme="minorHAnsi" w:cs="Helvetica Neue"/>
          <w:sz w:val="22"/>
          <w:szCs w:val="22"/>
        </w:rPr>
        <w:t xml:space="preserve">ing </w:t>
      </w:r>
      <w:r w:rsidR="00781A7E">
        <w:rPr>
          <w:rFonts w:asciiTheme="minorHAnsi" w:hAnsiTheme="minorHAnsi" w:cs="Helvetica Neue"/>
          <w:sz w:val="22"/>
          <w:szCs w:val="22"/>
        </w:rPr>
        <w:t xml:space="preserve">ten koste kan gaan van de </w:t>
      </w:r>
      <w:r w:rsidR="00147820" w:rsidRPr="00147820">
        <w:rPr>
          <w:rFonts w:asciiTheme="minorHAnsi" w:hAnsiTheme="minorHAnsi" w:cs="Helvetica Neue"/>
          <w:sz w:val="22"/>
          <w:szCs w:val="22"/>
        </w:rPr>
        <w:t xml:space="preserve">doorlooptijd. </w:t>
      </w:r>
    </w:p>
    <w:p w:rsidR="00821433" w:rsidRPr="004F2119" w:rsidRDefault="00821433" w:rsidP="004F2119">
      <w:pPr>
        <w:widowControl w:val="0"/>
        <w:autoSpaceDE w:val="0"/>
        <w:autoSpaceDN w:val="0"/>
        <w:adjustRightInd w:val="0"/>
        <w:spacing w:after="120" w:line="276" w:lineRule="auto"/>
        <w:ind w:left="3261"/>
        <w:rPr>
          <w:rFonts w:asciiTheme="minorHAnsi" w:hAnsiTheme="minorHAnsi" w:cs="Helvetica Neue"/>
          <w:sz w:val="22"/>
          <w:szCs w:val="22"/>
        </w:rPr>
      </w:pPr>
    </w:p>
    <w:p w:rsidR="00147820" w:rsidRPr="004F2119" w:rsidRDefault="0017629D" w:rsidP="004F2119">
      <w:pPr>
        <w:widowControl w:val="0"/>
        <w:autoSpaceDE w:val="0"/>
        <w:autoSpaceDN w:val="0"/>
        <w:adjustRightInd w:val="0"/>
        <w:spacing w:before="200" w:after="120" w:line="276" w:lineRule="auto"/>
        <w:ind w:left="3261"/>
        <w:rPr>
          <w:rFonts w:asciiTheme="minorHAnsi" w:hAnsiTheme="minorHAnsi" w:cs="Helvetica Neue"/>
          <w:b/>
          <w:color w:val="8064A2" w:themeColor="accent4"/>
          <w:sz w:val="28"/>
          <w:szCs w:val="22"/>
        </w:rPr>
      </w:pPr>
      <w:r w:rsidRPr="0017629D">
        <w:rPr>
          <w:noProof/>
          <w:lang w:val="en-US" w:eastAsia="en-US"/>
        </w:rPr>
        <w:pict>
          <v:shape id="_x0000_s1048" type="#_x0000_t202" style="position:absolute;left:0;text-align:left;margin-left:-26.95pt;margin-top:8.8pt;width:180pt;height:4in;z-index:2517094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" filled="f" stroked="f">
            <v:path arrowok="t"/>
            <v:textbox>
              <w:txbxContent>
                <w:p w:rsidR="00AC184A" w:rsidRPr="00821433" w:rsidRDefault="00AC184A" w:rsidP="00866692">
                  <w:pPr>
                    <w:spacing w:after="120" w:line="276" w:lineRule="auto"/>
                    <w:rPr>
                      <w:rFonts w:asciiTheme="majorHAnsi" w:hAnsiTheme="majorHAnsi"/>
                      <w:b/>
                      <w:color w:val="F79646" w:themeColor="accent6"/>
                      <w:sz w:val="20"/>
                      <w:szCs w:val="20"/>
                    </w:rPr>
                  </w:pPr>
                  <w:r w:rsidRPr="00821433">
                    <w:rPr>
                      <w:rFonts w:asciiTheme="majorHAnsi" w:hAnsiTheme="majorHAnsi"/>
                      <w:b/>
                      <w:color w:val="F79646" w:themeColor="accent6"/>
                      <w:sz w:val="20"/>
                      <w:szCs w:val="20"/>
                    </w:rPr>
                    <w:t xml:space="preserve">Gemeente Haarlem </w:t>
                  </w:r>
                </w:p>
                <w:p w:rsidR="00AC184A" w:rsidRPr="00821433" w:rsidRDefault="00AC184A" w:rsidP="00866692">
                  <w:pPr>
                    <w:spacing w:after="120" w:line="276" w:lineRule="auto"/>
                    <w:rPr>
                      <w:rFonts w:asciiTheme="majorHAnsi" w:hAnsiTheme="majorHAnsi"/>
                      <w:i/>
                      <w:sz w:val="20"/>
                      <w:szCs w:val="20"/>
                    </w:rPr>
                  </w:pPr>
                  <w:r w:rsidRPr="00821433">
                    <w:rPr>
                      <w:rFonts w:asciiTheme="majorHAnsi" w:hAnsiTheme="majorHAnsi"/>
                      <w:i/>
                      <w:sz w:val="20"/>
                      <w:szCs w:val="20"/>
                    </w:rPr>
                    <w:t xml:space="preserve">"Als gemeente houden we de regie: wij bepalen welke informatie openbaar is en welke vernietigd moet worden. Maar we voeren dat niet zelf uit. Wij sturen het Noord-Hollands Archief [leverancier e-depot] aan, zij doen het archiefbeheer en het technisch beheer. Zij houden alles toegankelijk en ook de preservering doen zij. Eigenlijk nemen wij als gemeente gewoon een product af. En hoe zij hun e-depot vervolgens willen organiseren, dat is hun ‘probleem’." </w:t>
                  </w:r>
                </w:p>
                <w:p w:rsidR="00AC184A" w:rsidRPr="00821433" w:rsidRDefault="00AC184A" w:rsidP="00866692">
                  <w:pPr>
                    <w:rPr>
                      <w:sz w:val="20"/>
                      <w:szCs w:val="20"/>
                    </w:rPr>
                  </w:pPr>
                </w:p>
              </w:txbxContent>
            </v:textbox>
          </v:shape>
        </w:pict>
      </w:r>
      <w:r w:rsidR="00147820" w:rsidRPr="004F2119">
        <w:rPr>
          <w:rFonts w:asciiTheme="minorHAnsi" w:hAnsiTheme="minorHAnsi" w:cs="Helvetica Neue"/>
          <w:b/>
          <w:color w:val="8064A2" w:themeColor="accent4"/>
          <w:sz w:val="28"/>
          <w:szCs w:val="22"/>
        </w:rPr>
        <w:t xml:space="preserve">Scenario 2: </w:t>
      </w:r>
      <w:r w:rsidR="00FE2E27">
        <w:rPr>
          <w:rFonts w:asciiTheme="minorHAnsi" w:hAnsiTheme="minorHAnsi" w:cs="Helvetica Neue"/>
          <w:b/>
          <w:color w:val="8064A2" w:themeColor="accent4"/>
          <w:sz w:val="28"/>
          <w:szCs w:val="22"/>
        </w:rPr>
        <w:t>Afnemen als dienst</w:t>
      </w:r>
    </w:p>
    <w:p w:rsidR="005F70E1" w:rsidRDefault="00781A7E" w:rsidP="005F70E1">
      <w:pPr>
        <w:widowControl w:val="0"/>
        <w:autoSpaceDE w:val="0"/>
        <w:autoSpaceDN w:val="0"/>
        <w:adjustRightInd w:val="0"/>
        <w:spacing w:after="120" w:line="276" w:lineRule="auto"/>
        <w:ind w:left="3261"/>
        <w:rPr>
          <w:rFonts w:asciiTheme="minorHAnsi" w:hAnsiTheme="minorHAnsi" w:cs="Helvetica Neue"/>
          <w:sz w:val="22"/>
          <w:szCs w:val="22"/>
        </w:rPr>
      </w:pPr>
      <w:r>
        <w:rPr>
          <w:rFonts w:asciiTheme="minorHAnsi" w:hAnsiTheme="minorHAnsi" w:cs="Helvetica Neue"/>
          <w:sz w:val="22"/>
          <w:szCs w:val="22"/>
        </w:rPr>
        <w:t xml:space="preserve">Het is ook mogelijk </w:t>
      </w:r>
      <w:r w:rsidR="00147820" w:rsidRPr="00147820">
        <w:rPr>
          <w:rFonts w:asciiTheme="minorHAnsi" w:hAnsiTheme="minorHAnsi" w:cs="Helvetica Neue"/>
          <w:sz w:val="22"/>
          <w:szCs w:val="22"/>
        </w:rPr>
        <w:t xml:space="preserve">om het </w:t>
      </w:r>
      <w:r w:rsidR="002713DA">
        <w:rPr>
          <w:rFonts w:asciiTheme="minorHAnsi" w:hAnsiTheme="minorHAnsi" w:cs="Helvetica Neue"/>
          <w:sz w:val="22"/>
          <w:szCs w:val="22"/>
        </w:rPr>
        <w:t xml:space="preserve">beschikbaar stellen </w:t>
      </w:r>
      <w:r w:rsidR="00147820" w:rsidRPr="00147820">
        <w:rPr>
          <w:rFonts w:asciiTheme="minorHAnsi" w:hAnsiTheme="minorHAnsi" w:cs="Helvetica Neue"/>
          <w:sz w:val="22"/>
          <w:szCs w:val="22"/>
        </w:rPr>
        <w:t xml:space="preserve">van </w:t>
      </w:r>
      <w:r w:rsidR="00E0518E">
        <w:rPr>
          <w:rFonts w:asciiTheme="minorHAnsi" w:hAnsiTheme="minorHAnsi" w:cs="Helvetica Neue"/>
          <w:sz w:val="22"/>
          <w:szCs w:val="22"/>
        </w:rPr>
        <w:t>een</w:t>
      </w:r>
      <w:r w:rsidR="00147820" w:rsidRPr="00147820">
        <w:rPr>
          <w:rFonts w:asciiTheme="minorHAnsi" w:hAnsiTheme="minorHAnsi" w:cs="Helvetica Neue"/>
          <w:sz w:val="22"/>
          <w:szCs w:val="22"/>
        </w:rPr>
        <w:t xml:space="preserve"> </w:t>
      </w:r>
      <w:proofErr w:type="spellStart"/>
      <w:r w:rsidR="00147820" w:rsidRPr="00147820">
        <w:rPr>
          <w:rFonts w:asciiTheme="minorHAnsi" w:hAnsiTheme="minorHAnsi" w:cs="Helvetica Neue"/>
          <w:sz w:val="22"/>
          <w:szCs w:val="22"/>
        </w:rPr>
        <w:t>e-depot</w:t>
      </w:r>
      <w:proofErr w:type="spellEnd"/>
      <w:r w:rsidR="00737BF2">
        <w:rPr>
          <w:rFonts w:asciiTheme="minorHAnsi" w:hAnsiTheme="minorHAnsi" w:cs="Helvetica Neue"/>
          <w:sz w:val="22"/>
          <w:szCs w:val="22"/>
        </w:rPr>
        <w:t xml:space="preserve"> </w:t>
      </w:r>
      <w:r w:rsidR="00737BF2">
        <w:rPr>
          <w:rFonts w:asciiTheme="minorHAnsi" w:hAnsiTheme="minorHAnsi"/>
          <w:sz w:val="22"/>
        </w:rPr>
        <w:t xml:space="preserve">voor het </w:t>
      </w:r>
      <w:r w:rsidR="00737BF2" w:rsidRPr="00484676">
        <w:rPr>
          <w:rFonts w:asciiTheme="minorHAnsi" w:hAnsiTheme="minorHAnsi"/>
          <w:sz w:val="22"/>
        </w:rPr>
        <w:t>duurzam</w:t>
      </w:r>
      <w:r w:rsidR="00737BF2">
        <w:rPr>
          <w:rFonts w:asciiTheme="minorHAnsi" w:hAnsiTheme="minorHAnsi"/>
          <w:sz w:val="22"/>
        </w:rPr>
        <w:t>e beheer van de informatieobjecten in je eigen organisatie</w:t>
      </w:r>
      <w:r w:rsidR="00147820" w:rsidRPr="00147820">
        <w:rPr>
          <w:rFonts w:asciiTheme="minorHAnsi" w:hAnsiTheme="minorHAnsi" w:cs="Helvetica Neue"/>
          <w:sz w:val="22"/>
          <w:szCs w:val="22"/>
        </w:rPr>
        <w:t xml:space="preserve"> </w:t>
      </w:r>
      <w:r w:rsidR="00147820" w:rsidRPr="00147820">
        <w:rPr>
          <w:rFonts w:asciiTheme="minorHAnsi" w:hAnsiTheme="minorHAnsi" w:cs="Helvetica Neue"/>
          <w:b/>
          <w:sz w:val="22"/>
          <w:szCs w:val="22"/>
        </w:rPr>
        <w:t>over te laten aan een andere organisatie</w:t>
      </w:r>
      <w:r w:rsidR="00147820" w:rsidRPr="00147820">
        <w:rPr>
          <w:rFonts w:asciiTheme="minorHAnsi" w:hAnsiTheme="minorHAnsi" w:cs="Helvetica Neue"/>
          <w:sz w:val="22"/>
          <w:szCs w:val="22"/>
        </w:rPr>
        <w:t xml:space="preserve">. In dat geval draag je de </w:t>
      </w:r>
      <w:r w:rsidR="00E4060D" w:rsidRPr="00E4060D">
        <w:rPr>
          <w:rFonts w:asciiTheme="minorHAnsi" w:hAnsiTheme="minorHAnsi" w:cs="Helvetica Neue"/>
          <w:i/>
          <w:sz w:val="22"/>
          <w:szCs w:val="22"/>
        </w:rPr>
        <w:t>operationele verantwoordelijkheid</w:t>
      </w:r>
      <w:r w:rsidR="00147820" w:rsidRPr="00147820">
        <w:rPr>
          <w:rFonts w:asciiTheme="minorHAnsi" w:hAnsiTheme="minorHAnsi" w:cs="Helvetica Neue"/>
          <w:sz w:val="22"/>
          <w:szCs w:val="22"/>
        </w:rPr>
        <w:t xml:space="preserve"> voor </w:t>
      </w:r>
      <w:r w:rsidR="002729B7">
        <w:rPr>
          <w:rFonts w:asciiTheme="minorHAnsi" w:hAnsiTheme="minorHAnsi" w:cs="Helvetica Neue"/>
          <w:sz w:val="22"/>
          <w:szCs w:val="22"/>
        </w:rPr>
        <w:t xml:space="preserve">duurzaam </w:t>
      </w:r>
      <w:r>
        <w:rPr>
          <w:rFonts w:asciiTheme="minorHAnsi" w:hAnsiTheme="minorHAnsi" w:cs="Helvetica Neue"/>
          <w:sz w:val="22"/>
          <w:szCs w:val="22"/>
        </w:rPr>
        <w:t xml:space="preserve">beheer en ontsluiting over; het is niet </w:t>
      </w:r>
      <w:r w:rsidR="00147820" w:rsidRPr="00147820">
        <w:rPr>
          <w:rFonts w:asciiTheme="minorHAnsi" w:hAnsiTheme="minorHAnsi" w:cs="Helvetica Neue"/>
          <w:sz w:val="22"/>
          <w:szCs w:val="22"/>
        </w:rPr>
        <w:t xml:space="preserve">meer noodzakelijk om de benodigde capaciteiten in je eigen organisatie op te nemen. Je wordt ontzorgd, maar verliest tegelijkertijd ook </w:t>
      </w:r>
      <w:r>
        <w:rPr>
          <w:rFonts w:asciiTheme="minorHAnsi" w:hAnsiTheme="minorHAnsi" w:cs="Helvetica Neue"/>
          <w:sz w:val="22"/>
          <w:szCs w:val="22"/>
        </w:rPr>
        <w:t xml:space="preserve">aan </w:t>
      </w:r>
      <w:r w:rsidR="00147820" w:rsidRPr="00147820">
        <w:rPr>
          <w:rFonts w:asciiTheme="minorHAnsi" w:hAnsiTheme="minorHAnsi" w:cs="Helvetica Neue"/>
          <w:sz w:val="22"/>
          <w:szCs w:val="22"/>
        </w:rPr>
        <w:t>regie</w:t>
      </w:r>
      <w:r>
        <w:rPr>
          <w:rFonts w:asciiTheme="minorHAnsi" w:hAnsiTheme="minorHAnsi" w:cs="Helvetica Neue"/>
          <w:sz w:val="22"/>
          <w:szCs w:val="22"/>
        </w:rPr>
        <w:t xml:space="preserve">, terwijl er niets verandert aan je eindverantwoordelijkheid als decentrale overheidsorganisatie. </w:t>
      </w:r>
      <w:r w:rsidR="00147820" w:rsidRPr="00147820">
        <w:rPr>
          <w:rFonts w:asciiTheme="minorHAnsi" w:hAnsiTheme="minorHAnsi" w:cs="Helvetica Neue"/>
          <w:sz w:val="22"/>
          <w:szCs w:val="22"/>
        </w:rPr>
        <w:t xml:space="preserve">Een externe partij die </w:t>
      </w:r>
      <w:r w:rsidR="00B86D92">
        <w:rPr>
          <w:rFonts w:asciiTheme="minorHAnsi" w:hAnsiTheme="minorHAnsi" w:cs="Helvetica Neue"/>
          <w:sz w:val="22"/>
          <w:szCs w:val="22"/>
        </w:rPr>
        <w:t>het dagelijks management</w:t>
      </w:r>
      <w:r w:rsidR="00147820" w:rsidRPr="00147820">
        <w:rPr>
          <w:rFonts w:asciiTheme="minorHAnsi" w:hAnsiTheme="minorHAnsi" w:cs="Helvetica Neue"/>
          <w:sz w:val="22"/>
          <w:szCs w:val="22"/>
        </w:rPr>
        <w:t xml:space="preserve"> van je digitale archief overneemt</w:t>
      </w:r>
      <w:r>
        <w:rPr>
          <w:rFonts w:asciiTheme="minorHAnsi" w:hAnsiTheme="minorHAnsi" w:cs="Helvetica Neue"/>
          <w:sz w:val="22"/>
          <w:szCs w:val="22"/>
        </w:rPr>
        <w:t>,</w:t>
      </w:r>
      <w:r w:rsidR="00147820" w:rsidRPr="00147820">
        <w:rPr>
          <w:rFonts w:asciiTheme="minorHAnsi" w:hAnsiTheme="minorHAnsi" w:cs="Helvetica Neue"/>
          <w:sz w:val="22"/>
          <w:szCs w:val="22"/>
        </w:rPr>
        <w:t xml:space="preserve"> kan ook zijn eisen stellen aan de kwaliteit van de </w:t>
      </w:r>
      <w:r w:rsidR="008C5F30">
        <w:rPr>
          <w:rFonts w:asciiTheme="minorHAnsi" w:hAnsiTheme="minorHAnsi" w:cs="Helvetica Neue"/>
          <w:sz w:val="22"/>
          <w:szCs w:val="22"/>
        </w:rPr>
        <w:t>op</w:t>
      </w:r>
      <w:r w:rsidR="00147820" w:rsidRPr="00147820">
        <w:rPr>
          <w:rFonts w:asciiTheme="minorHAnsi" w:hAnsiTheme="minorHAnsi" w:cs="Helvetica Neue"/>
          <w:sz w:val="22"/>
          <w:szCs w:val="22"/>
        </w:rPr>
        <w:t xml:space="preserve"> te nemen informatieobjecten. Dat betekent </w:t>
      </w:r>
      <w:r>
        <w:rPr>
          <w:rFonts w:asciiTheme="minorHAnsi" w:hAnsiTheme="minorHAnsi" w:cs="Helvetica Neue"/>
          <w:sz w:val="22"/>
          <w:szCs w:val="22"/>
        </w:rPr>
        <w:t xml:space="preserve">een groeiende druk </w:t>
      </w:r>
      <w:r w:rsidR="00147820" w:rsidRPr="00147820">
        <w:rPr>
          <w:rFonts w:asciiTheme="minorHAnsi" w:hAnsiTheme="minorHAnsi" w:cs="Helvetica Neue"/>
          <w:sz w:val="22"/>
          <w:szCs w:val="22"/>
        </w:rPr>
        <w:t xml:space="preserve">in de werkprocessen om (vanuit archiveringsperspectief) zorgvuldig </w:t>
      </w:r>
      <w:r w:rsidRPr="00147820">
        <w:rPr>
          <w:rFonts w:asciiTheme="minorHAnsi" w:hAnsiTheme="minorHAnsi" w:cs="Helvetica Neue"/>
          <w:sz w:val="22"/>
          <w:szCs w:val="22"/>
        </w:rPr>
        <w:t xml:space="preserve">om te gaan </w:t>
      </w:r>
      <w:r w:rsidR="00147820" w:rsidRPr="00147820">
        <w:rPr>
          <w:rFonts w:asciiTheme="minorHAnsi" w:hAnsiTheme="minorHAnsi" w:cs="Helvetica Neue"/>
          <w:sz w:val="22"/>
          <w:szCs w:val="22"/>
        </w:rPr>
        <w:t>met objecten</w:t>
      </w:r>
      <w:r>
        <w:rPr>
          <w:rFonts w:asciiTheme="minorHAnsi" w:hAnsiTheme="minorHAnsi" w:cs="Helvetica Neue"/>
          <w:sz w:val="22"/>
          <w:szCs w:val="22"/>
        </w:rPr>
        <w:t xml:space="preserve">. </w:t>
      </w:r>
      <w:r w:rsidR="00147820" w:rsidRPr="00147820">
        <w:rPr>
          <w:rFonts w:asciiTheme="minorHAnsi" w:hAnsiTheme="minorHAnsi" w:cs="Helvetica Neue"/>
          <w:sz w:val="22"/>
          <w:szCs w:val="22"/>
        </w:rPr>
        <w:t xml:space="preserve">Dat is positief, omdat de archieffunctie daarmee ook een kwaliteitsprikkel </w:t>
      </w:r>
      <w:r w:rsidR="00AC184A">
        <w:rPr>
          <w:rFonts w:asciiTheme="minorHAnsi" w:hAnsiTheme="minorHAnsi" w:cs="Helvetica Neue"/>
          <w:sz w:val="22"/>
          <w:szCs w:val="22"/>
        </w:rPr>
        <w:t>krijgt</w:t>
      </w:r>
      <w:r w:rsidR="00147820" w:rsidRPr="00147820">
        <w:rPr>
          <w:rFonts w:asciiTheme="minorHAnsi" w:hAnsiTheme="minorHAnsi" w:cs="Helvetica Neue"/>
          <w:sz w:val="22"/>
          <w:szCs w:val="22"/>
        </w:rPr>
        <w:t xml:space="preserve">. Anderzijds is de inspanning om </w:t>
      </w:r>
      <w:r w:rsidR="00FB7BD3">
        <w:rPr>
          <w:rFonts w:asciiTheme="minorHAnsi" w:hAnsiTheme="minorHAnsi" w:cs="Helvetica Neue"/>
          <w:sz w:val="22"/>
          <w:szCs w:val="22"/>
        </w:rPr>
        <w:t>je</w:t>
      </w:r>
      <w:r w:rsidR="00147820" w:rsidRPr="00147820">
        <w:rPr>
          <w:rFonts w:asciiTheme="minorHAnsi" w:hAnsiTheme="minorHAnsi" w:cs="Helvetica Neue"/>
          <w:sz w:val="22"/>
          <w:szCs w:val="22"/>
        </w:rPr>
        <w:t xml:space="preserve"> organisatie </w:t>
      </w:r>
      <w:r w:rsidR="00E34B1C">
        <w:rPr>
          <w:rFonts w:asciiTheme="minorHAnsi" w:hAnsiTheme="minorHAnsi" w:cs="Helvetica Neue"/>
          <w:sz w:val="22"/>
          <w:szCs w:val="22"/>
        </w:rPr>
        <w:t xml:space="preserve">vooraf </w:t>
      </w:r>
      <w:r w:rsidR="00147820" w:rsidRPr="00147820">
        <w:rPr>
          <w:rFonts w:asciiTheme="minorHAnsi" w:hAnsiTheme="minorHAnsi" w:cs="Helvetica Neue"/>
          <w:sz w:val="22"/>
          <w:szCs w:val="22"/>
        </w:rPr>
        <w:t>op dat niveau te krijgen</w:t>
      </w:r>
      <w:r w:rsidR="00E34B1C">
        <w:rPr>
          <w:rFonts w:asciiTheme="minorHAnsi" w:hAnsiTheme="minorHAnsi" w:cs="Helvetica Neue"/>
          <w:sz w:val="22"/>
          <w:szCs w:val="22"/>
        </w:rPr>
        <w:t>,</w:t>
      </w:r>
      <w:r w:rsidR="00147820" w:rsidRPr="00147820">
        <w:rPr>
          <w:rFonts w:asciiTheme="minorHAnsi" w:hAnsiTheme="minorHAnsi" w:cs="Helvetica Neue"/>
          <w:sz w:val="22"/>
          <w:szCs w:val="22"/>
        </w:rPr>
        <w:t xml:space="preserve"> wellicht zwaarder dan wanneer een externe partij niet zo ver </w:t>
      </w:r>
      <w:r w:rsidR="002713DA">
        <w:rPr>
          <w:rFonts w:asciiTheme="minorHAnsi" w:hAnsiTheme="minorHAnsi" w:cs="Helvetica Neue"/>
          <w:sz w:val="22"/>
          <w:szCs w:val="22"/>
        </w:rPr>
        <w:t>in je organisatie</w:t>
      </w:r>
      <w:r w:rsidR="00147820" w:rsidRPr="00147820">
        <w:rPr>
          <w:rFonts w:asciiTheme="minorHAnsi" w:hAnsiTheme="minorHAnsi" w:cs="Helvetica Neue"/>
          <w:sz w:val="22"/>
          <w:szCs w:val="22"/>
        </w:rPr>
        <w:t xml:space="preserve"> zijn invloed laat gelden. Dit is overig</w:t>
      </w:r>
      <w:r w:rsidR="004D7310">
        <w:rPr>
          <w:rFonts w:asciiTheme="minorHAnsi" w:hAnsiTheme="minorHAnsi" w:cs="Helvetica Neue"/>
          <w:sz w:val="22"/>
          <w:szCs w:val="22"/>
        </w:rPr>
        <w:t xml:space="preserve">ens wat te compenseren door </w:t>
      </w:r>
      <w:r w:rsidR="00AC184A">
        <w:rPr>
          <w:rFonts w:asciiTheme="minorHAnsi" w:hAnsiTheme="minorHAnsi" w:cs="Helvetica Neue"/>
          <w:sz w:val="22"/>
          <w:szCs w:val="22"/>
        </w:rPr>
        <w:t xml:space="preserve">te kiezen voor </w:t>
      </w:r>
      <w:r w:rsidR="004D7310">
        <w:rPr>
          <w:rFonts w:asciiTheme="minorHAnsi" w:hAnsiTheme="minorHAnsi" w:cs="Helvetica Neue"/>
          <w:sz w:val="22"/>
          <w:szCs w:val="22"/>
        </w:rPr>
        <w:t>de experimenteer</w:t>
      </w:r>
      <w:r w:rsidR="00FC65C0">
        <w:rPr>
          <w:rFonts w:asciiTheme="minorHAnsi" w:hAnsiTheme="minorHAnsi" w:cs="Helvetica Neue"/>
          <w:sz w:val="22"/>
          <w:szCs w:val="22"/>
        </w:rPr>
        <w:t>-</w:t>
      </w:r>
      <w:r w:rsidR="004D7310">
        <w:rPr>
          <w:rFonts w:asciiTheme="minorHAnsi" w:hAnsiTheme="minorHAnsi" w:cs="Helvetica Neue"/>
          <w:sz w:val="22"/>
          <w:szCs w:val="22"/>
        </w:rPr>
        <w:t xml:space="preserve"> </w:t>
      </w:r>
      <w:r w:rsidR="00147820" w:rsidRPr="00147820">
        <w:rPr>
          <w:rFonts w:asciiTheme="minorHAnsi" w:hAnsiTheme="minorHAnsi" w:cs="Helvetica Neue"/>
          <w:sz w:val="22"/>
          <w:szCs w:val="22"/>
        </w:rPr>
        <w:t>aanpak</w:t>
      </w:r>
      <w:r w:rsidR="00AC184A">
        <w:rPr>
          <w:rFonts w:asciiTheme="minorHAnsi" w:hAnsiTheme="minorHAnsi" w:cs="Helvetica Neue"/>
          <w:sz w:val="22"/>
          <w:szCs w:val="22"/>
        </w:rPr>
        <w:t xml:space="preserve">, zie </w:t>
      </w:r>
      <w:r w:rsidR="00B86D92" w:rsidRPr="00FB7BD3">
        <w:rPr>
          <w:rFonts w:asciiTheme="minorHAnsi" w:hAnsiTheme="minorHAnsi" w:cs="Helvetica Neue"/>
          <w:i/>
          <w:sz w:val="22"/>
          <w:szCs w:val="22"/>
        </w:rPr>
        <w:t>Welke overwegingen maak</w:t>
      </w:r>
      <w:r w:rsidR="00270C57">
        <w:rPr>
          <w:rFonts w:asciiTheme="minorHAnsi" w:hAnsiTheme="minorHAnsi" w:cs="Helvetica Neue"/>
          <w:i/>
          <w:sz w:val="22"/>
          <w:szCs w:val="22"/>
        </w:rPr>
        <w:t xml:space="preserve"> je vooraf</w:t>
      </w:r>
      <w:r w:rsidR="00147820" w:rsidRPr="00147820">
        <w:rPr>
          <w:rFonts w:asciiTheme="minorHAnsi" w:hAnsiTheme="minorHAnsi" w:cs="Helvetica Neue"/>
          <w:sz w:val="22"/>
          <w:szCs w:val="22"/>
        </w:rPr>
        <w:t>.</w:t>
      </w:r>
      <w:r w:rsidR="00B86D92">
        <w:rPr>
          <w:rFonts w:asciiTheme="minorHAnsi" w:hAnsiTheme="minorHAnsi" w:cs="Helvetica Neue"/>
          <w:sz w:val="22"/>
          <w:szCs w:val="22"/>
        </w:rPr>
        <w:t xml:space="preserve"> </w:t>
      </w:r>
    </w:p>
    <w:p w:rsidR="005F70E1" w:rsidRDefault="00B86D92" w:rsidP="005F70E1">
      <w:pPr>
        <w:widowControl w:val="0"/>
        <w:autoSpaceDE w:val="0"/>
        <w:autoSpaceDN w:val="0"/>
        <w:adjustRightInd w:val="0"/>
        <w:spacing w:after="120" w:line="276" w:lineRule="auto"/>
        <w:ind w:left="3261"/>
        <w:rPr>
          <w:rFonts w:asciiTheme="minorHAnsi" w:hAnsiTheme="minorHAnsi" w:cs="Helvetica Neue"/>
          <w:sz w:val="22"/>
          <w:szCs w:val="22"/>
        </w:rPr>
      </w:pPr>
      <w:r>
        <w:rPr>
          <w:rFonts w:asciiTheme="minorHAnsi" w:hAnsiTheme="minorHAnsi" w:cs="Helvetica Neue"/>
          <w:sz w:val="22"/>
          <w:szCs w:val="22"/>
        </w:rPr>
        <w:lastRenderedPageBreak/>
        <w:t xml:space="preserve">Voorbeelden van dit scenario zijn te vinden bij gemeenten die – bijvoorbeeld middels een dienstverleningsovereenkomst (DVO) – het duurzaam </w:t>
      </w:r>
      <w:r w:rsidR="00270C57">
        <w:rPr>
          <w:rFonts w:asciiTheme="minorHAnsi" w:hAnsiTheme="minorHAnsi" w:cs="Helvetica Neue"/>
          <w:sz w:val="22"/>
          <w:szCs w:val="22"/>
        </w:rPr>
        <w:t>beheren van hun informatie</w:t>
      </w:r>
      <w:r>
        <w:rPr>
          <w:rFonts w:asciiTheme="minorHAnsi" w:hAnsiTheme="minorHAnsi" w:cs="Helvetica Neue"/>
          <w:sz w:val="22"/>
          <w:szCs w:val="22"/>
        </w:rPr>
        <w:t>objecten volledig overlaten aan een regionaal archief</w:t>
      </w:r>
      <w:r w:rsidR="00EB58D5">
        <w:rPr>
          <w:rFonts w:asciiTheme="minorHAnsi" w:hAnsiTheme="minorHAnsi" w:cs="Helvetica Neue"/>
          <w:sz w:val="22"/>
          <w:szCs w:val="22"/>
        </w:rPr>
        <w:t>,</w:t>
      </w:r>
      <w:r w:rsidR="00CF4B51">
        <w:rPr>
          <w:rFonts w:asciiTheme="minorHAnsi" w:hAnsiTheme="minorHAnsi" w:cs="Helvetica Neue"/>
          <w:sz w:val="22"/>
          <w:szCs w:val="22"/>
        </w:rPr>
        <w:t xml:space="preserve"> e</w:t>
      </w:r>
      <w:r w:rsidR="00EB58D5">
        <w:rPr>
          <w:rFonts w:asciiTheme="minorHAnsi" w:hAnsiTheme="minorHAnsi" w:cs="Helvetica Neue"/>
          <w:sz w:val="22"/>
          <w:szCs w:val="22"/>
        </w:rPr>
        <w:t>e</w:t>
      </w:r>
      <w:r w:rsidR="00CF4B51">
        <w:rPr>
          <w:rFonts w:asciiTheme="minorHAnsi" w:hAnsiTheme="minorHAnsi" w:cs="Helvetica Neue"/>
          <w:sz w:val="22"/>
          <w:szCs w:val="22"/>
        </w:rPr>
        <w:t>n ander samenwerkingsverband of een private partij</w:t>
      </w:r>
      <w:r w:rsidR="00EB58D5">
        <w:rPr>
          <w:rFonts w:asciiTheme="minorHAnsi" w:hAnsiTheme="minorHAnsi" w:cs="Helvetica Neue"/>
          <w:sz w:val="22"/>
          <w:szCs w:val="22"/>
        </w:rPr>
        <w:t xml:space="preserve">. De dienstaanbieder </w:t>
      </w:r>
      <w:r>
        <w:rPr>
          <w:rFonts w:asciiTheme="minorHAnsi" w:hAnsiTheme="minorHAnsi" w:cs="Helvetica Neue"/>
          <w:sz w:val="22"/>
          <w:szCs w:val="22"/>
        </w:rPr>
        <w:t>kan dan zelfs de</w:t>
      </w:r>
      <w:r w:rsidR="00EB58D5">
        <w:rPr>
          <w:rFonts w:asciiTheme="minorHAnsi" w:hAnsiTheme="minorHAnsi" w:cs="Helvetica Neue"/>
          <w:sz w:val="22"/>
          <w:szCs w:val="22"/>
        </w:rPr>
        <w:t xml:space="preserve"> (expertise van een)</w:t>
      </w:r>
      <w:r w:rsidR="00853B39">
        <w:rPr>
          <w:rFonts w:asciiTheme="minorHAnsi" w:hAnsiTheme="minorHAnsi" w:cs="Helvetica Neue"/>
          <w:sz w:val="22"/>
          <w:szCs w:val="22"/>
        </w:rPr>
        <w:t xml:space="preserve"> gemeentearchivaris </w:t>
      </w:r>
      <w:r>
        <w:rPr>
          <w:rFonts w:asciiTheme="minorHAnsi" w:hAnsiTheme="minorHAnsi" w:cs="Helvetica Neue"/>
          <w:sz w:val="22"/>
          <w:szCs w:val="22"/>
        </w:rPr>
        <w:t>leveren</w:t>
      </w:r>
      <w:r w:rsidR="00AC184A">
        <w:rPr>
          <w:rFonts w:asciiTheme="minorHAnsi" w:hAnsiTheme="minorHAnsi" w:cs="Helvetica Neue"/>
          <w:sz w:val="22"/>
          <w:szCs w:val="22"/>
        </w:rPr>
        <w:t xml:space="preserve">. Maar ook </w:t>
      </w:r>
      <w:r>
        <w:rPr>
          <w:rFonts w:asciiTheme="minorHAnsi" w:hAnsiTheme="minorHAnsi" w:cs="Helvetica Neue"/>
          <w:sz w:val="22"/>
          <w:szCs w:val="22"/>
        </w:rPr>
        <w:t xml:space="preserve">mensen die de gemeenteambtenaren </w:t>
      </w:r>
      <w:r w:rsidR="00CF4B51">
        <w:rPr>
          <w:rFonts w:asciiTheme="minorHAnsi" w:hAnsiTheme="minorHAnsi" w:cs="Helvetica Neue"/>
          <w:sz w:val="22"/>
          <w:szCs w:val="22"/>
        </w:rPr>
        <w:t xml:space="preserve">ondersteunen in het correct omgaan met </w:t>
      </w:r>
      <w:r w:rsidR="000F6B41">
        <w:rPr>
          <w:rFonts w:asciiTheme="minorHAnsi" w:hAnsiTheme="minorHAnsi" w:cs="Helvetica Neue"/>
          <w:sz w:val="22"/>
          <w:szCs w:val="22"/>
        </w:rPr>
        <w:t xml:space="preserve">bijvoorbeeld </w:t>
      </w:r>
      <w:r w:rsidR="00CF4B51">
        <w:rPr>
          <w:rFonts w:asciiTheme="minorHAnsi" w:hAnsiTheme="minorHAnsi" w:cs="Helvetica Neue"/>
          <w:sz w:val="22"/>
          <w:szCs w:val="22"/>
        </w:rPr>
        <w:t>metadata, bewaar- en vernietigingstermijn.</w:t>
      </w:r>
      <w:r>
        <w:rPr>
          <w:rFonts w:asciiTheme="minorHAnsi" w:hAnsiTheme="minorHAnsi" w:cs="Helvetica Neue"/>
          <w:sz w:val="22"/>
          <w:szCs w:val="22"/>
        </w:rPr>
        <w:t xml:space="preserve"> </w:t>
      </w:r>
    </w:p>
    <w:p w:rsidR="005F70E1" w:rsidRDefault="00AC184A" w:rsidP="005F70E1">
      <w:pPr>
        <w:widowControl w:val="0"/>
        <w:autoSpaceDE w:val="0"/>
        <w:autoSpaceDN w:val="0"/>
        <w:adjustRightInd w:val="0"/>
        <w:spacing w:after="120" w:line="276" w:lineRule="auto"/>
        <w:ind w:left="3261"/>
        <w:rPr>
          <w:rFonts w:asciiTheme="minorHAnsi" w:hAnsiTheme="minorHAnsi"/>
          <w:sz w:val="22"/>
          <w:szCs w:val="22"/>
        </w:rPr>
      </w:pPr>
      <w:r>
        <w:rPr>
          <w:rFonts w:asciiTheme="minorHAnsi" w:hAnsiTheme="minorHAnsi" w:cs="Helvetica Neue"/>
          <w:sz w:val="22"/>
          <w:szCs w:val="22"/>
        </w:rPr>
        <w:t xml:space="preserve">Neem je </w:t>
      </w:r>
      <w:r w:rsidR="002713DA">
        <w:rPr>
          <w:rFonts w:asciiTheme="minorHAnsi" w:hAnsiTheme="minorHAnsi" w:cs="Helvetica Neue"/>
          <w:sz w:val="22"/>
          <w:szCs w:val="22"/>
        </w:rPr>
        <w:t>het e-</w:t>
      </w:r>
      <w:r w:rsidR="00974F9D">
        <w:rPr>
          <w:rFonts w:asciiTheme="minorHAnsi" w:hAnsiTheme="minorHAnsi" w:cs="Helvetica Neue"/>
          <w:sz w:val="22"/>
          <w:szCs w:val="22"/>
        </w:rPr>
        <w:t>d</w:t>
      </w:r>
      <w:r w:rsidR="002713DA">
        <w:rPr>
          <w:rFonts w:asciiTheme="minorHAnsi" w:hAnsiTheme="minorHAnsi" w:cs="Helvetica Neue"/>
          <w:sz w:val="22"/>
          <w:szCs w:val="22"/>
        </w:rPr>
        <w:t xml:space="preserve">epot als dienst </w:t>
      </w:r>
      <w:r>
        <w:rPr>
          <w:rFonts w:asciiTheme="minorHAnsi" w:hAnsiTheme="minorHAnsi" w:cs="Helvetica Neue"/>
          <w:sz w:val="22"/>
          <w:szCs w:val="22"/>
        </w:rPr>
        <w:t xml:space="preserve">af </w:t>
      </w:r>
      <w:r w:rsidR="002713DA">
        <w:rPr>
          <w:rFonts w:asciiTheme="minorHAnsi" w:hAnsiTheme="minorHAnsi" w:cs="Helvetica Neue"/>
          <w:sz w:val="22"/>
          <w:szCs w:val="22"/>
        </w:rPr>
        <w:t>bij een commerciële dienstverlener</w:t>
      </w:r>
      <w:r>
        <w:rPr>
          <w:rFonts w:asciiTheme="minorHAnsi" w:hAnsiTheme="minorHAnsi" w:cs="Helvetica Neue"/>
          <w:sz w:val="22"/>
          <w:szCs w:val="22"/>
        </w:rPr>
        <w:t>,</w:t>
      </w:r>
      <w:r w:rsidR="002713DA">
        <w:rPr>
          <w:rFonts w:asciiTheme="minorHAnsi" w:hAnsiTheme="minorHAnsi" w:cs="Helvetica Neue"/>
          <w:sz w:val="22"/>
          <w:szCs w:val="22"/>
        </w:rPr>
        <w:t xml:space="preserve"> </w:t>
      </w:r>
      <w:r>
        <w:rPr>
          <w:rFonts w:asciiTheme="minorHAnsi" w:hAnsiTheme="minorHAnsi" w:cs="Helvetica Neue"/>
          <w:sz w:val="22"/>
          <w:szCs w:val="22"/>
        </w:rPr>
        <w:t xml:space="preserve">dan </w:t>
      </w:r>
      <w:r w:rsidR="00A256BE">
        <w:rPr>
          <w:rFonts w:asciiTheme="minorHAnsi" w:hAnsiTheme="minorHAnsi" w:cs="Helvetica Neue"/>
          <w:sz w:val="22"/>
          <w:szCs w:val="22"/>
        </w:rPr>
        <w:t>moet</w:t>
      </w:r>
      <w:r w:rsidR="002713DA">
        <w:rPr>
          <w:rFonts w:asciiTheme="minorHAnsi" w:hAnsiTheme="minorHAnsi" w:cs="Helvetica Neue"/>
          <w:sz w:val="22"/>
          <w:szCs w:val="22"/>
        </w:rPr>
        <w:t xml:space="preserve"> je </w:t>
      </w:r>
      <w:r w:rsidR="005F70E1">
        <w:rPr>
          <w:rFonts w:asciiTheme="minorHAnsi" w:hAnsiTheme="minorHAnsi" w:cs="Helvetica Neue"/>
          <w:sz w:val="22"/>
          <w:szCs w:val="22"/>
        </w:rPr>
        <w:t>contractueel laten vastleggen dat</w:t>
      </w:r>
      <w:r>
        <w:rPr>
          <w:rFonts w:asciiTheme="minorHAnsi" w:hAnsiTheme="minorHAnsi" w:cs="Helvetica Neue"/>
          <w:sz w:val="22"/>
          <w:szCs w:val="22"/>
        </w:rPr>
        <w:t xml:space="preserve"> als deze dienstverlening stopt, </w:t>
      </w:r>
      <w:r w:rsidR="005F70E1">
        <w:rPr>
          <w:rFonts w:asciiTheme="minorHAnsi" w:hAnsiTheme="minorHAnsi" w:cs="Helvetica Neue"/>
          <w:sz w:val="22"/>
          <w:szCs w:val="22"/>
        </w:rPr>
        <w:t xml:space="preserve">je altijd je opgeslagen informatieobjecten </w:t>
      </w:r>
      <w:r>
        <w:rPr>
          <w:rFonts w:asciiTheme="minorHAnsi" w:hAnsiTheme="minorHAnsi" w:cs="Helvetica Neue"/>
          <w:sz w:val="22"/>
          <w:szCs w:val="22"/>
        </w:rPr>
        <w:t xml:space="preserve">(en de </w:t>
      </w:r>
      <w:r w:rsidR="005F70E1">
        <w:rPr>
          <w:rFonts w:asciiTheme="minorHAnsi" w:hAnsiTheme="minorHAnsi" w:cs="Helvetica Neue"/>
          <w:sz w:val="22"/>
          <w:szCs w:val="22"/>
        </w:rPr>
        <w:t>behorende metadata</w:t>
      </w:r>
      <w:r>
        <w:rPr>
          <w:rFonts w:asciiTheme="minorHAnsi" w:hAnsiTheme="minorHAnsi" w:cs="Helvetica Neue"/>
          <w:sz w:val="22"/>
          <w:szCs w:val="22"/>
        </w:rPr>
        <w:t>)</w:t>
      </w:r>
      <w:r w:rsidR="005F70E1">
        <w:rPr>
          <w:rFonts w:asciiTheme="minorHAnsi" w:hAnsiTheme="minorHAnsi" w:cs="Helvetica Neue"/>
          <w:sz w:val="22"/>
          <w:szCs w:val="22"/>
        </w:rPr>
        <w:t xml:space="preserve"> terugkrijgt. </w:t>
      </w:r>
    </w:p>
    <w:p w:rsidR="00E34347" w:rsidRPr="000618E6" w:rsidRDefault="00211061" w:rsidP="00B57382">
      <w:pPr>
        <w:ind w:left="3261"/>
        <w:rPr>
          <w:rFonts w:asciiTheme="minorHAnsi" w:hAnsiTheme="minorHAnsi"/>
          <w:sz w:val="22"/>
          <w:szCs w:val="22"/>
        </w:rPr>
      </w:pPr>
      <w:r>
        <w:br w:type="column"/>
      </w:r>
      <w:r w:rsidRPr="000618E6">
        <w:rPr>
          <w:rFonts w:asciiTheme="minorHAnsi" w:hAnsiTheme="minorHAnsi"/>
          <w:sz w:val="22"/>
          <w:szCs w:val="22"/>
        </w:rPr>
        <w:lastRenderedPageBreak/>
        <w:t>Als je</w:t>
      </w:r>
      <w:r w:rsidR="00A645A4" w:rsidRPr="000618E6">
        <w:rPr>
          <w:rFonts w:asciiTheme="minorHAnsi" w:hAnsiTheme="minorHAnsi"/>
          <w:sz w:val="22"/>
          <w:szCs w:val="22"/>
        </w:rPr>
        <w:t xml:space="preserve"> morgen aan de slag wil</w:t>
      </w:r>
      <w:r w:rsidR="00AC184A">
        <w:rPr>
          <w:rFonts w:asciiTheme="minorHAnsi" w:hAnsiTheme="minorHAnsi"/>
          <w:sz w:val="22"/>
          <w:szCs w:val="22"/>
        </w:rPr>
        <w:t>t</w:t>
      </w:r>
      <w:r w:rsidR="00520110" w:rsidRPr="000618E6">
        <w:rPr>
          <w:rFonts w:asciiTheme="minorHAnsi" w:hAnsiTheme="minorHAnsi"/>
          <w:sz w:val="22"/>
          <w:szCs w:val="22"/>
        </w:rPr>
        <w:t xml:space="preserve"> met de voorbereidingen</w:t>
      </w:r>
      <w:r w:rsidR="00AC184A">
        <w:rPr>
          <w:rFonts w:asciiTheme="minorHAnsi" w:hAnsiTheme="minorHAnsi"/>
          <w:sz w:val="22"/>
          <w:szCs w:val="22"/>
        </w:rPr>
        <w:t xml:space="preserve"> op </w:t>
      </w:r>
      <w:r w:rsidR="00520110" w:rsidRPr="000618E6">
        <w:rPr>
          <w:rFonts w:asciiTheme="minorHAnsi" w:hAnsiTheme="minorHAnsi"/>
          <w:sz w:val="22"/>
          <w:szCs w:val="22"/>
        </w:rPr>
        <w:t xml:space="preserve">een </w:t>
      </w:r>
      <w:r w:rsidR="008A512A" w:rsidRPr="000618E6">
        <w:rPr>
          <w:rFonts w:asciiTheme="minorHAnsi" w:hAnsiTheme="minorHAnsi"/>
          <w:sz w:val="22"/>
          <w:szCs w:val="22"/>
        </w:rPr>
        <w:t>e-depot</w:t>
      </w:r>
      <w:r w:rsidR="00057113">
        <w:rPr>
          <w:rFonts w:asciiTheme="minorHAnsi" w:hAnsiTheme="minorHAnsi"/>
          <w:sz w:val="22"/>
          <w:szCs w:val="22"/>
        </w:rPr>
        <w:t>,</w:t>
      </w:r>
      <w:r w:rsidR="00520110" w:rsidRPr="000618E6">
        <w:rPr>
          <w:rFonts w:asciiTheme="minorHAnsi" w:hAnsiTheme="minorHAnsi"/>
          <w:sz w:val="22"/>
          <w:szCs w:val="22"/>
        </w:rPr>
        <w:t xml:space="preserve"> </w:t>
      </w:r>
      <w:r w:rsidR="00877B46" w:rsidRPr="000618E6">
        <w:rPr>
          <w:rFonts w:asciiTheme="minorHAnsi" w:hAnsiTheme="minorHAnsi"/>
          <w:sz w:val="22"/>
          <w:szCs w:val="22"/>
        </w:rPr>
        <w:t>zijn dit de eerste stappen die je</w:t>
      </w:r>
      <w:r w:rsidR="00520110" w:rsidRPr="000618E6">
        <w:rPr>
          <w:rFonts w:asciiTheme="minorHAnsi" w:hAnsiTheme="minorHAnsi"/>
          <w:sz w:val="22"/>
          <w:szCs w:val="22"/>
        </w:rPr>
        <w:t xml:space="preserve"> </w:t>
      </w:r>
      <w:r w:rsidR="00877B46" w:rsidRPr="000618E6">
        <w:rPr>
          <w:rFonts w:asciiTheme="minorHAnsi" w:hAnsiTheme="minorHAnsi"/>
          <w:sz w:val="22"/>
          <w:szCs w:val="22"/>
        </w:rPr>
        <w:t>kan</w:t>
      </w:r>
      <w:r w:rsidR="00520110" w:rsidRPr="000618E6">
        <w:rPr>
          <w:rFonts w:asciiTheme="minorHAnsi" w:hAnsiTheme="minorHAnsi"/>
          <w:sz w:val="22"/>
          <w:szCs w:val="22"/>
        </w:rPr>
        <w:t xml:space="preserve"> zetten.</w:t>
      </w:r>
    </w:p>
    <w:p w:rsidR="00520110" w:rsidRPr="000618E6" w:rsidRDefault="0017629D" w:rsidP="00E34347">
      <w:pPr>
        <w:ind w:left="3261"/>
        <w:rPr>
          <w:rFonts w:asciiTheme="minorHAnsi" w:hAnsiTheme="minorHAnsi"/>
          <w:sz w:val="22"/>
          <w:szCs w:val="22"/>
        </w:rPr>
      </w:pPr>
      <w:r w:rsidRPr="0017629D">
        <w:rPr>
          <w:b/>
          <w:noProof/>
          <w:color w:val="660066"/>
          <w:lang w:val="en-US" w:eastAsia="en-US"/>
        </w:rPr>
        <w:pict>
          <v:shape id="Text Box 24" o:spid="_x0000_s1049" type="#_x0000_t202" style="position:absolute;left:0;text-align:left;margin-left:-5.85pt;margin-top:-37.3pt;width:165pt;height:150pt;z-index:25169612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" filled="f" stroked="f">
            <v:path arrowok="t"/>
            <v:textbox>
              <w:txbxContent>
                <w:p w:rsidR="00AC184A" w:rsidRPr="0039066E" w:rsidRDefault="00AC184A" w:rsidP="00211061">
                  <w:pPr>
                    <w:widowControl w:val="0"/>
                    <w:autoSpaceDE w:val="0"/>
                    <w:autoSpaceDN w:val="0"/>
                    <w:adjustRightInd w:val="0"/>
                    <w:spacing w:after="240" w:line="240" w:lineRule="auto"/>
                    <w:rPr>
                      <w:rFonts w:ascii="Times" w:hAnsi="Times" w:cs="Times"/>
                    </w:rPr>
                  </w:pPr>
                  <w:r>
                    <w:rPr>
                      <w:rFonts w:ascii="Calibri" w:hAnsi="Calibri" w:cs="Calibri"/>
                      <w:b/>
                      <w:bCs/>
                      <w:color w:val="F16D19"/>
                      <w:sz w:val="48"/>
                      <w:szCs w:val="64"/>
                    </w:rPr>
                    <w:t>Wa</w:t>
                  </w:r>
                  <w:r w:rsidR="004B6C52">
                    <w:rPr>
                      <w:rFonts w:ascii="Calibri" w:hAnsi="Calibri" w:cs="Calibri"/>
                      <w:b/>
                      <w:bCs/>
                      <w:color w:val="F16D19"/>
                      <w:sz w:val="48"/>
                      <w:szCs w:val="64"/>
                    </w:rPr>
                    <w:t xml:space="preserve">armee begin </w:t>
                  </w:r>
                  <w:r>
                    <w:rPr>
                      <w:rFonts w:ascii="Calibri" w:hAnsi="Calibri" w:cs="Calibri"/>
                      <w:b/>
                      <w:bCs/>
                      <w:color w:val="F16D19"/>
                      <w:sz w:val="48"/>
                      <w:szCs w:val="64"/>
                    </w:rPr>
                    <w:t>je morgen</w:t>
                  </w:r>
                </w:p>
                <w:p w:rsidR="00AC184A" w:rsidRPr="0039066E" w:rsidRDefault="00AC184A" w:rsidP="00211061">
                  <w:pPr>
                    <w:rPr>
                      <w:sz w:val="12"/>
                    </w:rPr>
                  </w:pPr>
                </w:p>
              </w:txbxContent>
            </v:textbox>
          </v:shape>
        </w:pict>
      </w:r>
    </w:p>
    <w:p w:rsidR="007D2F31" w:rsidRDefault="00DE3D60" w:rsidP="00B57382">
      <w:pPr>
        <w:pStyle w:val="ListParagraph"/>
        <w:numPr>
          <w:ilvl w:val="0"/>
          <w:numId w:val="20"/>
        </w:numPr>
        <w:ind w:left="3261" w:firstLine="0"/>
        <w:rPr>
          <w:b/>
          <w:color w:val="660066"/>
        </w:rPr>
      </w:pPr>
      <w:r>
        <w:rPr>
          <w:b/>
          <w:color w:val="660066"/>
        </w:rPr>
        <w:t>B</w:t>
      </w:r>
      <w:r w:rsidR="007D2F31">
        <w:rPr>
          <w:b/>
          <w:color w:val="660066"/>
        </w:rPr>
        <w:t xml:space="preserve">reng het </w:t>
      </w:r>
      <w:r w:rsidR="004B6C52">
        <w:rPr>
          <w:b/>
          <w:color w:val="660066"/>
        </w:rPr>
        <w:t>informatiemanagement</w:t>
      </w:r>
      <w:r w:rsidR="007D2F31">
        <w:rPr>
          <w:b/>
          <w:color w:val="660066"/>
        </w:rPr>
        <w:t xml:space="preserve"> in je organisatie</w:t>
      </w:r>
      <w:r>
        <w:rPr>
          <w:b/>
          <w:color w:val="660066"/>
        </w:rPr>
        <w:t xml:space="preserve"> op orde</w:t>
      </w:r>
    </w:p>
    <w:p w:rsidR="004B6C52" w:rsidRPr="007D2F31" w:rsidRDefault="007D2F31" w:rsidP="007D2F31">
      <w:pPr>
        <w:pStyle w:val="ListParagraph"/>
        <w:ind w:left="3261"/>
        <w:rPr>
          <w:b/>
          <w:color w:val="000000"/>
        </w:rPr>
      </w:pPr>
      <w:r w:rsidRPr="007D2F31">
        <w:rPr>
          <w:color w:val="000000"/>
        </w:rPr>
        <w:t>in beleid, procedures, processen, organisatie en werkinstructies</w:t>
      </w:r>
      <w:r>
        <w:rPr>
          <w:b/>
          <w:color w:val="000000"/>
        </w:rPr>
        <w:t>.</w:t>
      </w:r>
      <w:r w:rsidR="004B6C52" w:rsidRPr="007D2F31">
        <w:rPr>
          <w:b/>
          <w:color w:val="000000"/>
        </w:rPr>
        <w:br/>
      </w:r>
    </w:p>
    <w:p w:rsidR="008E1C0F" w:rsidRPr="000618E6" w:rsidRDefault="00AC184A" w:rsidP="00B57382">
      <w:pPr>
        <w:pStyle w:val="ListParagraph"/>
        <w:numPr>
          <w:ilvl w:val="0"/>
          <w:numId w:val="20"/>
        </w:numPr>
        <w:ind w:left="3261" w:firstLine="0"/>
        <w:rPr>
          <w:b/>
          <w:color w:val="660066"/>
        </w:rPr>
      </w:pPr>
      <w:r>
        <w:rPr>
          <w:b/>
          <w:color w:val="660066"/>
        </w:rPr>
        <w:t xml:space="preserve">Maak een </w:t>
      </w:r>
      <w:proofErr w:type="spellStart"/>
      <w:r>
        <w:rPr>
          <w:b/>
          <w:color w:val="660066"/>
        </w:rPr>
        <w:t>kosten-baten</w:t>
      </w:r>
      <w:r w:rsidR="00520110" w:rsidRPr="000618E6">
        <w:rPr>
          <w:b/>
          <w:color w:val="660066"/>
        </w:rPr>
        <w:t>afweging</w:t>
      </w:r>
      <w:proofErr w:type="spellEnd"/>
      <w:r w:rsidR="00520110" w:rsidRPr="000618E6">
        <w:rPr>
          <w:b/>
          <w:color w:val="660066"/>
        </w:rPr>
        <w:t xml:space="preserve"> </w:t>
      </w:r>
    </w:p>
    <w:p w:rsidR="00520110" w:rsidRPr="000618E6" w:rsidRDefault="00520110" w:rsidP="008E1C0F">
      <w:pPr>
        <w:pStyle w:val="ListParagraph"/>
        <w:ind w:left="3261"/>
      </w:pPr>
      <w:r w:rsidRPr="000618E6">
        <w:t xml:space="preserve">van de invoering en het gebruik van een </w:t>
      </w:r>
      <w:r w:rsidR="008A512A" w:rsidRPr="000618E6">
        <w:t>e-depot</w:t>
      </w:r>
      <w:r w:rsidRPr="000618E6">
        <w:t xml:space="preserve">. Doe </w:t>
      </w:r>
      <w:r w:rsidR="00AC184A">
        <w:t>dit in de vorm van een business</w:t>
      </w:r>
      <w:r w:rsidR="00AC184A" w:rsidRPr="000618E6">
        <w:t xml:space="preserve"> case</w:t>
      </w:r>
      <w:r w:rsidRPr="000618E6">
        <w:t>.</w:t>
      </w:r>
    </w:p>
    <w:p w:rsidR="008E1C0F" w:rsidRDefault="008E1C0F" w:rsidP="008E1C0F">
      <w:pPr>
        <w:pStyle w:val="ListParagraph"/>
        <w:ind w:left="3261"/>
      </w:pPr>
    </w:p>
    <w:p w:rsidR="00B8336E" w:rsidRPr="000618E6" w:rsidRDefault="00B8336E" w:rsidP="00B8336E">
      <w:pPr>
        <w:pStyle w:val="ListParagraph"/>
        <w:numPr>
          <w:ilvl w:val="0"/>
          <w:numId w:val="20"/>
        </w:numPr>
        <w:ind w:left="3261" w:firstLine="0"/>
        <w:rPr>
          <w:b/>
          <w:color w:val="660066"/>
        </w:rPr>
      </w:pPr>
      <w:r w:rsidRPr="000618E6">
        <w:rPr>
          <w:b/>
          <w:color w:val="660066"/>
        </w:rPr>
        <w:t xml:space="preserve">Start een pilot </w:t>
      </w:r>
    </w:p>
    <w:p w:rsidR="00B8336E" w:rsidRPr="000618E6" w:rsidRDefault="00BB56B2" w:rsidP="00B8336E">
      <w:pPr>
        <w:pStyle w:val="ListParagraph"/>
        <w:ind w:left="3261"/>
      </w:pPr>
      <w:r>
        <w:t xml:space="preserve">door </w:t>
      </w:r>
      <w:r w:rsidR="00B8336E">
        <w:t>een probleem</w:t>
      </w:r>
      <w:r w:rsidR="00B8336E" w:rsidRPr="000618E6">
        <w:t xml:space="preserve"> </w:t>
      </w:r>
      <w:r w:rsidR="00B8336E">
        <w:t xml:space="preserve">met duurzame toegankelijkheid </w:t>
      </w:r>
      <w:r>
        <w:t>te kiezen en te onderzoeken</w:t>
      </w:r>
      <w:r w:rsidR="00B8336E">
        <w:t xml:space="preserve"> wat er nodig is om dat probleem op te lossen. Experimenteer daarvoor </w:t>
      </w:r>
      <w:r w:rsidR="00B8336E" w:rsidRPr="000618E6">
        <w:t xml:space="preserve">op kleine schaal </w:t>
      </w:r>
      <w:r w:rsidR="00B8336E">
        <w:t xml:space="preserve">met het beheer en de ontsluiting </w:t>
      </w:r>
      <w:r w:rsidR="00B8336E" w:rsidRPr="000618E6">
        <w:t>van een selecte groep informatieobjecten</w:t>
      </w:r>
      <w:r w:rsidR="00B8336E">
        <w:t>.</w:t>
      </w:r>
    </w:p>
    <w:p w:rsidR="00B8336E" w:rsidRPr="000618E6" w:rsidRDefault="00B8336E" w:rsidP="008E1C0F">
      <w:pPr>
        <w:pStyle w:val="ListParagraph"/>
        <w:ind w:left="3261"/>
      </w:pPr>
    </w:p>
    <w:p w:rsidR="008E1C0F" w:rsidRPr="000618E6" w:rsidRDefault="00520110" w:rsidP="00B57382">
      <w:pPr>
        <w:pStyle w:val="ListParagraph"/>
        <w:numPr>
          <w:ilvl w:val="0"/>
          <w:numId w:val="20"/>
        </w:numPr>
        <w:ind w:left="3261" w:firstLine="0"/>
        <w:rPr>
          <w:b/>
          <w:color w:val="660066"/>
        </w:rPr>
      </w:pPr>
      <w:r w:rsidRPr="000618E6">
        <w:rPr>
          <w:b/>
          <w:color w:val="660066"/>
        </w:rPr>
        <w:t xml:space="preserve">Onderzoek de ervaringen </w:t>
      </w:r>
    </w:p>
    <w:p w:rsidR="00520110" w:rsidRPr="000618E6" w:rsidRDefault="00520110" w:rsidP="008E1C0F">
      <w:pPr>
        <w:pStyle w:val="ListParagraph"/>
        <w:ind w:left="3261"/>
      </w:pPr>
      <w:r w:rsidRPr="000618E6">
        <w:t>bij collega</w:t>
      </w:r>
      <w:r w:rsidR="00057113">
        <w:t>-</w:t>
      </w:r>
      <w:r w:rsidRPr="000618E6">
        <w:t>overheidsorganisaties en zoek naar mogelijkheden tot samenwerking</w:t>
      </w:r>
      <w:r w:rsidR="00057113">
        <w:t>.</w:t>
      </w:r>
      <w:r w:rsidRPr="000618E6">
        <w:t xml:space="preserve"> </w:t>
      </w:r>
      <w:r w:rsidR="00D84597">
        <w:t>O</w:t>
      </w:r>
      <w:r w:rsidR="00D84597" w:rsidRPr="00D84597">
        <w:t>rganiseer de benodigde kennis en competenties</w:t>
      </w:r>
      <w:r w:rsidR="00D84597">
        <w:t>.</w:t>
      </w:r>
    </w:p>
    <w:p w:rsidR="008E1C0F" w:rsidRPr="000618E6" w:rsidRDefault="008E1C0F" w:rsidP="008E1C0F">
      <w:pPr>
        <w:pStyle w:val="ListParagraph"/>
        <w:ind w:left="3261"/>
      </w:pPr>
    </w:p>
    <w:p w:rsidR="008E1C0F" w:rsidRPr="000618E6" w:rsidRDefault="00520110" w:rsidP="00B57382">
      <w:pPr>
        <w:pStyle w:val="ListParagraph"/>
        <w:numPr>
          <w:ilvl w:val="0"/>
          <w:numId w:val="20"/>
        </w:numPr>
        <w:ind w:left="3261" w:firstLine="0"/>
        <w:rPr>
          <w:b/>
          <w:color w:val="660066"/>
        </w:rPr>
      </w:pPr>
      <w:r w:rsidRPr="000618E6">
        <w:rPr>
          <w:b/>
          <w:color w:val="660066"/>
        </w:rPr>
        <w:t>Bepaal de volgende stappen</w:t>
      </w:r>
      <w:r w:rsidR="008E1C0F" w:rsidRPr="000618E6">
        <w:rPr>
          <w:b/>
          <w:color w:val="660066"/>
        </w:rPr>
        <w:t xml:space="preserve"> </w:t>
      </w:r>
    </w:p>
    <w:p w:rsidR="00520110" w:rsidRPr="0096545D" w:rsidRDefault="008E1C0F" w:rsidP="008E1C0F">
      <w:pPr>
        <w:pStyle w:val="ListParagraph"/>
        <w:ind w:left="3261"/>
      </w:pPr>
      <w:r w:rsidRPr="000618E6">
        <w:t>op basis van de resultaten</w:t>
      </w:r>
      <w:r w:rsidR="00520110" w:rsidRPr="000618E6">
        <w:t xml:space="preserve">. </w:t>
      </w:r>
    </w:p>
    <w:p w:rsidR="00520110" w:rsidRPr="00520110" w:rsidRDefault="00520110" w:rsidP="00B57382">
      <w:pPr>
        <w:ind w:left="3261"/>
      </w:pPr>
    </w:p>
    <w:bookmarkEnd w:id="0"/>
    <w:p w:rsidR="00860E06" w:rsidRDefault="00DE1756" w:rsidP="00E300F3">
      <w:pPr>
        <w:pStyle w:val="Heading1"/>
        <w:numPr>
          <w:ilvl w:val="0"/>
          <w:numId w:val="0"/>
        </w:numPr>
        <w:tabs>
          <w:tab w:val="left" w:pos="3119"/>
        </w:tabs>
        <w:ind w:left="3261"/>
      </w:pPr>
      <w:r>
        <w:rPr>
          <w:rFonts w:asciiTheme="minorHAnsi" w:hAnsiTheme="minorHAnsi" w:cstheme="minorHAnsi"/>
          <w:sz w:val="22"/>
          <w:szCs w:val="22"/>
        </w:rPr>
        <w:lastRenderedPageBreak/>
        <w:t xml:space="preserve">Veel professionals uit het netwerk van Archief 2020 hebben hun </w:t>
      </w:r>
      <w:r w:rsidRPr="00AC184A">
        <w:rPr>
          <w:rFonts w:asciiTheme="minorHAnsi" w:hAnsiTheme="minorHAnsi" w:cstheme="minorHAnsi"/>
          <w:sz w:val="22"/>
          <w:szCs w:val="22"/>
        </w:rPr>
        <w:t>tijd, ervaringen en expertise beschikbaar</w:t>
      </w:r>
      <w:r>
        <w:rPr>
          <w:rFonts w:asciiTheme="minorHAnsi" w:hAnsiTheme="minorHAnsi" w:cstheme="minorHAnsi"/>
          <w:sz w:val="22"/>
          <w:szCs w:val="22"/>
        </w:rPr>
        <w:t xml:space="preserve"> gesteld om tot deze handreiking te komen. Wij hebben daar</w:t>
      </w:r>
      <w:r w:rsidR="0017629D" w:rsidRPr="0017629D">
        <w:rPr>
          <w:rFonts w:asciiTheme="minorHAnsi" w:hAnsiTheme="minorHAnsi" w:cstheme="minorHAnsi"/>
          <w:noProof/>
          <w:lang w:val="en-US" w:eastAsia="en-US"/>
        </w:rPr>
        <w:pict>
          <v:shape id="Text Box 26" o:spid="_x0000_s1050" type="#_x0000_t202" style="position:absolute;left:0;text-align:left;margin-left:-17.85pt;margin-top:-8.85pt;width:165pt;height:150pt;z-index:251700224;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" filled="f" stroked="f">
            <v:path arrowok="t"/>
            <v:textbox style="mso-next-textbox:#Text Box 26">
              <w:txbxContent>
                <w:p w:rsidR="00AC184A" w:rsidRPr="0039066E" w:rsidRDefault="00AC184A" w:rsidP="00196F52">
                  <w:pPr>
                    <w:widowControl w:val="0"/>
                    <w:autoSpaceDE w:val="0"/>
                    <w:autoSpaceDN w:val="0"/>
                    <w:adjustRightInd w:val="0"/>
                    <w:spacing w:after="240" w:line="240" w:lineRule="auto"/>
                    <w:rPr>
                      <w:rFonts w:ascii="Times" w:hAnsi="Times" w:cs="Times"/>
                    </w:rPr>
                  </w:pPr>
                  <w:r>
                    <w:rPr>
                      <w:rFonts w:ascii="Calibri" w:hAnsi="Calibri" w:cs="Calibri"/>
                      <w:b/>
                      <w:bCs/>
                      <w:color w:val="F16D19"/>
                      <w:sz w:val="48"/>
                      <w:szCs w:val="64"/>
                    </w:rPr>
                    <w:t>Met dank aan</w:t>
                  </w:r>
                </w:p>
                <w:p w:rsidR="00AC184A" w:rsidRPr="0039066E" w:rsidRDefault="00AC184A" w:rsidP="00196F52">
                  <w:pPr>
                    <w:rPr>
                      <w:sz w:val="12"/>
                    </w:rPr>
                  </w:pPr>
                </w:p>
              </w:txbxContent>
            </v:textbox>
          </v:shape>
        </w:pict>
      </w:r>
      <w:r>
        <w:rPr>
          <w:rFonts w:asciiTheme="minorHAnsi" w:hAnsiTheme="minorHAnsi" w:cstheme="minorHAnsi"/>
          <w:sz w:val="22"/>
          <w:szCs w:val="22"/>
        </w:rPr>
        <w:t xml:space="preserve"> </w:t>
      </w:r>
      <w:r w:rsidR="009240F9">
        <w:rPr>
          <w:rFonts w:asciiTheme="minorHAnsi" w:hAnsiTheme="minorHAnsi" w:cstheme="minorHAnsi"/>
          <w:sz w:val="22"/>
          <w:szCs w:val="22"/>
        </w:rPr>
        <w:t>dankbaar gebruik gemaakt van</w:t>
      </w:r>
      <w:r>
        <w:rPr>
          <w:rFonts w:asciiTheme="minorHAnsi" w:hAnsiTheme="minorHAnsi" w:cstheme="minorHAnsi"/>
          <w:sz w:val="22"/>
          <w:szCs w:val="22"/>
        </w:rPr>
        <w:t>.</w:t>
      </w:r>
      <w:r w:rsidR="009240F9">
        <w:rPr>
          <w:rFonts w:asciiTheme="minorHAnsi" w:hAnsiTheme="minorHAnsi" w:cstheme="minorHAnsi"/>
          <w:sz w:val="22"/>
          <w:szCs w:val="22"/>
        </w:rPr>
        <w:t xml:space="preserve"> </w:t>
      </w:r>
      <w:r w:rsidR="00CC4C6A" w:rsidRPr="00AC184A">
        <w:rPr>
          <w:rFonts w:asciiTheme="minorHAnsi" w:hAnsiTheme="minorHAnsi" w:cstheme="minorHAnsi"/>
          <w:sz w:val="22"/>
          <w:szCs w:val="22"/>
        </w:rPr>
        <w:t xml:space="preserve"> </w:t>
      </w:r>
      <w:r w:rsidR="00E300F3" w:rsidRPr="00AC184A">
        <w:rPr>
          <w:rFonts w:asciiTheme="minorHAnsi" w:hAnsiTheme="minorHAnsi" w:cstheme="minorHAnsi"/>
          <w:sz w:val="22"/>
          <w:szCs w:val="22"/>
        </w:rPr>
        <w:br/>
      </w:r>
      <w:r w:rsidR="00E300F3">
        <w:rPr>
          <w:rFonts w:asciiTheme="majorHAnsi" w:hAnsiTheme="majorHAnsi"/>
          <w:sz w:val="22"/>
          <w:szCs w:val="22"/>
        </w:rPr>
        <w:br/>
      </w:r>
    </w:p>
    <w:p w:rsidR="00672EF6" w:rsidRDefault="00672EF6" w:rsidP="00672EF6"/>
    <w:p w:rsidR="00672EF6" w:rsidRDefault="00672EF6" w:rsidP="00672EF6"/>
    <w:p w:rsidR="00672EF6" w:rsidRDefault="00672EF6" w:rsidP="00672EF6"/>
    <w:p w:rsidR="00672EF6" w:rsidRDefault="00672EF6" w:rsidP="00672EF6"/>
    <w:p w:rsidR="00672EF6" w:rsidRDefault="00672EF6" w:rsidP="00672EF6"/>
    <w:p w:rsidR="00672EF6" w:rsidRDefault="00672EF6" w:rsidP="00672EF6"/>
    <w:p w:rsidR="00672EF6" w:rsidRDefault="00672EF6" w:rsidP="00672EF6"/>
    <w:p w:rsidR="00672EF6" w:rsidRDefault="00672EF6" w:rsidP="00672EF6"/>
    <w:p w:rsidR="00672EF6" w:rsidRDefault="00672EF6" w:rsidP="00672EF6"/>
    <w:p w:rsidR="00672EF6" w:rsidRDefault="00672EF6" w:rsidP="00672EF6"/>
    <w:p w:rsidR="00672EF6" w:rsidRDefault="00672EF6" w:rsidP="00672EF6"/>
    <w:p w:rsidR="00672EF6" w:rsidRDefault="00672EF6" w:rsidP="00672EF6"/>
    <w:p w:rsidR="00672EF6" w:rsidRDefault="00672EF6" w:rsidP="00672EF6"/>
    <w:p w:rsidR="00672EF6" w:rsidRDefault="00672EF6" w:rsidP="00672EF6"/>
    <w:p w:rsidR="00672EF6" w:rsidRDefault="00672EF6" w:rsidP="00672EF6"/>
    <w:p w:rsidR="00672EF6" w:rsidRDefault="00672EF6" w:rsidP="00672EF6"/>
    <w:p w:rsidR="00672EF6" w:rsidRDefault="00672EF6" w:rsidP="00672EF6"/>
    <w:p w:rsidR="00672EF6" w:rsidRDefault="00672EF6" w:rsidP="00672EF6"/>
    <w:p w:rsidR="00672EF6" w:rsidRDefault="00672EF6" w:rsidP="00672EF6"/>
    <w:p w:rsidR="00672EF6" w:rsidRDefault="00672EF6" w:rsidP="00672EF6"/>
    <w:p w:rsidR="00672EF6" w:rsidRDefault="00672EF6" w:rsidP="00672EF6">
      <w:r>
        <w:rPr>
          <w:noProof/>
        </w:rPr>
        <w:drawing>
          <wp:anchor distT="0" distB="0" distL="114300" distR="114300" simplePos="0" relativeHeight="251711488" behindDoc="0" locked="0" layoutInCell="1" allowOverlap="1">
            <wp:simplePos x="0" y="0"/>
            <wp:positionH relativeFrom="column">
              <wp:posOffset>3326130</wp:posOffset>
            </wp:positionH>
            <wp:positionV relativeFrom="paragraph">
              <wp:posOffset>132715</wp:posOffset>
            </wp:positionV>
            <wp:extent cx="917575" cy="571500"/>
            <wp:effectExtent l="19050" t="0" r="0" b="0"/>
            <wp:wrapNone/>
            <wp:docPr id="30" name="Picture 1">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7575" cy="571500"/>
                    </a:xfrm>
                    <a:prstGeom prst="rect">
                      <a:avLst/>
                    </a:prstGeom>
                    <a:noFill/>
                    <a:ln>
                      <a:noFill/>
                    </a:ln>
                  </pic:spPr>
                </pic:pic>
              </a:graphicData>
            </a:graphic>
          </wp:anchor>
        </w:drawing>
      </w:r>
    </w:p>
    <w:p w:rsidR="00060B54" w:rsidRDefault="0017629D" w:rsidP="00CC4C6A">
      <w:pPr>
        <w:ind w:left="3261"/>
        <w:rPr>
          <w:rFonts w:asciiTheme="majorHAnsi" w:hAnsiTheme="majorHAnsi"/>
          <w:b/>
          <w:color w:val="8064A2" w:themeColor="accent4"/>
          <w:sz w:val="24"/>
          <w:szCs w:val="22"/>
        </w:rPr>
      </w:pPr>
      <w:r w:rsidRPr="0017629D">
        <w:rPr>
          <w:rFonts w:asciiTheme="majorHAnsi" w:hAnsiTheme="majorHAnsi"/>
          <w:b/>
          <w:noProof/>
          <w:color w:val="8064A2" w:themeColor="accent4"/>
          <w:sz w:val="24"/>
          <w:szCs w:val="22"/>
          <w:lang w:val="en-US" w:eastAsia="en-US"/>
        </w:rPr>
        <w:pict>
          <v:shape id="_x0000_s1051" type="#_x0000_t202" style="position:absolute;left:0;text-align:left;margin-left:-17.55pt;margin-top:.65pt;width:165pt;height:38.35pt;z-index:25170841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" filled="f" stroked="f">
            <v:path arrowok="t"/>
            <v:textbox>
              <w:txbxContent>
                <w:p w:rsidR="00AC184A" w:rsidRPr="0039066E" w:rsidRDefault="00AC184A" w:rsidP="00B56CF7">
                  <w:pPr>
                    <w:widowControl w:val="0"/>
                    <w:autoSpaceDE w:val="0"/>
                    <w:autoSpaceDN w:val="0"/>
                    <w:adjustRightInd w:val="0"/>
                    <w:spacing w:after="240" w:line="240" w:lineRule="auto"/>
                    <w:rPr>
                      <w:rFonts w:ascii="Times" w:hAnsi="Times" w:cs="Times"/>
                    </w:rPr>
                  </w:pPr>
                  <w:r>
                    <w:rPr>
                      <w:rFonts w:ascii="Calibri" w:hAnsi="Calibri" w:cs="Calibri"/>
                      <w:b/>
                      <w:bCs/>
                      <w:color w:val="F16D19"/>
                      <w:sz w:val="48"/>
                      <w:szCs w:val="64"/>
                    </w:rPr>
                    <w:t>Meer lezen dank aan</w:t>
                  </w:r>
                </w:p>
                <w:p w:rsidR="00AC184A" w:rsidRPr="0039066E" w:rsidRDefault="00AC184A" w:rsidP="00B56CF7">
                  <w:pPr>
                    <w:rPr>
                      <w:sz w:val="12"/>
                    </w:rPr>
                  </w:pPr>
                </w:p>
              </w:txbxContent>
            </v:textbox>
          </v:shape>
        </w:pict>
      </w:r>
    </w:p>
    <w:p w:rsidR="00060B54" w:rsidRPr="00F27FB2" w:rsidRDefault="00750296" w:rsidP="00CC4C6A">
      <w:pPr>
        <w:ind w:left="3261"/>
        <w:rPr>
          <w:rFonts w:asciiTheme="minorHAnsi" w:hAnsiTheme="minorHAnsi" w:cstheme="minorHAnsi"/>
          <w:sz w:val="22"/>
          <w:szCs w:val="22"/>
        </w:rPr>
      </w:pPr>
      <w:r w:rsidRPr="00F27FB2">
        <w:rPr>
          <w:rFonts w:asciiTheme="minorHAnsi" w:hAnsiTheme="minorHAnsi" w:cstheme="minorHAnsi"/>
          <w:sz w:val="22"/>
          <w:szCs w:val="22"/>
        </w:rPr>
        <w:t xml:space="preserve">Zie de website van </w:t>
      </w:r>
    </w:p>
    <w:p w:rsidR="00060B54" w:rsidRDefault="00060B54">
      <w:pPr>
        <w:spacing w:line="240" w:lineRule="auto"/>
        <w:rPr>
          <w:rFonts w:asciiTheme="majorHAnsi" w:hAnsiTheme="majorHAnsi"/>
          <w:b/>
          <w:color w:val="8064A2" w:themeColor="accent4"/>
          <w:sz w:val="24"/>
          <w:szCs w:val="22"/>
        </w:rPr>
      </w:pPr>
      <w:r>
        <w:rPr>
          <w:rFonts w:asciiTheme="majorHAnsi" w:hAnsiTheme="majorHAnsi"/>
          <w:b/>
          <w:color w:val="8064A2" w:themeColor="accent4"/>
          <w:sz w:val="24"/>
          <w:szCs w:val="22"/>
        </w:rPr>
        <w:br w:type="page"/>
      </w:r>
    </w:p>
    <w:p w:rsidR="00060B54" w:rsidRPr="00CC30FA" w:rsidRDefault="00060B54" w:rsidP="000347FB">
      <w:pPr>
        <w:spacing w:before="120"/>
        <w:ind w:left="3260"/>
        <w:rPr>
          <w:rFonts w:asciiTheme="majorHAnsi" w:hAnsiTheme="majorHAnsi"/>
          <w:b/>
          <w:color w:val="8064A2" w:themeColor="accent4"/>
          <w:sz w:val="28"/>
          <w:szCs w:val="22"/>
        </w:rPr>
      </w:pPr>
      <w:r w:rsidRPr="00CC30FA">
        <w:rPr>
          <w:rFonts w:asciiTheme="majorHAnsi" w:hAnsiTheme="majorHAnsi"/>
          <w:b/>
          <w:color w:val="8064A2" w:themeColor="accent4"/>
          <w:sz w:val="28"/>
          <w:szCs w:val="22"/>
        </w:rPr>
        <w:lastRenderedPageBreak/>
        <w:t xml:space="preserve">Con Sadée, Marc Schuil en Jeroen Tops </w:t>
      </w:r>
      <w:r w:rsidRPr="00CC30FA">
        <w:rPr>
          <w:rFonts w:asciiTheme="majorHAnsi" w:hAnsiTheme="majorHAnsi"/>
          <w:sz w:val="28"/>
          <w:szCs w:val="22"/>
        </w:rPr>
        <w:t xml:space="preserve">| </w:t>
      </w:r>
      <w:r w:rsidRPr="00CC30FA">
        <w:rPr>
          <w:rFonts w:asciiTheme="majorHAnsi" w:hAnsiTheme="majorHAnsi"/>
          <w:color w:val="F79646" w:themeColor="accent6"/>
          <w:sz w:val="28"/>
          <w:szCs w:val="22"/>
        </w:rPr>
        <w:t>Capgemini Consulting</w:t>
      </w:r>
    </w:p>
    <w:p w:rsidR="00060B54" w:rsidRPr="00060B54" w:rsidRDefault="00060B54" w:rsidP="00CC4C6A">
      <w:pPr>
        <w:ind w:left="3261"/>
        <w:rPr>
          <w:rFonts w:asciiTheme="majorHAnsi" w:hAnsiTheme="majorHAnsi"/>
          <w:b/>
          <w:color w:val="8064A2" w:themeColor="accent4"/>
          <w:sz w:val="24"/>
          <w:szCs w:val="22"/>
        </w:rPr>
      </w:pPr>
    </w:p>
    <w:sectPr w:rsidR="00060B54" w:rsidRPr="00060B54" w:rsidSect="00B57382">
      <w:headerReference w:type="even" r:id="rId24"/>
      <w:headerReference w:type="default" r:id="rId25"/>
      <w:footerReference w:type="even" r:id="rId26"/>
      <w:footerReference w:type="default" r:id="rId27"/>
      <w:headerReference w:type="first" r:id="rId28"/>
      <w:footerReference w:type="first" r:id="rId29"/>
      <w:pgSz w:w="16838" w:h="11906" w:orient="landscape" w:code="9"/>
      <w:pgMar w:top="2127" w:right="2520" w:bottom="965" w:left="1080" w:header="202" w:footer="662" w:gutter="0"/>
      <w:paperSrc w:firs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EF9" w:rsidRDefault="002E1EF9">
      <w:r>
        <w:separator/>
      </w:r>
    </w:p>
    <w:p w:rsidR="002E1EF9" w:rsidRDefault="002E1EF9"/>
    <w:p w:rsidR="002E1EF9" w:rsidRDefault="002E1EF9"/>
  </w:endnote>
  <w:endnote w:type="continuationSeparator" w:id="0">
    <w:p w:rsidR="002E1EF9" w:rsidRDefault="002E1EF9">
      <w:r>
        <w:continuationSeparator/>
      </w:r>
    </w:p>
    <w:p w:rsidR="002E1EF9" w:rsidRDefault="002E1EF9"/>
    <w:p w:rsidR="002E1EF9" w:rsidRDefault="002E1EF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84A" w:rsidRDefault="00AC184A">
    <w:pPr>
      <w:pStyle w:val="Footer"/>
    </w:pPr>
  </w:p>
  <w:p w:rsidR="00AC184A" w:rsidRDefault="00AC184A"/>
  <w:tbl>
    <w:tblPr>
      <w:tblW w:w="9900" w:type="dxa"/>
      <w:tblLayout w:type="fixed"/>
      <w:tblCellMar>
        <w:left w:w="0" w:type="dxa"/>
        <w:right w:w="0" w:type="dxa"/>
      </w:tblCellMar>
      <w:tblLook w:val="0000"/>
    </w:tblPr>
    <w:tblGrid>
      <w:gridCol w:w="7752"/>
      <w:gridCol w:w="2148"/>
    </w:tblGrid>
    <w:tr w:rsidR="00AC184A">
      <w:trPr>
        <w:trHeight w:hRule="exact" w:val="240"/>
      </w:trPr>
      <w:tc>
        <w:tcPr>
          <w:tcW w:w="7752" w:type="dxa"/>
          <w:shd w:val="clear" w:color="auto" w:fill="auto"/>
        </w:tcPr>
        <w:p w:rsidR="00AC184A" w:rsidRDefault="00AC184A" w:rsidP="00C26079">
          <w:r>
            <w:t>VERTROUWELIJK</w:t>
          </w:r>
        </w:p>
      </w:tc>
      <w:tc>
        <w:tcPr>
          <w:tcW w:w="2148" w:type="dxa"/>
        </w:tcPr>
        <w:p w:rsidR="00AC184A" w:rsidRPr="00B74DD5" w:rsidRDefault="00AC184A" w:rsidP="00C26079">
          <w:pPr>
            <w:pStyle w:val="Huisstijl-Paginanummering"/>
          </w:pPr>
          <w:r w:rsidRPr="00B74DD5">
            <w:t xml:space="preserve">Pagina </w:t>
          </w:r>
          <w:r w:rsidR="0017629D">
            <w:fldChar w:fldCharType="begin"/>
          </w:r>
          <w:r>
            <w:instrText xml:space="preserve"> PAGE   \* MERGEFORMAT </w:instrText>
          </w:r>
          <w:r w:rsidR="0017629D">
            <w:fldChar w:fldCharType="separate"/>
          </w:r>
          <w:r>
            <w:t>7</w:t>
          </w:r>
          <w:r w:rsidR="0017629D">
            <w:fldChar w:fldCharType="end"/>
          </w:r>
          <w:r w:rsidRPr="00B74DD5">
            <w:t xml:space="preserve"> van </w:t>
          </w:r>
          <w:fldSimple w:instr=" NUMPAGES   \* MERGEFORMAT ">
            <w:r w:rsidR="004A5E0B">
              <w:t>23</w:t>
            </w:r>
          </w:fldSimple>
        </w:p>
      </w:tc>
    </w:tr>
  </w:tbl>
  <w:p w:rsidR="00AC184A" w:rsidRDefault="00AC184A"/>
  <w:tbl>
    <w:tblPr>
      <w:tblW w:w="9900" w:type="dxa"/>
      <w:tblLayout w:type="fixed"/>
      <w:tblCellMar>
        <w:left w:w="0" w:type="dxa"/>
        <w:right w:w="0" w:type="dxa"/>
      </w:tblCellMar>
      <w:tblLook w:val="0000"/>
    </w:tblPr>
    <w:tblGrid>
      <w:gridCol w:w="7752"/>
      <w:gridCol w:w="2148"/>
    </w:tblGrid>
    <w:tr w:rsidR="00AC184A">
      <w:trPr>
        <w:trHeight w:hRule="exact" w:val="240"/>
      </w:trPr>
      <w:tc>
        <w:tcPr>
          <w:tcW w:w="7752" w:type="dxa"/>
          <w:shd w:val="clear" w:color="auto" w:fill="auto"/>
        </w:tcPr>
        <w:p w:rsidR="00AC184A" w:rsidRDefault="00AC184A" w:rsidP="00C26079">
          <w:r>
            <w:t>VERTROUWELIJK</w:t>
          </w:r>
        </w:p>
      </w:tc>
      <w:tc>
        <w:tcPr>
          <w:tcW w:w="2148" w:type="dxa"/>
        </w:tcPr>
        <w:p w:rsidR="00AC184A" w:rsidRPr="00B74DD5" w:rsidRDefault="00AC184A" w:rsidP="00C26079">
          <w:pPr>
            <w:pStyle w:val="Huisstijl-Paginanummering"/>
          </w:pPr>
          <w:r w:rsidRPr="00B74DD5">
            <w:t xml:space="preserve">Pagina </w:t>
          </w:r>
          <w:r w:rsidR="0017629D">
            <w:fldChar w:fldCharType="begin"/>
          </w:r>
          <w:r>
            <w:instrText xml:space="preserve"> PAGE   \* MERGEFORMAT </w:instrText>
          </w:r>
          <w:r w:rsidR="0017629D">
            <w:fldChar w:fldCharType="separate"/>
          </w:r>
          <w:r>
            <w:t>7</w:t>
          </w:r>
          <w:r w:rsidR="0017629D">
            <w:fldChar w:fldCharType="end"/>
          </w:r>
          <w:r w:rsidRPr="00B74DD5">
            <w:t xml:space="preserve"> van </w:t>
          </w:r>
          <w:fldSimple w:instr=" NUMPAGES   \* MERGEFORMAT ">
            <w:r w:rsidR="004A5E0B">
              <w:t>23</w:t>
            </w:r>
          </w:fldSimple>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6260"/>
      <w:gridCol w:w="1392"/>
    </w:tblGrid>
    <w:tr w:rsidR="00AC184A" w:rsidTr="005B4F97">
      <w:trPr>
        <w:trHeight w:hRule="exact" w:val="240"/>
      </w:trPr>
      <w:tc>
        <w:tcPr>
          <w:tcW w:w="6260" w:type="dxa"/>
          <w:shd w:val="clear" w:color="auto" w:fill="auto"/>
        </w:tcPr>
        <w:p w:rsidR="00AC184A" w:rsidRPr="00C12E90" w:rsidRDefault="00AC184A" w:rsidP="002E14E1">
          <w:pPr>
            <w:rPr>
              <w:rStyle w:val="Huisstijl-Rubricering"/>
            </w:rPr>
          </w:pPr>
        </w:p>
      </w:tc>
      <w:tc>
        <w:tcPr>
          <w:tcW w:w="1392" w:type="dxa"/>
        </w:tcPr>
        <w:p w:rsidR="00AC184A" w:rsidRPr="006B1455" w:rsidRDefault="00AC184A" w:rsidP="005E54E4">
          <w:pPr>
            <w:pStyle w:val="Huisstijl-Paginanummering"/>
          </w:pPr>
          <w:r w:rsidRPr="006B1455">
            <w:t xml:space="preserve">Pagina </w:t>
          </w:r>
          <w:r w:rsidR="0017629D">
            <w:fldChar w:fldCharType="begin"/>
          </w:r>
          <w:r>
            <w:instrText xml:space="preserve"> PAGE   \* MERGEFORMAT </w:instrText>
          </w:r>
          <w:r w:rsidR="0017629D">
            <w:fldChar w:fldCharType="separate"/>
          </w:r>
          <w:r w:rsidR="00A8190F">
            <w:t>10</w:t>
          </w:r>
          <w:r w:rsidR="0017629D">
            <w:fldChar w:fldCharType="end"/>
          </w:r>
          <w:r w:rsidRPr="006B1455">
            <w:t xml:space="preserve"> van </w:t>
          </w:r>
          <w:fldSimple w:instr=" NUMPAGES   \* MERGEFORMAT ">
            <w:r w:rsidR="00A8190F">
              <w:t>23</w:t>
            </w:r>
          </w:fldSimple>
        </w:p>
      </w:tc>
    </w:tr>
  </w:tbl>
  <w:p w:rsidR="00AC184A" w:rsidRPr="00BC3B53" w:rsidRDefault="00AC184A" w:rsidP="00B74DD5">
    <w:pPr>
      <w:spacing w:line="240" w:lineRule="auto"/>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84A" w:rsidRPr="00BC3B53" w:rsidRDefault="00AC184A" w:rsidP="0039744C">
    <w:pPr>
      <w:spacing w:line="240" w:lineRule="auto"/>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EF9" w:rsidRPr="00B35331" w:rsidRDefault="002E1EF9" w:rsidP="00B35331">
      <w:pPr>
        <w:pStyle w:val="Footer"/>
      </w:pPr>
    </w:p>
  </w:footnote>
  <w:footnote w:type="continuationSeparator" w:id="0">
    <w:p w:rsidR="002E1EF9" w:rsidRDefault="002E1EF9">
      <w:r>
        <w:continuationSeparator/>
      </w:r>
    </w:p>
    <w:p w:rsidR="002E1EF9" w:rsidRDefault="002E1EF9"/>
    <w:p w:rsidR="002E1EF9" w:rsidRDefault="002E1EF9"/>
  </w:footnote>
  <w:footnote w:id="1">
    <w:p w:rsidR="00AC184A" w:rsidRPr="004B1BA9" w:rsidRDefault="00AC184A" w:rsidP="00F6427A">
      <w:pPr>
        <w:pStyle w:val="FootnoteText"/>
      </w:pPr>
      <w:r w:rsidRPr="004B1BA9">
        <w:rPr>
          <w:rStyle w:val="FootnoteReference"/>
        </w:rPr>
        <w:footnoteRef/>
      </w:r>
      <w:r w:rsidRPr="004B1BA9">
        <w:t xml:space="preserve"> (zi</w:t>
      </w:r>
      <w:r>
        <w:t>e o.a. Westfries Archief (2013)</w:t>
      </w:r>
      <w:r w:rsidRPr="004B1BA9">
        <w:t>, uit KING rapport)</w:t>
      </w:r>
    </w:p>
  </w:footnote>
  <w:footnote w:id="2">
    <w:p w:rsidR="00AC184A" w:rsidRDefault="00AC184A" w:rsidP="00F6427A">
      <w:pPr>
        <w:pStyle w:val="FootnoteText"/>
      </w:pPr>
      <w:r w:rsidRPr="004B1BA9">
        <w:rPr>
          <w:rStyle w:val="FootnoteReference"/>
        </w:rPr>
        <w:footnoteRef/>
      </w:r>
      <w:r w:rsidRPr="004B1BA9">
        <w:t xml:space="preserve"> (ED3: eisen duurzaam digitaal depot, LOPAI, december 2012)</w:t>
      </w:r>
    </w:p>
  </w:footnote>
  <w:footnote w:id="3">
    <w:p w:rsidR="00AC184A" w:rsidRDefault="00AC184A">
      <w:pPr>
        <w:pStyle w:val="FootnoteText"/>
      </w:pPr>
      <w:r>
        <w:rPr>
          <w:rStyle w:val="FootnoteReference"/>
        </w:rPr>
        <w:footnoteRef/>
      </w:r>
      <w:r>
        <w:t xml:space="preserve"> </w:t>
      </w:r>
      <w:r w:rsidRPr="00951C9F">
        <w:t>Onderzoek Functionaliteit e-depot Decentrale Overheden</w:t>
      </w:r>
      <w:r>
        <w:t>, KING, 2 februari 2015</w:t>
      </w:r>
    </w:p>
  </w:footnote>
  <w:footnote w:id="4">
    <w:p w:rsidR="00AC184A" w:rsidRDefault="00AC184A">
      <w:pPr>
        <w:pStyle w:val="FootnoteText"/>
      </w:pPr>
      <w:r>
        <w:rPr>
          <w:rStyle w:val="FootnoteReference"/>
        </w:rPr>
        <w:footnoteRef/>
      </w:r>
      <w:r>
        <w:t xml:space="preserve"> Zoals de Archiefwet 1995, de Archiefregeling 2009, </w:t>
      </w:r>
      <w:r w:rsidRPr="00603821">
        <w:t>Wet Openbaarheid van Bestuur</w:t>
      </w:r>
      <w:r>
        <w:t xml:space="preserve"> (WOB).</w:t>
      </w:r>
    </w:p>
  </w:footnote>
  <w:footnote w:id="5">
    <w:p w:rsidR="00AC184A" w:rsidRDefault="00AC184A">
      <w:pPr>
        <w:pStyle w:val="FootnoteText"/>
      </w:pPr>
      <w:r>
        <w:rPr>
          <w:rStyle w:val="FootnoteReference"/>
        </w:rPr>
        <w:footnoteRef/>
      </w:r>
      <w:r>
        <w:t xml:space="preserve"> Er is de referentie architectuur NORA (Nederlandse Overheid Referentie Architectuur). Deze is richtinggevend bij de inrichting van de informatievoorziening van overheidsorganisaties.</w:t>
      </w:r>
    </w:p>
    <w:p w:rsidR="00AC184A" w:rsidRDefault="00AC184A">
      <w:pPr>
        <w:pStyle w:val="FootnoteText"/>
      </w:pPr>
    </w:p>
  </w:footnote>
  <w:footnote w:id="6">
    <w:p w:rsidR="00AC184A" w:rsidRDefault="00AC184A">
      <w:pPr>
        <w:pStyle w:val="FootnoteText"/>
      </w:pPr>
      <w:r>
        <w:rPr>
          <w:rStyle w:val="FootnoteReference"/>
        </w:rPr>
        <w:footnoteRef/>
      </w:r>
      <w:r>
        <w:t xml:space="preserve"> Zoals </w:t>
      </w:r>
      <w:r w:rsidRPr="00060B54">
        <w:t>de Archiefwet 1995</w:t>
      </w:r>
      <w:r>
        <w:t xml:space="preserve"> en</w:t>
      </w:r>
      <w:r w:rsidRPr="00060B54">
        <w:t xml:space="preserve"> de Archiefregeling 2009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84A" w:rsidRDefault="00AC184A">
    <w:pPr>
      <w:pStyle w:val="Header"/>
    </w:pPr>
  </w:p>
  <w:p w:rsidR="00AC184A" w:rsidRDefault="00AC184A"/>
  <w:p w:rsidR="00AC184A" w:rsidRDefault="00AC184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84A" w:rsidRDefault="00AC184A" w:rsidP="000D7BB7">
    <w:pPr>
      <w:pStyle w:val="Header"/>
      <w:rPr>
        <w:rFonts w:cs="Verdana-Bold"/>
        <w:b/>
        <w:bCs/>
        <w:smallCaps/>
        <w:szCs w:val="18"/>
      </w:rPr>
    </w:pPr>
  </w:p>
  <w:tbl>
    <w:tblPr>
      <w:tblW w:w="7520" w:type="dxa"/>
      <w:tblLayout w:type="fixed"/>
      <w:tblCellMar>
        <w:left w:w="0" w:type="dxa"/>
        <w:right w:w="0" w:type="dxa"/>
      </w:tblCellMar>
      <w:tblLook w:val="0000"/>
    </w:tblPr>
    <w:tblGrid>
      <w:gridCol w:w="7520"/>
    </w:tblGrid>
    <w:tr w:rsidR="00AC184A" w:rsidRPr="00275984" w:rsidTr="002E14E1">
      <w:trPr>
        <w:trHeight w:val="400"/>
      </w:trPr>
      <w:tc>
        <w:tcPr>
          <w:tcW w:w="7520" w:type="dxa"/>
          <w:shd w:val="clear" w:color="auto" w:fill="auto"/>
        </w:tcPr>
        <w:p w:rsidR="00AC184A" w:rsidRPr="002E14E1" w:rsidRDefault="006259BC" w:rsidP="002E14E1">
          <w:pPr>
            <w:adjustRightInd w:val="0"/>
            <w:spacing w:line="180" w:lineRule="exact"/>
            <w:rPr>
              <w:sz w:val="13"/>
            </w:rPr>
          </w:pPr>
          <w:r>
            <w:rPr>
              <w:rStyle w:val="Huisstijl-Koptekst"/>
            </w:rPr>
            <w:t xml:space="preserve">Concept | </w:t>
          </w:r>
          <w:r w:rsidR="008D3AAD">
            <w:rPr>
              <w:rStyle w:val="Huisstijl-Koptekst"/>
            </w:rPr>
            <w:t>December</w:t>
          </w:r>
          <w:r w:rsidR="00AC184A">
            <w:rPr>
              <w:rStyle w:val="Huisstijl-Koptekst"/>
            </w:rPr>
            <w:t xml:space="preserve"> 2015</w:t>
          </w:r>
        </w:p>
      </w:tc>
    </w:tr>
  </w:tbl>
  <w:p w:rsidR="00AC184A" w:rsidRDefault="00AC184A" w:rsidP="000D7B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84A" w:rsidRDefault="00AC184A" w:rsidP="006E263E"/>
  <w:p w:rsidR="00AC184A" w:rsidRDefault="00AC184A" w:rsidP="006E263E">
    <w:r>
      <w:rPr>
        <w:noProof/>
      </w:rPr>
      <w:drawing>
        <wp:anchor distT="0" distB="0" distL="114300" distR="114300" simplePos="0" relativeHeight="251657728" behindDoc="1" locked="0" layoutInCell="1" allowOverlap="1">
          <wp:simplePos x="0" y="0"/>
          <wp:positionH relativeFrom="margin">
            <wp:posOffset>-175895</wp:posOffset>
          </wp:positionH>
          <wp:positionV relativeFrom="margin">
            <wp:posOffset>-3319145</wp:posOffset>
          </wp:positionV>
          <wp:extent cx="3689985" cy="2534920"/>
          <wp:effectExtent l="0" t="0" r="0" b="5080"/>
          <wp:wrapNone/>
          <wp:docPr id="18" name="Afbeelding 18" descr="Logo Archief2020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Archief2020 RGB small"/>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89985" cy="2534920"/>
                  </a:xfrm>
                  <a:prstGeom prst="rect">
                    <a:avLst/>
                  </a:prstGeom>
                  <a:noFill/>
                </pic:spPr>
              </pic:pic>
            </a:graphicData>
          </a:graphic>
        </wp:anchor>
      </w:drawing>
    </w:r>
  </w:p>
  <w:tbl>
    <w:tblPr>
      <w:tblW w:w="5640" w:type="dxa"/>
      <w:tblLayout w:type="fixed"/>
      <w:tblCellMar>
        <w:left w:w="0" w:type="dxa"/>
        <w:right w:w="0" w:type="dxa"/>
      </w:tblCellMar>
      <w:tblLook w:val="0000"/>
    </w:tblPr>
    <w:tblGrid>
      <w:gridCol w:w="5640"/>
    </w:tblGrid>
    <w:tr w:rsidR="00AC184A" w:rsidTr="000A01F6">
      <w:trPr>
        <w:cantSplit/>
        <w:trHeight w:hRule="exact" w:val="3340"/>
      </w:trPr>
      <w:tc>
        <w:tcPr>
          <w:tcW w:w="5640" w:type="dxa"/>
          <w:shd w:val="clear" w:color="auto" w:fill="auto"/>
        </w:tcPr>
        <w:p w:rsidR="00AC184A" w:rsidRDefault="00AC184A" w:rsidP="00094B45">
          <w:pPr>
            <w:ind w:left="240" w:hanging="240"/>
          </w:pPr>
        </w:p>
        <w:p w:rsidR="00AC184A" w:rsidRDefault="00AC184A" w:rsidP="00094B45">
          <w:pPr>
            <w:ind w:left="240" w:hanging="240"/>
          </w:pPr>
        </w:p>
        <w:p w:rsidR="00AC184A" w:rsidRPr="00BC3B53" w:rsidRDefault="00AC184A" w:rsidP="00094B45">
          <w:pPr>
            <w:ind w:left="240" w:hanging="240"/>
          </w:pPr>
        </w:p>
      </w:tc>
    </w:tr>
    <w:tr w:rsidR="00AC184A" w:rsidRPr="00EF075B" w:rsidTr="007B0280">
      <w:trPr>
        <w:cantSplit/>
        <w:trHeight w:hRule="exact" w:val="1440"/>
      </w:trPr>
      <w:tc>
        <w:tcPr>
          <w:tcW w:w="5640" w:type="dxa"/>
          <w:shd w:val="clear" w:color="auto" w:fill="auto"/>
        </w:tcPr>
        <w:p w:rsidR="00AC184A" w:rsidRPr="00674877" w:rsidRDefault="00AC184A" w:rsidP="00AD1CF6">
          <w:pPr>
            <w:jc w:val="center"/>
            <w:rPr>
              <w:rFonts w:ascii="Calibri" w:hAnsi="Calibri"/>
              <w:b/>
              <w:sz w:val="44"/>
              <w:szCs w:val="44"/>
            </w:rPr>
          </w:pPr>
        </w:p>
        <w:p w:rsidR="00AC184A" w:rsidRDefault="00AC184A" w:rsidP="00C760F4">
          <w:pPr>
            <w:rPr>
              <w:rFonts w:ascii="Calibri" w:hAnsi="Calibri"/>
            </w:rPr>
          </w:pPr>
        </w:p>
        <w:p w:rsidR="00AC184A" w:rsidRPr="00EF075B" w:rsidRDefault="00AC184A" w:rsidP="00C760F4">
          <w:pPr>
            <w:rPr>
              <w:rFonts w:ascii="Calibri" w:hAnsi="Calibri"/>
            </w:rPr>
          </w:pPr>
        </w:p>
        <w:p w:rsidR="00AC184A" w:rsidRPr="00844914" w:rsidRDefault="00AC184A" w:rsidP="00AD1CF6">
          <w:pPr>
            <w:pStyle w:val="Title"/>
            <w:jc w:val="center"/>
            <w:rPr>
              <w:rFonts w:ascii="Calibri" w:hAnsi="Calibri"/>
              <w:sz w:val="32"/>
            </w:rPr>
          </w:pPr>
        </w:p>
        <w:p w:rsidR="00AC184A" w:rsidRPr="00EF075B" w:rsidRDefault="00AC184A" w:rsidP="00094B45">
          <w:pPr>
            <w:autoSpaceDE w:val="0"/>
            <w:autoSpaceDN w:val="0"/>
            <w:adjustRightInd w:val="0"/>
            <w:rPr>
              <w:rFonts w:ascii="Calibri" w:hAnsi="Calibri"/>
            </w:rPr>
          </w:pPr>
        </w:p>
      </w:tc>
    </w:tr>
    <w:tr w:rsidR="00AC184A" w:rsidRPr="00EF075B" w:rsidTr="000A01F6">
      <w:trPr>
        <w:cantSplit/>
        <w:trHeight w:hRule="exact" w:val="240"/>
      </w:trPr>
      <w:tc>
        <w:tcPr>
          <w:tcW w:w="5640" w:type="dxa"/>
          <w:shd w:val="clear" w:color="auto" w:fill="auto"/>
        </w:tcPr>
        <w:p w:rsidR="00AC184A" w:rsidRPr="00EF075B" w:rsidRDefault="00AC184A" w:rsidP="00B60860">
          <w:pPr>
            <w:rPr>
              <w:rFonts w:ascii="Calibri" w:hAnsi="Calibri"/>
            </w:rPr>
          </w:pPr>
        </w:p>
      </w:tc>
    </w:tr>
    <w:tr w:rsidR="00AC184A" w:rsidRPr="00EF075B" w:rsidTr="000A01F6">
      <w:trPr>
        <w:cantSplit/>
        <w:trHeight w:hRule="exact" w:val="480"/>
      </w:trPr>
      <w:tc>
        <w:tcPr>
          <w:tcW w:w="5640" w:type="dxa"/>
          <w:shd w:val="clear" w:color="auto" w:fill="auto"/>
        </w:tcPr>
        <w:p w:rsidR="00AC184A" w:rsidRPr="00EF075B" w:rsidRDefault="00AC184A" w:rsidP="00EC0350">
          <w:pPr>
            <w:rPr>
              <w:rFonts w:ascii="Calibri" w:hAnsi="Calibri"/>
            </w:rPr>
          </w:pPr>
        </w:p>
      </w:tc>
    </w:tr>
  </w:tbl>
  <w:p w:rsidR="00AC184A" w:rsidRPr="00EF075B" w:rsidRDefault="00AC184A">
    <w:pPr>
      <w:rPr>
        <w:rFonts w:ascii="Calibri" w:hAnsi="Calibr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015EB7DE"/>
    <w:lvl w:ilvl="0">
      <w:start w:val="1"/>
      <w:numFmt w:val="decimal"/>
      <w:pStyle w:val="ListNumber2"/>
      <w:lvlText w:val="%1"/>
      <w:lvlJc w:val="left"/>
      <w:pPr>
        <w:tabs>
          <w:tab w:val="num" w:pos="454"/>
        </w:tabs>
        <w:ind w:left="454" w:hanging="227"/>
      </w:pPr>
      <w:rPr>
        <w:rFonts w:hint="default"/>
        <w:color w:val="auto"/>
      </w:rPr>
    </w:lvl>
  </w:abstractNum>
  <w:abstractNum w:abstractNumId="1">
    <w:nsid w:val="FFFFFF83"/>
    <w:multiLevelType w:val="singleLevel"/>
    <w:tmpl w:val="682A8E4E"/>
    <w:lvl w:ilvl="0">
      <w:start w:val="1"/>
      <w:numFmt w:val="bullet"/>
      <w:pStyle w:val="ListBullet2"/>
      <w:lvlText w:val="–"/>
      <w:lvlJc w:val="left"/>
      <w:pPr>
        <w:tabs>
          <w:tab w:val="num" w:pos="-31680"/>
        </w:tabs>
        <w:ind w:left="227" w:firstLine="0"/>
      </w:pPr>
      <w:rPr>
        <w:rFonts w:ascii="Verdana" w:hAnsi="Verdana" w:hint="default"/>
      </w:rPr>
    </w:lvl>
  </w:abstractNum>
  <w:abstractNum w:abstractNumId="2">
    <w:nsid w:val="FFFFFF88"/>
    <w:multiLevelType w:val="singleLevel"/>
    <w:tmpl w:val="3DBE1362"/>
    <w:lvl w:ilvl="0">
      <w:start w:val="1"/>
      <w:numFmt w:val="decimal"/>
      <w:pStyle w:val="ListNumber"/>
      <w:lvlText w:val="%1"/>
      <w:lvlJc w:val="left"/>
      <w:pPr>
        <w:tabs>
          <w:tab w:val="num" w:pos="227"/>
        </w:tabs>
        <w:ind w:left="227" w:hanging="227"/>
      </w:pPr>
      <w:rPr>
        <w:rFonts w:hint="default"/>
      </w:rPr>
    </w:lvl>
  </w:abstractNum>
  <w:abstractNum w:abstractNumId="3">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5">
    <w:nsid w:val="0A4120A4"/>
    <w:multiLevelType w:val="hybridMultilevel"/>
    <w:tmpl w:val="D2DAB70C"/>
    <w:lvl w:ilvl="0" w:tplc="4EE62506">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0E9C1EEF"/>
    <w:multiLevelType w:val="hybridMultilevel"/>
    <w:tmpl w:val="C96259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0EE8108E"/>
    <w:multiLevelType w:val="hybridMultilevel"/>
    <w:tmpl w:val="7BEC8742"/>
    <w:lvl w:ilvl="0" w:tplc="83B6789C">
      <w:start w:val="1"/>
      <w:numFmt w:val="bullet"/>
      <w:lvlText w:val="−"/>
      <w:lvlJc w:val="left"/>
      <w:pPr>
        <w:ind w:left="720" w:hanging="360"/>
      </w:pPr>
      <w:rPr>
        <w:rFonts w:ascii="Calibri" w:hAnsi="Calibri" w:hint="default"/>
      </w:rPr>
    </w:lvl>
    <w:lvl w:ilvl="1" w:tplc="83B6789C">
      <w:start w:val="1"/>
      <w:numFmt w:val="bullet"/>
      <w:lvlText w:val="−"/>
      <w:lvlJc w:val="left"/>
      <w:pPr>
        <w:ind w:left="1440" w:hanging="360"/>
      </w:pPr>
      <w:rPr>
        <w:rFonts w:ascii="Calibri" w:hAnsi="Calibri" w:hint="default"/>
      </w:rPr>
    </w:lvl>
    <w:lvl w:ilvl="2" w:tplc="0413001B" w:tentative="1">
      <w:start w:val="1"/>
      <w:numFmt w:val="bullet"/>
      <w:lvlText w:val=""/>
      <w:lvlJc w:val="left"/>
      <w:pPr>
        <w:ind w:left="2160" w:hanging="360"/>
      </w:pPr>
      <w:rPr>
        <w:rFonts w:ascii="Wingdings" w:hAnsi="Wingdings" w:hint="default"/>
      </w:rPr>
    </w:lvl>
    <w:lvl w:ilvl="3" w:tplc="0413000F" w:tentative="1">
      <w:start w:val="1"/>
      <w:numFmt w:val="bullet"/>
      <w:lvlText w:val=""/>
      <w:lvlJc w:val="left"/>
      <w:pPr>
        <w:ind w:left="2880" w:hanging="360"/>
      </w:pPr>
      <w:rPr>
        <w:rFonts w:ascii="Symbol" w:hAnsi="Symbol" w:hint="default"/>
      </w:rPr>
    </w:lvl>
    <w:lvl w:ilvl="4" w:tplc="04130019" w:tentative="1">
      <w:start w:val="1"/>
      <w:numFmt w:val="bullet"/>
      <w:lvlText w:val="o"/>
      <w:lvlJc w:val="left"/>
      <w:pPr>
        <w:ind w:left="3600" w:hanging="360"/>
      </w:pPr>
      <w:rPr>
        <w:rFonts w:ascii="Courier New" w:hAnsi="Courier New" w:cs="Courier New" w:hint="default"/>
      </w:rPr>
    </w:lvl>
    <w:lvl w:ilvl="5" w:tplc="0413001B" w:tentative="1">
      <w:start w:val="1"/>
      <w:numFmt w:val="bullet"/>
      <w:lvlText w:val=""/>
      <w:lvlJc w:val="left"/>
      <w:pPr>
        <w:ind w:left="4320" w:hanging="360"/>
      </w:pPr>
      <w:rPr>
        <w:rFonts w:ascii="Wingdings" w:hAnsi="Wingdings" w:hint="default"/>
      </w:rPr>
    </w:lvl>
    <w:lvl w:ilvl="6" w:tplc="0413000F" w:tentative="1">
      <w:start w:val="1"/>
      <w:numFmt w:val="bullet"/>
      <w:lvlText w:val=""/>
      <w:lvlJc w:val="left"/>
      <w:pPr>
        <w:ind w:left="5040" w:hanging="360"/>
      </w:pPr>
      <w:rPr>
        <w:rFonts w:ascii="Symbol" w:hAnsi="Symbol" w:hint="default"/>
      </w:rPr>
    </w:lvl>
    <w:lvl w:ilvl="7" w:tplc="04130019" w:tentative="1">
      <w:start w:val="1"/>
      <w:numFmt w:val="bullet"/>
      <w:lvlText w:val="o"/>
      <w:lvlJc w:val="left"/>
      <w:pPr>
        <w:ind w:left="5760" w:hanging="360"/>
      </w:pPr>
      <w:rPr>
        <w:rFonts w:ascii="Courier New" w:hAnsi="Courier New" w:cs="Courier New" w:hint="default"/>
      </w:rPr>
    </w:lvl>
    <w:lvl w:ilvl="8" w:tplc="0413001B" w:tentative="1">
      <w:start w:val="1"/>
      <w:numFmt w:val="bullet"/>
      <w:lvlText w:val=""/>
      <w:lvlJc w:val="left"/>
      <w:pPr>
        <w:ind w:left="6480" w:hanging="360"/>
      </w:pPr>
      <w:rPr>
        <w:rFonts w:ascii="Wingdings" w:hAnsi="Wingdings" w:hint="default"/>
      </w:rPr>
    </w:lvl>
  </w:abstractNum>
  <w:abstractNum w:abstractNumId="8">
    <w:nsid w:val="0F0C6518"/>
    <w:multiLevelType w:val="hybridMultilevel"/>
    <w:tmpl w:val="4BD23708"/>
    <w:lvl w:ilvl="0" w:tplc="29F6118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0F363DFE"/>
    <w:multiLevelType w:val="hybridMultilevel"/>
    <w:tmpl w:val="24CCF900"/>
    <w:lvl w:ilvl="0" w:tplc="6906928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03E308E"/>
    <w:multiLevelType w:val="hybridMultilevel"/>
    <w:tmpl w:val="2520B1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24E80375"/>
    <w:multiLevelType w:val="hybridMultilevel"/>
    <w:tmpl w:val="C14E6C28"/>
    <w:lvl w:ilvl="0" w:tplc="01AC922C">
      <w:start w:val="1"/>
      <w:numFmt w:val="decimal"/>
      <w:lvlText w:val="%1."/>
      <w:lvlJc w:val="left"/>
      <w:pPr>
        <w:ind w:left="720" w:hanging="360"/>
      </w:pPr>
      <w:rPr>
        <w:rFonts w:hint="default"/>
      </w:rPr>
    </w:lvl>
    <w:lvl w:ilvl="1" w:tplc="0413000F">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6CA4945"/>
    <w:multiLevelType w:val="hybridMultilevel"/>
    <w:tmpl w:val="546AD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FE05D8"/>
    <w:multiLevelType w:val="hybridMultilevel"/>
    <w:tmpl w:val="C9FA19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31BE7FCA"/>
    <w:multiLevelType w:val="hybridMultilevel"/>
    <w:tmpl w:val="5A2828D6"/>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nsid w:val="332012A7"/>
    <w:multiLevelType w:val="hybridMultilevel"/>
    <w:tmpl w:val="728E1FC6"/>
    <w:lvl w:ilvl="0" w:tplc="A3E65000">
      <w:start w:val="1"/>
      <w:numFmt w:val="decimal"/>
      <w:lvlText w:val="%1."/>
      <w:lvlJc w:val="left"/>
      <w:pPr>
        <w:ind w:left="720" w:hanging="360"/>
      </w:pPr>
      <w:rPr>
        <w:rFonts w:hint="default"/>
      </w:rPr>
    </w:lvl>
    <w:lvl w:ilvl="1" w:tplc="0413000F">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37FD269D"/>
    <w:multiLevelType w:val="hybridMultilevel"/>
    <w:tmpl w:val="2C48136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nsid w:val="399261AD"/>
    <w:multiLevelType w:val="hybridMultilevel"/>
    <w:tmpl w:val="7EB68B42"/>
    <w:lvl w:ilvl="0" w:tplc="2C96FC16">
      <w:numFmt w:val="bullet"/>
      <w:lvlText w:val="-"/>
      <w:lvlJc w:val="left"/>
      <w:pPr>
        <w:ind w:left="3621" w:hanging="360"/>
      </w:pPr>
      <w:rPr>
        <w:rFonts w:ascii="Calibri" w:eastAsia="Times New Roman" w:hAnsi="Calibri" w:cs="Calibri" w:hint="default"/>
      </w:rPr>
    </w:lvl>
    <w:lvl w:ilvl="1" w:tplc="04130003" w:tentative="1">
      <w:start w:val="1"/>
      <w:numFmt w:val="bullet"/>
      <w:lvlText w:val="o"/>
      <w:lvlJc w:val="left"/>
      <w:pPr>
        <w:ind w:left="4341" w:hanging="360"/>
      </w:pPr>
      <w:rPr>
        <w:rFonts w:ascii="Courier New" w:hAnsi="Courier New" w:cs="Courier New" w:hint="default"/>
      </w:rPr>
    </w:lvl>
    <w:lvl w:ilvl="2" w:tplc="04130005" w:tentative="1">
      <w:start w:val="1"/>
      <w:numFmt w:val="bullet"/>
      <w:lvlText w:val=""/>
      <w:lvlJc w:val="left"/>
      <w:pPr>
        <w:ind w:left="5061" w:hanging="360"/>
      </w:pPr>
      <w:rPr>
        <w:rFonts w:ascii="Wingdings" w:hAnsi="Wingdings" w:hint="default"/>
      </w:rPr>
    </w:lvl>
    <w:lvl w:ilvl="3" w:tplc="04130001" w:tentative="1">
      <w:start w:val="1"/>
      <w:numFmt w:val="bullet"/>
      <w:lvlText w:val=""/>
      <w:lvlJc w:val="left"/>
      <w:pPr>
        <w:ind w:left="5781" w:hanging="360"/>
      </w:pPr>
      <w:rPr>
        <w:rFonts w:ascii="Symbol" w:hAnsi="Symbol" w:hint="default"/>
      </w:rPr>
    </w:lvl>
    <w:lvl w:ilvl="4" w:tplc="04130003" w:tentative="1">
      <w:start w:val="1"/>
      <w:numFmt w:val="bullet"/>
      <w:lvlText w:val="o"/>
      <w:lvlJc w:val="left"/>
      <w:pPr>
        <w:ind w:left="6501" w:hanging="360"/>
      </w:pPr>
      <w:rPr>
        <w:rFonts w:ascii="Courier New" w:hAnsi="Courier New" w:cs="Courier New" w:hint="default"/>
      </w:rPr>
    </w:lvl>
    <w:lvl w:ilvl="5" w:tplc="04130005" w:tentative="1">
      <w:start w:val="1"/>
      <w:numFmt w:val="bullet"/>
      <w:lvlText w:val=""/>
      <w:lvlJc w:val="left"/>
      <w:pPr>
        <w:ind w:left="7221" w:hanging="360"/>
      </w:pPr>
      <w:rPr>
        <w:rFonts w:ascii="Wingdings" w:hAnsi="Wingdings" w:hint="default"/>
      </w:rPr>
    </w:lvl>
    <w:lvl w:ilvl="6" w:tplc="04130001" w:tentative="1">
      <w:start w:val="1"/>
      <w:numFmt w:val="bullet"/>
      <w:lvlText w:val=""/>
      <w:lvlJc w:val="left"/>
      <w:pPr>
        <w:ind w:left="7941" w:hanging="360"/>
      </w:pPr>
      <w:rPr>
        <w:rFonts w:ascii="Symbol" w:hAnsi="Symbol" w:hint="default"/>
      </w:rPr>
    </w:lvl>
    <w:lvl w:ilvl="7" w:tplc="04130003" w:tentative="1">
      <w:start w:val="1"/>
      <w:numFmt w:val="bullet"/>
      <w:lvlText w:val="o"/>
      <w:lvlJc w:val="left"/>
      <w:pPr>
        <w:ind w:left="8661" w:hanging="360"/>
      </w:pPr>
      <w:rPr>
        <w:rFonts w:ascii="Courier New" w:hAnsi="Courier New" w:cs="Courier New" w:hint="default"/>
      </w:rPr>
    </w:lvl>
    <w:lvl w:ilvl="8" w:tplc="04130005" w:tentative="1">
      <w:start w:val="1"/>
      <w:numFmt w:val="bullet"/>
      <w:lvlText w:val=""/>
      <w:lvlJc w:val="left"/>
      <w:pPr>
        <w:ind w:left="9381" w:hanging="360"/>
      </w:pPr>
      <w:rPr>
        <w:rFonts w:ascii="Wingdings" w:hAnsi="Wingdings" w:hint="default"/>
      </w:rPr>
    </w:lvl>
  </w:abstractNum>
  <w:abstractNum w:abstractNumId="18">
    <w:nsid w:val="4202171F"/>
    <w:multiLevelType w:val="hybridMultilevel"/>
    <w:tmpl w:val="5484C50C"/>
    <w:lvl w:ilvl="0" w:tplc="0413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5C61C3"/>
    <w:multiLevelType w:val="hybridMultilevel"/>
    <w:tmpl w:val="95A2DBAA"/>
    <w:lvl w:ilvl="0" w:tplc="0413000F">
      <w:start w:val="1"/>
      <w:numFmt w:val="decimal"/>
      <w:lvlText w:val="%1."/>
      <w:lvlJc w:val="left"/>
      <w:pPr>
        <w:ind w:left="360" w:hanging="360"/>
      </w:pPr>
      <w:rPr>
        <w:rFonts w:hint="default"/>
      </w:rPr>
    </w:lvl>
    <w:lvl w:ilvl="1" w:tplc="04130019">
      <w:start w:val="1"/>
      <w:numFmt w:val="bullet"/>
      <w:lvlText w:val="o"/>
      <w:lvlJc w:val="left"/>
      <w:pPr>
        <w:ind w:left="1080" w:hanging="360"/>
      </w:pPr>
      <w:rPr>
        <w:rFonts w:ascii="Courier New" w:hAnsi="Courier New" w:cs="Courier New" w:hint="default"/>
      </w:rPr>
    </w:lvl>
    <w:lvl w:ilvl="2" w:tplc="0413001B" w:tentative="1">
      <w:start w:val="1"/>
      <w:numFmt w:val="bullet"/>
      <w:lvlText w:val=""/>
      <w:lvlJc w:val="left"/>
      <w:pPr>
        <w:ind w:left="1800" w:hanging="360"/>
      </w:pPr>
      <w:rPr>
        <w:rFonts w:ascii="Wingdings" w:hAnsi="Wingdings" w:hint="default"/>
      </w:rPr>
    </w:lvl>
    <w:lvl w:ilvl="3" w:tplc="0413000F" w:tentative="1">
      <w:start w:val="1"/>
      <w:numFmt w:val="bullet"/>
      <w:lvlText w:val=""/>
      <w:lvlJc w:val="left"/>
      <w:pPr>
        <w:ind w:left="2520" w:hanging="360"/>
      </w:pPr>
      <w:rPr>
        <w:rFonts w:ascii="Symbol" w:hAnsi="Symbol" w:hint="default"/>
      </w:rPr>
    </w:lvl>
    <w:lvl w:ilvl="4" w:tplc="04130019" w:tentative="1">
      <w:start w:val="1"/>
      <w:numFmt w:val="bullet"/>
      <w:lvlText w:val="o"/>
      <w:lvlJc w:val="left"/>
      <w:pPr>
        <w:ind w:left="3240" w:hanging="360"/>
      </w:pPr>
      <w:rPr>
        <w:rFonts w:ascii="Courier New" w:hAnsi="Courier New" w:cs="Courier New" w:hint="default"/>
      </w:rPr>
    </w:lvl>
    <w:lvl w:ilvl="5" w:tplc="0413001B" w:tentative="1">
      <w:start w:val="1"/>
      <w:numFmt w:val="bullet"/>
      <w:lvlText w:val=""/>
      <w:lvlJc w:val="left"/>
      <w:pPr>
        <w:ind w:left="3960" w:hanging="360"/>
      </w:pPr>
      <w:rPr>
        <w:rFonts w:ascii="Wingdings" w:hAnsi="Wingdings" w:hint="default"/>
      </w:rPr>
    </w:lvl>
    <w:lvl w:ilvl="6" w:tplc="0413000F" w:tentative="1">
      <w:start w:val="1"/>
      <w:numFmt w:val="bullet"/>
      <w:lvlText w:val=""/>
      <w:lvlJc w:val="left"/>
      <w:pPr>
        <w:ind w:left="4680" w:hanging="360"/>
      </w:pPr>
      <w:rPr>
        <w:rFonts w:ascii="Symbol" w:hAnsi="Symbol" w:hint="default"/>
      </w:rPr>
    </w:lvl>
    <w:lvl w:ilvl="7" w:tplc="04130019" w:tentative="1">
      <w:start w:val="1"/>
      <w:numFmt w:val="bullet"/>
      <w:lvlText w:val="o"/>
      <w:lvlJc w:val="left"/>
      <w:pPr>
        <w:ind w:left="5400" w:hanging="360"/>
      </w:pPr>
      <w:rPr>
        <w:rFonts w:ascii="Courier New" w:hAnsi="Courier New" w:cs="Courier New" w:hint="default"/>
      </w:rPr>
    </w:lvl>
    <w:lvl w:ilvl="8" w:tplc="0413001B" w:tentative="1">
      <w:start w:val="1"/>
      <w:numFmt w:val="bullet"/>
      <w:lvlText w:val=""/>
      <w:lvlJc w:val="left"/>
      <w:pPr>
        <w:ind w:left="6120" w:hanging="360"/>
      </w:pPr>
      <w:rPr>
        <w:rFonts w:ascii="Wingdings" w:hAnsi="Wingdings" w:hint="default"/>
      </w:rPr>
    </w:lvl>
  </w:abstractNum>
  <w:abstractNum w:abstractNumId="20">
    <w:nsid w:val="5423058F"/>
    <w:multiLevelType w:val="hybridMultilevel"/>
    <w:tmpl w:val="F2764B2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nsid w:val="549F2DDD"/>
    <w:multiLevelType w:val="hybridMultilevel"/>
    <w:tmpl w:val="5D389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1E0779"/>
    <w:multiLevelType w:val="hybridMultilevel"/>
    <w:tmpl w:val="B62C5878"/>
    <w:lvl w:ilvl="0" w:tplc="29F6118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5E566566"/>
    <w:multiLevelType w:val="hybridMultilevel"/>
    <w:tmpl w:val="CE703F38"/>
    <w:lvl w:ilvl="0" w:tplc="3C9E047E">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4">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25">
    <w:nsid w:val="61217781"/>
    <w:multiLevelType w:val="hybridMultilevel"/>
    <w:tmpl w:val="61021518"/>
    <w:lvl w:ilvl="0" w:tplc="5100ED76">
      <w:start w:val="1"/>
      <w:numFmt w:val="decimal"/>
      <w:lvlText w:val="%1."/>
      <w:lvlJc w:val="left"/>
      <w:pPr>
        <w:ind w:left="720" w:hanging="360"/>
      </w:pPr>
    </w:lvl>
    <w:lvl w:ilvl="1" w:tplc="83B6789C">
      <w:start w:val="1"/>
      <w:numFmt w:val="bullet"/>
      <w:lvlText w:val="−"/>
      <w:lvlJc w:val="left"/>
      <w:pPr>
        <w:ind w:left="1440" w:hanging="360"/>
      </w:pPr>
      <w:rPr>
        <w:rFonts w:ascii="Calibri" w:hAnsi="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6D1F7E7D"/>
    <w:multiLevelType w:val="hybridMultilevel"/>
    <w:tmpl w:val="C2E4417A"/>
    <w:lvl w:ilvl="0" w:tplc="04130001">
      <w:start w:val="1"/>
      <w:numFmt w:val="bullet"/>
      <w:lvlText w:val=""/>
      <w:lvlJc w:val="left"/>
      <w:pPr>
        <w:ind w:left="3621" w:hanging="360"/>
      </w:pPr>
      <w:rPr>
        <w:rFonts w:ascii="Symbol" w:hAnsi="Symbol" w:hint="default"/>
      </w:rPr>
    </w:lvl>
    <w:lvl w:ilvl="1" w:tplc="04130003" w:tentative="1">
      <w:start w:val="1"/>
      <w:numFmt w:val="bullet"/>
      <w:lvlText w:val="o"/>
      <w:lvlJc w:val="left"/>
      <w:pPr>
        <w:ind w:left="4341" w:hanging="360"/>
      </w:pPr>
      <w:rPr>
        <w:rFonts w:ascii="Courier New" w:hAnsi="Courier New" w:cs="Courier New" w:hint="default"/>
      </w:rPr>
    </w:lvl>
    <w:lvl w:ilvl="2" w:tplc="04130005" w:tentative="1">
      <w:start w:val="1"/>
      <w:numFmt w:val="bullet"/>
      <w:lvlText w:val=""/>
      <w:lvlJc w:val="left"/>
      <w:pPr>
        <w:ind w:left="5061" w:hanging="360"/>
      </w:pPr>
      <w:rPr>
        <w:rFonts w:ascii="Wingdings" w:hAnsi="Wingdings" w:hint="default"/>
      </w:rPr>
    </w:lvl>
    <w:lvl w:ilvl="3" w:tplc="04130001" w:tentative="1">
      <w:start w:val="1"/>
      <w:numFmt w:val="bullet"/>
      <w:lvlText w:val=""/>
      <w:lvlJc w:val="left"/>
      <w:pPr>
        <w:ind w:left="5781" w:hanging="360"/>
      </w:pPr>
      <w:rPr>
        <w:rFonts w:ascii="Symbol" w:hAnsi="Symbol" w:hint="default"/>
      </w:rPr>
    </w:lvl>
    <w:lvl w:ilvl="4" w:tplc="04130003" w:tentative="1">
      <w:start w:val="1"/>
      <w:numFmt w:val="bullet"/>
      <w:lvlText w:val="o"/>
      <w:lvlJc w:val="left"/>
      <w:pPr>
        <w:ind w:left="6501" w:hanging="360"/>
      </w:pPr>
      <w:rPr>
        <w:rFonts w:ascii="Courier New" w:hAnsi="Courier New" w:cs="Courier New" w:hint="default"/>
      </w:rPr>
    </w:lvl>
    <w:lvl w:ilvl="5" w:tplc="04130005" w:tentative="1">
      <w:start w:val="1"/>
      <w:numFmt w:val="bullet"/>
      <w:lvlText w:val=""/>
      <w:lvlJc w:val="left"/>
      <w:pPr>
        <w:ind w:left="7221" w:hanging="360"/>
      </w:pPr>
      <w:rPr>
        <w:rFonts w:ascii="Wingdings" w:hAnsi="Wingdings" w:hint="default"/>
      </w:rPr>
    </w:lvl>
    <w:lvl w:ilvl="6" w:tplc="04130001" w:tentative="1">
      <w:start w:val="1"/>
      <w:numFmt w:val="bullet"/>
      <w:lvlText w:val=""/>
      <w:lvlJc w:val="left"/>
      <w:pPr>
        <w:ind w:left="7941" w:hanging="360"/>
      </w:pPr>
      <w:rPr>
        <w:rFonts w:ascii="Symbol" w:hAnsi="Symbol" w:hint="default"/>
      </w:rPr>
    </w:lvl>
    <w:lvl w:ilvl="7" w:tplc="04130003" w:tentative="1">
      <w:start w:val="1"/>
      <w:numFmt w:val="bullet"/>
      <w:lvlText w:val="o"/>
      <w:lvlJc w:val="left"/>
      <w:pPr>
        <w:ind w:left="8661" w:hanging="360"/>
      </w:pPr>
      <w:rPr>
        <w:rFonts w:ascii="Courier New" w:hAnsi="Courier New" w:cs="Courier New" w:hint="default"/>
      </w:rPr>
    </w:lvl>
    <w:lvl w:ilvl="8" w:tplc="04130005" w:tentative="1">
      <w:start w:val="1"/>
      <w:numFmt w:val="bullet"/>
      <w:lvlText w:val=""/>
      <w:lvlJc w:val="left"/>
      <w:pPr>
        <w:ind w:left="9381" w:hanging="360"/>
      </w:pPr>
      <w:rPr>
        <w:rFonts w:ascii="Wingdings" w:hAnsi="Wingdings" w:hint="default"/>
      </w:rPr>
    </w:lvl>
  </w:abstractNum>
  <w:abstractNum w:abstractNumId="27">
    <w:nsid w:val="6DED699A"/>
    <w:multiLevelType w:val="hybridMultilevel"/>
    <w:tmpl w:val="AF585E9C"/>
    <w:lvl w:ilvl="0" w:tplc="B8901270">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373868"/>
    <w:multiLevelType w:val="hybridMultilevel"/>
    <w:tmpl w:val="0F241654"/>
    <w:lvl w:ilvl="0" w:tplc="0413000F">
      <w:start w:val="1"/>
      <w:numFmt w:val="decimal"/>
      <w:lvlText w:val="%1."/>
      <w:lvlJc w:val="left"/>
      <w:pPr>
        <w:ind w:left="720" w:hanging="360"/>
      </w:pPr>
    </w:lvl>
    <w:lvl w:ilvl="1" w:tplc="0413000F">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7C8720EE"/>
    <w:multiLevelType w:val="hybridMultilevel"/>
    <w:tmpl w:val="61021518"/>
    <w:lvl w:ilvl="0" w:tplc="5100ED76">
      <w:start w:val="1"/>
      <w:numFmt w:val="decimal"/>
      <w:lvlText w:val="%1."/>
      <w:lvlJc w:val="left"/>
      <w:pPr>
        <w:ind w:left="720" w:hanging="360"/>
      </w:pPr>
    </w:lvl>
    <w:lvl w:ilvl="1" w:tplc="83B6789C">
      <w:start w:val="1"/>
      <w:numFmt w:val="bullet"/>
      <w:lvlText w:val="−"/>
      <w:lvlJc w:val="left"/>
      <w:pPr>
        <w:ind w:left="1440" w:hanging="360"/>
      </w:pPr>
      <w:rPr>
        <w:rFonts w:ascii="Calibri" w:hAnsi="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7FD13C8B"/>
    <w:multiLevelType w:val="hybridMultilevel"/>
    <w:tmpl w:val="AB9E66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24"/>
  </w:num>
  <w:num w:numId="7">
    <w:abstractNumId w:val="7"/>
  </w:num>
  <w:num w:numId="8">
    <w:abstractNumId w:val="19"/>
  </w:num>
  <w:num w:numId="9">
    <w:abstractNumId w:val="10"/>
  </w:num>
  <w:num w:numId="10">
    <w:abstractNumId w:val="28"/>
  </w:num>
  <w:num w:numId="11">
    <w:abstractNumId w:val="14"/>
  </w:num>
  <w:num w:numId="12">
    <w:abstractNumId w:val="20"/>
  </w:num>
  <w:num w:numId="13">
    <w:abstractNumId w:val="13"/>
  </w:num>
  <w:num w:numId="14">
    <w:abstractNumId w:val="25"/>
  </w:num>
  <w:num w:numId="15">
    <w:abstractNumId w:val="23"/>
  </w:num>
  <w:num w:numId="16">
    <w:abstractNumId w:val="16"/>
  </w:num>
  <w:num w:numId="17">
    <w:abstractNumId w:val="30"/>
  </w:num>
  <w:num w:numId="18">
    <w:abstractNumId w:val="11"/>
  </w:num>
  <w:num w:numId="19">
    <w:abstractNumId w:val="15"/>
  </w:num>
  <w:num w:numId="20">
    <w:abstractNumId w:val="6"/>
  </w:num>
  <w:num w:numId="21">
    <w:abstractNumId w:val="29"/>
  </w:num>
  <w:num w:numId="22">
    <w:abstractNumId w:val="9"/>
  </w:num>
  <w:num w:numId="23">
    <w:abstractNumId w:val="18"/>
  </w:num>
  <w:num w:numId="24">
    <w:abstractNumId w:val="27"/>
  </w:num>
  <w:num w:numId="25">
    <w:abstractNumId w:val="3"/>
  </w:num>
  <w:num w:numId="26">
    <w:abstractNumId w:val="21"/>
  </w:num>
  <w:num w:numId="27">
    <w:abstractNumId w:val="12"/>
  </w:num>
  <w:num w:numId="28">
    <w:abstractNumId w:val="17"/>
  </w:num>
  <w:num w:numId="29">
    <w:abstractNumId w:val="26"/>
  </w:num>
  <w:num w:numId="30">
    <w:abstractNumId w:val="8"/>
  </w:num>
  <w:num w:numId="31">
    <w:abstractNumId w:val="22"/>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0004"/>
  <w:defaultTabStop w:val="709"/>
  <w:hyphenationZone w:val="425"/>
  <w:characterSpacingControl w:val="doNotCompress"/>
  <w:hdrShapeDefaults>
    <o:shapedefaults v:ext="edit" spidmax="61442" fill="f" fillcolor="white" stroke="f">
      <v:fill color="white" on="f"/>
      <v:stroke on="f"/>
    </o:shapedefaults>
  </w:hdrShapeDefaults>
  <w:footnotePr>
    <w:footnote w:id="-1"/>
    <w:footnote w:id="0"/>
  </w:footnotePr>
  <w:endnotePr>
    <w:endnote w:id="-1"/>
    <w:endnote w:id="0"/>
  </w:endnotePr>
  <w:compat/>
  <w:rsids>
    <w:rsidRoot w:val="00E25558"/>
    <w:rsid w:val="0000392E"/>
    <w:rsid w:val="00006632"/>
    <w:rsid w:val="000150EB"/>
    <w:rsid w:val="00020189"/>
    <w:rsid w:val="00020EE4"/>
    <w:rsid w:val="000220A8"/>
    <w:rsid w:val="00022128"/>
    <w:rsid w:val="000225F1"/>
    <w:rsid w:val="0002469B"/>
    <w:rsid w:val="000262FB"/>
    <w:rsid w:val="00026447"/>
    <w:rsid w:val="00026C03"/>
    <w:rsid w:val="0002703B"/>
    <w:rsid w:val="00027AAF"/>
    <w:rsid w:val="00033238"/>
    <w:rsid w:val="00033426"/>
    <w:rsid w:val="000347FB"/>
    <w:rsid w:val="00034A84"/>
    <w:rsid w:val="00035E67"/>
    <w:rsid w:val="0003793D"/>
    <w:rsid w:val="00043972"/>
    <w:rsid w:val="00043AFF"/>
    <w:rsid w:val="00044809"/>
    <w:rsid w:val="00045203"/>
    <w:rsid w:val="000459C1"/>
    <w:rsid w:val="00046153"/>
    <w:rsid w:val="00047E95"/>
    <w:rsid w:val="00057113"/>
    <w:rsid w:val="00057B03"/>
    <w:rsid w:val="0006027D"/>
    <w:rsid w:val="000604F2"/>
    <w:rsid w:val="00060B54"/>
    <w:rsid w:val="000610A6"/>
    <w:rsid w:val="000618E6"/>
    <w:rsid w:val="000635F2"/>
    <w:rsid w:val="00070B3C"/>
    <w:rsid w:val="00071F28"/>
    <w:rsid w:val="00081825"/>
    <w:rsid w:val="0008203E"/>
    <w:rsid w:val="00082BB1"/>
    <w:rsid w:val="000834AD"/>
    <w:rsid w:val="00084DE4"/>
    <w:rsid w:val="000876EF"/>
    <w:rsid w:val="00092FD6"/>
    <w:rsid w:val="00094B45"/>
    <w:rsid w:val="00094D13"/>
    <w:rsid w:val="00096680"/>
    <w:rsid w:val="000968BF"/>
    <w:rsid w:val="000A01F6"/>
    <w:rsid w:val="000A400E"/>
    <w:rsid w:val="000B2A0F"/>
    <w:rsid w:val="000B2D58"/>
    <w:rsid w:val="000B5BDB"/>
    <w:rsid w:val="000B61D8"/>
    <w:rsid w:val="000B7281"/>
    <w:rsid w:val="000C03EB"/>
    <w:rsid w:val="000C3F40"/>
    <w:rsid w:val="000C43A2"/>
    <w:rsid w:val="000C475B"/>
    <w:rsid w:val="000D291F"/>
    <w:rsid w:val="000D2BEC"/>
    <w:rsid w:val="000D7BB7"/>
    <w:rsid w:val="000D7E9D"/>
    <w:rsid w:val="000E0F55"/>
    <w:rsid w:val="000E42A8"/>
    <w:rsid w:val="000E694D"/>
    <w:rsid w:val="000E7B75"/>
    <w:rsid w:val="000F1A72"/>
    <w:rsid w:val="000F2632"/>
    <w:rsid w:val="000F6B41"/>
    <w:rsid w:val="00100E51"/>
    <w:rsid w:val="00101D1A"/>
    <w:rsid w:val="001026BF"/>
    <w:rsid w:val="0010558A"/>
    <w:rsid w:val="00107689"/>
    <w:rsid w:val="00111B32"/>
    <w:rsid w:val="001202D1"/>
    <w:rsid w:val="001211F2"/>
    <w:rsid w:val="001219B3"/>
    <w:rsid w:val="00122AAC"/>
    <w:rsid w:val="00122FCD"/>
    <w:rsid w:val="00123082"/>
    <w:rsid w:val="00123704"/>
    <w:rsid w:val="00126F62"/>
    <w:rsid w:val="001270C7"/>
    <w:rsid w:val="00130040"/>
    <w:rsid w:val="001317AB"/>
    <w:rsid w:val="001429A1"/>
    <w:rsid w:val="00142BCD"/>
    <w:rsid w:val="00143A0C"/>
    <w:rsid w:val="00143C15"/>
    <w:rsid w:val="001441A6"/>
    <w:rsid w:val="0014422C"/>
    <w:rsid w:val="00147820"/>
    <w:rsid w:val="0014786A"/>
    <w:rsid w:val="00151093"/>
    <w:rsid w:val="00151436"/>
    <w:rsid w:val="001516A4"/>
    <w:rsid w:val="001521AA"/>
    <w:rsid w:val="00152C4F"/>
    <w:rsid w:val="00157267"/>
    <w:rsid w:val="001579CB"/>
    <w:rsid w:val="001625DD"/>
    <w:rsid w:val="0016593F"/>
    <w:rsid w:val="001673AF"/>
    <w:rsid w:val="001742A0"/>
    <w:rsid w:val="00174417"/>
    <w:rsid w:val="00175BE7"/>
    <w:rsid w:val="0017629D"/>
    <w:rsid w:val="001802CA"/>
    <w:rsid w:val="00182B09"/>
    <w:rsid w:val="00185576"/>
    <w:rsid w:val="00185951"/>
    <w:rsid w:val="001875AE"/>
    <w:rsid w:val="00190DDA"/>
    <w:rsid w:val="00191963"/>
    <w:rsid w:val="00192D3A"/>
    <w:rsid w:val="001942FF"/>
    <w:rsid w:val="0019519D"/>
    <w:rsid w:val="00195946"/>
    <w:rsid w:val="00195BF0"/>
    <w:rsid w:val="00196F52"/>
    <w:rsid w:val="00197A38"/>
    <w:rsid w:val="001A1E7A"/>
    <w:rsid w:val="001A20E3"/>
    <w:rsid w:val="001A2505"/>
    <w:rsid w:val="001A4DFE"/>
    <w:rsid w:val="001B1368"/>
    <w:rsid w:val="001B51CA"/>
    <w:rsid w:val="001B612A"/>
    <w:rsid w:val="001B7D7E"/>
    <w:rsid w:val="001C23BA"/>
    <w:rsid w:val="001C47F8"/>
    <w:rsid w:val="001C5FE0"/>
    <w:rsid w:val="001C793E"/>
    <w:rsid w:val="001D424E"/>
    <w:rsid w:val="001D5178"/>
    <w:rsid w:val="001D5324"/>
    <w:rsid w:val="001E34C6"/>
    <w:rsid w:val="001E5581"/>
    <w:rsid w:val="001F0C50"/>
    <w:rsid w:val="001F294C"/>
    <w:rsid w:val="001F75A9"/>
    <w:rsid w:val="001F7F04"/>
    <w:rsid w:val="00203402"/>
    <w:rsid w:val="00203B9D"/>
    <w:rsid w:val="002051A0"/>
    <w:rsid w:val="00205F31"/>
    <w:rsid w:val="00211061"/>
    <w:rsid w:val="00212289"/>
    <w:rsid w:val="00216A33"/>
    <w:rsid w:val="00216ADD"/>
    <w:rsid w:val="00217448"/>
    <w:rsid w:val="002178F3"/>
    <w:rsid w:val="00223036"/>
    <w:rsid w:val="002241D9"/>
    <w:rsid w:val="00224BB4"/>
    <w:rsid w:val="0023306B"/>
    <w:rsid w:val="002418B2"/>
    <w:rsid w:val="002428C8"/>
    <w:rsid w:val="002428E3"/>
    <w:rsid w:val="00242930"/>
    <w:rsid w:val="0024441E"/>
    <w:rsid w:val="0024622A"/>
    <w:rsid w:val="00251E24"/>
    <w:rsid w:val="0025402E"/>
    <w:rsid w:val="002546C7"/>
    <w:rsid w:val="002557DE"/>
    <w:rsid w:val="0025777C"/>
    <w:rsid w:val="00260769"/>
    <w:rsid w:val="00260BAF"/>
    <w:rsid w:val="00261F10"/>
    <w:rsid w:val="00263C4D"/>
    <w:rsid w:val="00263F7F"/>
    <w:rsid w:val="002650F7"/>
    <w:rsid w:val="00265496"/>
    <w:rsid w:val="002676CF"/>
    <w:rsid w:val="00270C57"/>
    <w:rsid w:val="002713DA"/>
    <w:rsid w:val="002729B7"/>
    <w:rsid w:val="00274A61"/>
    <w:rsid w:val="00277A9F"/>
    <w:rsid w:val="00280F74"/>
    <w:rsid w:val="00286998"/>
    <w:rsid w:val="00287BCF"/>
    <w:rsid w:val="00292E6A"/>
    <w:rsid w:val="002934FA"/>
    <w:rsid w:val="002943B1"/>
    <w:rsid w:val="00297D93"/>
    <w:rsid w:val="002A7AAB"/>
    <w:rsid w:val="002B0678"/>
    <w:rsid w:val="002B153C"/>
    <w:rsid w:val="002B4606"/>
    <w:rsid w:val="002B7558"/>
    <w:rsid w:val="002C0172"/>
    <w:rsid w:val="002C0526"/>
    <w:rsid w:val="002C0B2D"/>
    <w:rsid w:val="002C34FA"/>
    <w:rsid w:val="002C4207"/>
    <w:rsid w:val="002C6815"/>
    <w:rsid w:val="002D1F37"/>
    <w:rsid w:val="002D317B"/>
    <w:rsid w:val="002E0F69"/>
    <w:rsid w:val="002E11D2"/>
    <w:rsid w:val="002E14E1"/>
    <w:rsid w:val="002E1EF9"/>
    <w:rsid w:val="002E29FF"/>
    <w:rsid w:val="002F1859"/>
    <w:rsid w:val="002F30CF"/>
    <w:rsid w:val="002F35DC"/>
    <w:rsid w:val="002F59FA"/>
    <w:rsid w:val="003003A0"/>
    <w:rsid w:val="0030114F"/>
    <w:rsid w:val="00301977"/>
    <w:rsid w:val="00306923"/>
    <w:rsid w:val="00307628"/>
    <w:rsid w:val="00312597"/>
    <w:rsid w:val="00314F37"/>
    <w:rsid w:val="003153CC"/>
    <w:rsid w:val="00320366"/>
    <w:rsid w:val="00325ECC"/>
    <w:rsid w:val="00326A24"/>
    <w:rsid w:val="00334089"/>
    <w:rsid w:val="00340295"/>
    <w:rsid w:val="00342938"/>
    <w:rsid w:val="00345153"/>
    <w:rsid w:val="003469B0"/>
    <w:rsid w:val="00353D56"/>
    <w:rsid w:val="00354AFF"/>
    <w:rsid w:val="0035730E"/>
    <w:rsid w:val="003611CC"/>
    <w:rsid w:val="0036223B"/>
    <w:rsid w:val="0036252A"/>
    <w:rsid w:val="00364D9D"/>
    <w:rsid w:val="0036518D"/>
    <w:rsid w:val="003662EA"/>
    <w:rsid w:val="00366CC4"/>
    <w:rsid w:val="00367AED"/>
    <w:rsid w:val="00371499"/>
    <w:rsid w:val="003727EB"/>
    <w:rsid w:val="0037301B"/>
    <w:rsid w:val="003737A8"/>
    <w:rsid w:val="00373D0A"/>
    <w:rsid w:val="0037461E"/>
    <w:rsid w:val="00374748"/>
    <w:rsid w:val="00375D99"/>
    <w:rsid w:val="00381107"/>
    <w:rsid w:val="00383906"/>
    <w:rsid w:val="00383DA1"/>
    <w:rsid w:val="00384A19"/>
    <w:rsid w:val="003879F8"/>
    <w:rsid w:val="0039066E"/>
    <w:rsid w:val="003935FC"/>
    <w:rsid w:val="0039744C"/>
    <w:rsid w:val="00397BC4"/>
    <w:rsid w:val="003A06C8"/>
    <w:rsid w:val="003A0D7C"/>
    <w:rsid w:val="003A2AA0"/>
    <w:rsid w:val="003A52B2"/>
    <w:rsid w:val="003A706B"/>
    <w:rsid w:val="003A74F5"/>
    <w:rsid w:val="003B1EEE"/>
    <w:rsid w:val="003B3E00"/>
    <w:rsid w:val="003B58E3"/>
    <w:rsid w:val="003B7472"/>
    <w:rsid w:val="003B7612"/>
    <w:rsid w:val="003B7D36"/>
    <w:rsid w:val="003B7EE7"/>
    <w:rsid w:val="003C18C0"/>
    <w:rsid w:val="003C353D"/>
    <w:rsid w:val="003C6CBF"/>
    <w:rsid w:val="003D24A4"/>
    <w:rsid w:val="003D3488"/>
    <w:rsid w:val="003D39EC"/>
    <w:rsid w:val="003D511E"/>
    <w:rsid w:val="003D7F80"/>
    <w:rsid w:val="003E3DD5"/>
    <w:rsid w:val="003E470B"/>
    <w:rsid w:val="003E70B3"/>
    <w:rsid w:val="003E75D1"/>
    <w:rsid w:val="003F14E4"/>
    <w:rsid w:val="003F44B7"/>
    <w:rsid w:val="003F622E"/>
    <w:rsid w:val="00401CCE"/>
    <w:rsid w:val="004061ED"/>
    <w:rsid w:val="004112B9"/>
    <w:rsid w:val="00411EBF"/>
    <w:rsid w:val="004124B8"/>
    <w:rsid w:val="00413D48"/>
    <w:rsid w:val="004204C7"/>
    <w:rsid w:val="004213B0"/>
    <w:rsid w:val="00422FEE"/>
    <w:rsid w:val="0042437D"/>
    <w:rsid w:val="00430E4F"/>
    <w:rsid w:val="00430E99"/>
    <w:rsid w:val="00432185"/>
    <w:rsid w:val="00433BA2"/>
    <w:rsid w:val="00441AC2"/>
    <w:rsid w:val="00444592"/>
    <w:rsid w:val="00446C30"/>
    <w:rsid w:val="004520E4"/>
    <w:rsid w:val="00452BCD"/>
    <w:rsid w:val="00453457"/>
    <w:rsid w:val="00456B63"/>
    <w:rsid w:val="00457560"/>
    <w:rsid w:val="004603F6"/>
    <w:rsid w:val="00461BAF"/>
    <w:rsid w:val="004707F8"/>
    <w:rsid w:val="00470FD7"/>
    <w:rsid w:val="0047202C"/>
    <w:rsid w:val="00474BB2"/>
    <w:rsid w:val="00474D56"/>
    <w:rsid w:val="0048261C"/>
    <w:rsid w:val="00483F0B"/>
    <w:rsid w:val="00484676"/>
    <w:rsid w:val="00484802"/>
    <w:rsid w:val="00486600"/>
    <w:rsid w:val="00491DC2"/>
    <w:rsid w:val="00492A5E"/>
    <w:rsid w:val="0049586F"/>
    <w:rsid w:val="00497F60"/>
    <w:rsid w:val="004A1109"/>
    <w:rsid w:val="004A456E"/>
    <w:rsid w:val="004A5E0B"/>
    <w:rsid w:val="004A6E24"/>
    <w:rsid w:val="004B02EC"/>
    <w:rsid w:val="004B1BA9"/>
    <w:rsid w:val="004B351F"/>
    <w:rsid w:val="004B5465"/>
    <w:rsid w:val="004B562C"/>
    <w:rsid w:val="004B57F4"/>
    <w:rsid w:val="004B63EC"/>
    <w:rsid w:val="004B6C52"/>
    <w:rsid w:val="004C170E"/>
    <w:rsid w:val="004C1DA1"/>
    <w:rsid w:val="004C24B1"/>
    <w:rsid w:val="004C2865"/>
    <w:rsid w:val="004C31DE"/>
    <w:rsid w:val="004C3BF6"/>
    <w:rsid w:val="004C74BD"/>
    <w:rsid w:val="004C79DA"/>
    <w:rsid w:val="004D52FC"/>
    <w:rsid w:val="004D599A"/>
    <w:rsid w:val="004D7310"/>
    <w:rsid w:val="004E09BC"/>
    <w:rsid w:val="004E13BE"/>
    <w:rsid w:val="004E32F0"/>
    <w:rsid w:val="004E4076"/>
    <w:rsid w:val="004E4A96"/>
    <w:rsid w:val="004E68D3"/>
    <w:rsid w:val="004F0F65"/>
    <w:rsid w:val="004F2119"/>
    <w:rsid w:val="004F4E92"/>
    <w:rsid w:val="004F5B8D"/>
    <w:rsid w:val="004F74B3"/>
    <w:rsid w:val="00500A9D"/>
    <w:rsid w:val="005013C8"/>
    <w:rsid w:val="00502813"/>
    <w:rsid w:val="00504156"/>
    <w:rsid w:val="00515D1D"/>
    <w:rsid w:val="00516022"/>
    <w:rsid w:val="0051663B"/>
    <w:rsid w:val="00520110"/>
    <w:rsid w:val="00521CEE"/>
    <w:rsid w:val="00522020"/>
    <w:rsid w:val="00522908"/>
    <w:rsid w:val="00524789"/>
    <w:rsid w:val="00526960"/>
    <w:rsid w:val="00526CBA"/>
    <w:rsid w:val="00526DC7"/>
    <w:rsid w:val="00527F86"/>
    <w:rsid w:val="00532141"/>
    <w:rsid w:val="005332AD"/>
    <w:rsid w:val="00534880"/>
    <w:rsid w:val="0053501A"/>
    <w:rsid w:val="00536843"/>
    <w:rsid w:val="0054051F"/>
    <w:rsid w:val="00546686"/>
    <w:rsid w:val="005502DF"/>
    <w:rsid w:val="00551B9F"/>
    <w:rsid w:val="00553C65"/>
    <w:rsid w:val="00555AAA"/>
    <w:rsid w:val="00556618"/>
    <w:rsid w:val="0056454C"/>
    <w:rsid w:val="005706DB"/>
    <w:rsid w:val="005715EA"/>
    <w:rsid w:val="005720B5"/>
    <w:rsid w:val="00573041"/>
    <w:rsid w:val="00573D39"/>
    <w:rsid w:val="00575527"/>
    <w:rsid w:val="0058016B"/>
    <w:rsid w:val="00584EA8"/>
    <w:rsid w:val="005903FB"/>
    <w:rsid w:val="00590EA9"/>
    <w:rsid w:val="00592CAC"/>
    <w:rsid w:val="005A03A3"/>
    <w:rsid w:val="005A3A3F"/>
    <w:rsid w:val="005A56AB"/>
    <w:rsid w:val="005B153C"/>
    <w:rsid w:val="005B275C"/>
    <w:rsid w:val="005B2DB8"/>
    <w:rsid w:val="005B2FF9"/>
    <w:rsid w:val="005B46B2"/>
    <w:rsid w:val="005B4F97"/>
    <w:rsid w:val="005B63E5"/>
    <w:rsid w:val="005B77E3"/>
    <w:rsid w:val="005C164B"/>
    <w:rsid w:val="005C1A3A"/>
    <w:rsid w:val="005C3FE0"/>
    <w:rsid w:val="005C4136"/>
    <w:rsid w:val="005C7017"/>
    <w:rsid w:val="005C73E8"/>
    <w:rsid w:val="005C740C"/>
    <w:rsid w:val="005D0300"/>
    <w:rsid w:val="005D1139"/>
    <w:rsid w:val="005D2D23"/>
    <w:rsid w:val="005D435B"/>
    <w:rsid w:val="005D5AE5"/>
    <w:rsid w:val="005E54E4"/>
    <w:rsid w:val="005F0E31"/>
    <w:rsid w:val="005F0F17"/>
    <w:rsid w:val="005F12BE"/>
    <w:rsid w:val="005F1A6B"/>
    <w:rsid w:val="005F1CD3"/>
    <w:rsid w:val="005F2F08"/>
    <w:rsid w:val="005F3195"/>
    <w:rsid w:val="005F50A8"/>
    <w:rsid w:val="005F5747"/>
    <w:rsid w:val="005F70E1"/>
    <w:rsid w:val="005F79F1"/>
    <w:rsid w:val="005F7A50"/>
    <w:rsid w:val="0060192F"/>
    <w:rsid w:val="0060249A"/>
    <w:rsid w:val="00603821"/>
    <w:rsid w:val="00603ECB"/>
    <w:rsid w:val="00604859"/>
    <w:rsid w:val="006048F4"/>
    <w:rsid w:val="0060565F"/>
    <w:rsid w:val="00606522"/>
    <w:rsid w:val="0060660A"/>
    <w:rsid w:val="006100ED"/>
    <w:rsid w:val="00610216"/>
    <w:rsid w:val="00612294"/>
    <w:rsid w:val="006144E2"/>
    <w:rsid w:val="0061492C"/>
    <w:rsid w:val="00615C0E"/>
    <w:rsid w:val="00617A44"/>
    <w:rsid w:val="00620678"/>
    <w:rsid w:val="00621EF1"/>
    <w:rsid w:val="0062252E"/>
    <w:rsid w:val="00622C8C"/>
    <w:rsid w:val="0062317A"/>
    <w:rsid w:val="00623A3C"/>
    <w:rsid w:val="006259BC"/>
    <w:rsid w:val="00625CD0"/>
    <w:rsid w:val="00631002"/>
    <w:rsid w:val="00635DE3"/>
    <w:rsid w:val="00642CFC"/>
    <w:rsid w:val="00645EC4"/>
    <w:rsid w:val="006469F6"/>
    <w:rsid w:val="00652A41"/>
    <w:rsid w:val="00653682"/>
    <w:rsid w:val="00655BCF"/>
    <w:rsid w:val="006614C4"/>
    <w:rsid w:val="00661591"/>
    <w:rsid w:val="00665008"/>
    <w:rsid w:val="0066632F"/>
    <w:rsid w:val="006665E1"/>
    <w:rsid w:val="00667BAB"/>
    <w:rsid w:val="00672EF6"/>
    <w:rsid w:val="00674877"/>
    <w:rsid w:val="00677F41"/>
    <w:rsid w:val="00681405"/>
    <w:rsid w:val="006841DB"/>
    <w:rsid w:val="00684297"/>
    <w:rsid w:val="0069223B"/>
    <w:rsid w:val="0069237B"/>
    <w:rsid w:val="00692F47"/>
    <w:rsid w:val="00693AC4"/>
    <w:rsid w:val="00693D80"/>
    <w:rsid w:val="00697BA6"/>
    <w:rsid w:val="006A1172"/>
    <w:rsid w:val="006A1F88"/>
    <w:rsid w:val="006A207B"/>
    <w:rsid w:val="006A2296"/>
    <w:rsid w:val="006B03AF"/>
    <w:rsid w:val="006B140D"/>
    <w:rsid w:val="006B2611"/>
    <w:rsid w:val="006B36DC"/>
    <w:rsid w:val="006B3D0F"/>
    <w:rsid w:val="006B6E39"/>
    <w:rsid w:val="006C0EA0"/>
    <w:rsid w:val="006C1FC1"/>
    <w:rsid w:val="006C2535"/>
    <w:rsid w:val="006C4997"/>
    <w:rsid w:val="006C5CCD"/>
    <w:rsid w:val="006C7053"/>
    <w:rsid w:val="006D2256"/>
    <w:rsid w:val="006D3339"/>
    <w:rsid w:val="006D3C01"/>
    <w:rsid w:val="006D4B0D"/>
    <w:rsid w:val="006D60B4"/>
    <w:rsid w:val="006D75E1"/>
    <w:rsid w:val="006E262A"/>
    <w:rsid w:val="006E263E"/>
    <w:rsid w:val="006E3330"/>
    <w:rsid w:val="006E3546"/>
    <w:rsid w:val="006E39AC"/>
    <w:rsid w:val="006E4826"/>
    <w:rsid w:val="006E4E86"/>
    <w:rsid w:val="006E606B"/>
    <w:rsid w:val="006E7216"/>
    <w:rsid w:val="006F0F93"/>
    <w:rsid w:val="006F2705"/>
    <w:rsid w:val="006F35FA"/>
    <w:rsid w:val="006F3D2F"/>
    <w:rsid w:val="006F5E1C"/>
    <w:rsid w:val="00700D0A"/>
    <w:rsid w:val="00703AEF"/>
    <w:rsid w:val="00706CD1"/>
    <w:rsid w:val="00710C6D"/>
    <w:rsid w:val="00715237"/>
    <w:rsid w:val="007152DB"/>
    <w:rsid w:val="00715F39"/>
    <w:rsid w:val="00717B5F"/>
    <w:rsid w:val="0072040F"/>
    <w:rsid w:val="00720600"/>
    <w:rsid w:val="0072126A"/>
    <w:rsid w:val="007228CA"/>
    <w:rsid w:val="007243E6"/>
    <w:rsid w:val="007254A5"/>
    <w:rsid w:val="00725748"/>
    <w:rsid w:val="007274D4"/>
    <w:rsid w:val="00727898"/>
    <w:rsid w:val="00727F6D"/>
    <w:rsid w:val="0073192E"/>
    <w:rsid w:val="0073720D"/>
    <w:rsid w:val="007375B8"/>
    <w:rsid w:val="00737BF2"/>
    <w:rsid w:val="00740180"/>
    <w:rsid w:val="007402E0"/>
    <w:rsid w:val="00742AB9"/>
    <w:rsid w:val="00750296"/>
    <w:rsid w:val="00751FFC"/>
    <w:rsid w:val="00752716"/>
    <w:rsid w:val="00753245"/>
    <w:rsid w:val="00754FBF"/>
    <w:rsid w:val="007577BD"/>
    <w:rsid w:val="0076016D"/>
    <w:rsid w:val="00766445"/>
    <w:rsid w:val="00767D19"/>
    <w:rsid w:val="00770313"/>
    <w:rsid w:val="00771DA6"/>
    <w:rsid w:val="00775344"/>
    <w:rsid w:val="007777DF"/>
    <w:rsid w:val="0078000F"/>
    <w:rsid w:val="007801AA"/>
    <w:rsid w:val="0078023F"/>
    <w:rsid w:val="00781A7E"/>
    <w:rsid w:val="007828CE"/>
    <w:rsid w:val="00783559"/>
    <w:rsid w:val="00783774"/>
    <w:rsid w:val="007845C9"/>
    <w:rsid w:val="00787694"/>
    <w:rsid w:val="007906E5"/>
    <w:rsid w:val="007943BB"/>
    <w:rsid w:val="007A1758"/>
    <w:rsid w:val="007A4105"/>
    <w:rsid w:val="007A474C"/>
    <w:rsid w:val="007A5FDE"/>
    <w:rsid w:val="007A66F1"/>
    <w:rsid w:val="007A7024"/>
    <w:rsid w:val="007A7266"/>
    <w:rsid w:val="007B0280"/>
    <w:rsid w:val="007B0CAA"/>
    <w:rsid w:val="007C14A2"/>
    <w:rsid w:val="007C406E"/>
    <w:rsid w:val="007C6E85"/>
    <w:rsid w:val="007D25D4"/>
    <w:rsid w:val="007D2F31"/>
    <w:rsid w:val="007D46F4"/>
    <w:rsid w:val="007D6463"/>
    <w:rsid w:val="007D6CE6"/>
    <w:rsid w:val="007E089C"/>
    <w:rsid w:val="007E2670"/>
    <w:rsid w:val="007F0B6A"/>
    <w:rsid w:val="007F2EF9"/>
    <w:rsid w:val="007F428E"/>
    <w:rsid w:val="007F430C"/>
    <w:rsid w:val="007F6D50"/>
    <w:rsid w:val="00800082"/>
    <w:rsid w:val="00800E58"/>
    <w:rsid w:val="00804434"/>
    <w:rsid w:val="00806A85"/>
    <w:rsid w:val="00806A90"/>
    <w:rsid w:val="00812028"/>
    <w:rsid w:val="00814D03"/>
    <w:rsid w:val="00816074"/>
    <w:rsid w:val="00817467"/>
    <w:rsid w:val="00821433"/>
    <w:rsid w:val="00824138"/>
    <w:rsid w:val="0083178B"/>
    <w:rsid w:val="00833695"/>
    <w:rsid w:val="00841134"/>
    <w:rsid w:val="00842CD8"/>
    <w:rsid w:val="00844182"/>
    <w:rsid w:val="00844914"/>
    <w:rsid w:val="0084604B"/>
    <w:rsid w:val="00853B39"/>
    <w:rsid w:val="008553C7"/>
    <w:rsid w:val="0085668C"/>
    <w:rsid w:val="00857FEB"/>
    <w:rsid w:val="00860B95"/>
    <w:rsid w:val="00860E06"/>
    <w:rsid w:val="008616E0"/>
    <w:rsid w:val="00862050"/>
    <w:rsid w:val="008646B0"/>
    <w:rsid w:val="008659E4"/>
    <w:rsid w:val="00866692"/>
    <w:rsid w:val="008666D2"/>
    <w:rsid w:val="00870202"/>
    <w:rsid w:val="00871629"/>
    <w:rsid w:val="00877B46"/>
    <w:rsid w:val="008800CD"/>
    <w:rsid w:val="00881843"/>
    <w:rsid w:val="00891692"/>
    <w:rsid w:val="008A0749"/>
    <w:rsid w:val="008A33F6"/>
    <w:rsid w:val="008A512A"/>
    <w:rsid w:val="008A64B0"/>
    <w:rsid w:val="008B3929"/>
    <w:rsid w:val="008B3C2F"/>
    <w:rsid w:val="008B3F43"/>
    <w:rsid w:val="008B4C68"/>
    <w:rsid w:val="008B4CB3"/>
    <w:rsid w:val="008B4CEE"/>
    <w:rsid w:val="008B54B2"/>
    <w:rsid w:val="008B6EE4"/>
    <w:rsid w:val="008B793C"/>
    <w:rsid w:val="008C4291"/>
    <w:rsid w:val="008C46FD"/>
    <w:rsid w:val="008C4734"/>
    <w:rsid w:val="008C54FB"/>
    <w:rsid w:val="008C5F30"/>
    <w:rsid w:val="008C67AF"/>
    <w:rsid w:val="008C6DA1"/>
    <w:rsid w:val="008D3AAD"/>
    <w:rsid w:val="008D571F"/>
    <w:rsid w:val="008E1554"/>
    <w:rsid w:val="008E1806"/>
    <w:rsid w:val="008E1C0F"/>
    <w:rsid w:val="008F0BF5"/>
    <w:rsid w:val="008F0C84"/>
    <w:rsid w:val="008F1EDD"/>
    <w:rsid w:val="008F2143"/>
    <w:rsid w:val="008F2809"/>
    <w:rsid w:val="008F38A7"/>
    <w:rsid w:val="008F3AA8"/>
    <w:rsid w:val="008F6D34"/>
    <w:rsid w:val="009004FA"/>
    <w:rsid w:val="0090087E"/>
    <w:rsid w:val="00901BA9"/>
    <w:rsid w:val="00904D81"/>
    <w:rsid w:val="0091049B"/>
    <w:rsid w:val="00910642"/>
    <w:rsid w:val="0091454C"/>
    <w:rsid w:val="00914C24"/>
    <w:rsid w:val="009165EC"/>
    <w:rsid w:val="00917821"/>
    <w:rsid w:val="0092088B"/>
    <w:rsid w:val="00922216"/>
    <w:rsid w:val="00922FAE"/>
    <w:rsid w:val="009240F9"/>
    <w:rsid w:val="00926C96"/>
    <w:rsid w:val="00927E87"/>
    <w:rsid w:val="009311C8"/>
    <w:rsid w:val="00932247"/>
    <w:rsid w:val="00933376"/>
    <w:rsid w:val="009336FC"/>
    <w:rsid w:val="00937B94"/>
    <w:rsid w:val="00940A71"/>
    <w:rsid w:val="009413FD"/>
    <w:rsid w:val="00942355"/>
    <w:rsid w:val="00951C9F"/>
    <w:rsid w:val="009520C6"/>
    <w:rsid w:val="00953B70"/>
    <w:rsid w:val="00956E63"/>
    <w:rsid w:val="0095748C"/>
    <w:rsid w:val="0095798F"/>
    <w:rsid w:val="00961FA7"/>
    <w:rsid w:val="0096202F"/>
    <w:rsid w:val="00962672"/>
    <w:rsid w:val="009630C2"/>
    <w:rsid w:val="0096448E"/>
    <w:rsid w:val="009655C3"/>
    <w:rsid w:val="00966183"/>
    <w:rsid w:val="009668DE"/>
    <w:rsid w:val="009669F6"/>
    <w:rsid w:val="00971615"/>
    <w:rsid w:val="009718F9"/>
    <w:rsid w:val="00974160"/>
    <w:rsid w:val="00974F9D"/>
    <w:rsid w:val="00975112"/>
    <w:rsid w:val="00975202"/>
    <w:rsid w:val="009753D7"/>
    <w:rsid w:val="009761DD"/>
    <w:rsid w:val="009773BF"/>
    <w:rsid w:val="009812E4"/>
    <w:rsid w:val="00983333"/>
    <w:rsid w:val="009835EE"/>
    <w:rsid w:val="00983A0D"/>
    <w:rsid w:val="00990391"/>
    <w:rsid w:val="0099194C"/>
    <w:rsid w:val="00991B5F"/>
    <w:rsid w:val="00991F63"/>
    <w:rsid w:val="00994575"/>
    <w:rsid w:val="00995A1A"/>
    <w:rsid w:val="009A13BE"/>
    <w:rsid w:val="009A3B71"/>
    <w:rsid w:val="009A3CA0"/>
    <w:rsid w:val="009A422B"/>
    <w:rsid w:val="009A61BC"/>
    <w:rsid w:val="009A676D"/>
    <w:rsid w:val="009B231D"/>
    <w:rsid w:val="009B30D8"/>
    <w:rsid w:val="009B424D"/>
    <w:rsid w:val="009B4BE5"/>
    <w:rsid w:val="009C0719"/>
    <w:rsid w:val="009C1AC6"/>
    <w:rsid w:val="009C4271"/>
    <w:rsid w:val="009C4750"/>
    <w:rsid w:val="009C4F04"/>
    <w:rsid w:val="009C5761"/>
    <w:rsid w:val="009D05E9"/>
    <w:rsid w:val="009D0DB1"/>
    <w:rsid w:val="009D4CAF"/>
    <w:rsid w:val="009E01AF"/>
    <w:rsid w:val="009E042D"/>
    <w:rsid w:val="009E6427"/>
    <w:rsid w:val="009E7A1E"/>
    <w:rsid w:val="009F0162"/>
    <w:rsid w:val="009F14F1"/>
    <w:rsid w:val="009F188C"/>
    <w:rsid w:val="009F240B"/>
    <w:rsid w:val="009F3851"/>
    <w:rsid w:val="009F5625"/>
    <w:rsid w:val="009F5BA6"/>
    <w:rsid w:val="009F6CAC"/>
    <w:rsid w:val="009F76FA"/>
    <w:rsid w:val="00A02602"/>
    <w:rsid w:val="00A054F8"/>
    <w:rsid w:val="00A10EF1"/>
    <w:rsid w:val="00A112E7"/>
    <w:rsid w:val="00A12458"/>
    <w:rsid w:val="00A13D2C"/>
    <w:rsid w:val="00A16532"/>
    <w:rsid w:val="00A1668F"/>
    <w:rsid w:val="00A17DAA"/>
    <w:rsid w:val="00A220B6"/>
    <w:rsid w:val="00A23D01"/>
    <w:rsid w:val="00A23D2A"/>
    <w:rsid w:val="00A256BE"/>
    <w:rsid w:val="00A26990"/>
    <w:rsid w:val="00A26D4D"/>
    <w:rsid w:val="00A26DE1"/>
    <w:rsid w:val="00A27328"/>
    <w:rsid w:val="00A30E68"/>
    <w:rsid w:val="00A314BB"/>
    <w:rsid w:val="00A34AA0"/>
    <w:rsid w:val="00A37669"/>
    <w:rsid w:val="00A4059F"/>
    <w:rsid w:val="00A408B6"/>
    <w:rsid w:val="00A41EFC"/>
    <w:rsid w:val="00A447B4"/>
    <w:rsid w:val="00A52BB1"/>
    <w:rsid w:val="00A54A43"/>
    <w:rsid w:val="00A56946"/>
    <w:rsid w:val="00A578D8"/>
    <w:rsid w:val="00A61759"/>
    <w:rsid w:val="00A61943"/>
    <w:rsid w:val="00A625DE"/>
    <w:rsid w:val="00A645A4"/>
    <w:rsid w:val="00A646A4"/>
    <w:rsid w:val="00A65824"/>
    <w:rsid w:val="00A65FF9"/>
    <w:rsid w:val="00A679A5"/>
    <w:rsid w:val="00A67D0C"/>
    <w:rsid w:val="00A71045"/>
    <w:rsid w:val="00A73B9B"/>
    <w:rsid w:val="00A74302"/>
    <w:rsid w:val="00A74690"/>
    <w:rsid w:val="00A75170"/>
    <w:rsid w:val="00A7703D"/>
    <w:rsid w:val="00A813AA"/>
    <w:rsid w:val="00A8190F"/>
    <w:rsid w:val="00A8269E"/>
    <w:rsid w:val="00A83491"/>
    <w:rsid w:val="00A84812"/>
    <w:rsid w:val="00A8743C"/>
    <w:rsid w:val="00A94A09"/>
    <w:rsid w:val="00AA18F3"/>
    <w:rsid w:val="00AA7836"/>
    <w:rsid w:val="00AA7CB4"/>
    <w:rsid w:val="00AB5781"/>
    <w:rsid w:val="00AB762B"/>
    <w:rsid w:val="00AB78E0"/>
    <w:rsid w:val="00AC0810"/>
    <w:rsid w:val="00AC09F3"/>
    <w:rsid w:val="00AC184A"/>
    <w:rsid w:val="00AC1FF2"/>
    <w:rsid w:val="00AC2287"/>
    <w:rsid w:val="00AC49D8"/>
    <w:rsid w:val="00AC523C"/>
    <w:rsid w:val="00AC7FB5"/>
    <w:rsid w:val="00AD1CF6"/>
    <w:rsid w:val="00AD2916"/>
    <w:rsid w:val="00AD3A3C"/>
    <w:rsid w:val="00AD4090"/>
    <w:rsid w:val="00AE11B7"/>
    <w:rsid w:val="00AE54F5"/>
    <w:rsid w:val="00AF0612"/>
    <w:rsid w:val="00AF4902"/>
    <w:rsid w:val="00B06C4D"/>
    <w:rsid w:val="00B146ED"/>
    <w:rsid w:val="00B14C60"/>
    <w:rsid w:val="00B15AF5"/>
    <w:rsid w:val="00B2029B"/>
    <w:rsid w:val="00B208D1"/>
    <w:rsid w:val="00B23741"/>
    <w:rsid w:val="00B24D64"/>
    <w:rsid w:val="00B26CCF"/>
    <w:rsid w:val="00B316B9"/>
    <w:rsid w:val="00B35331"/>
    <w:rsid w:val="00B37807"/>
    <w:rsid w:val="00B400A5"/>
    <w:rsid w:val="00B43DAC"/>
    <w:rsid w:val="00B4542C"/>
    <w:rsid w:val="00B4651C"/>
    <w:rsid w:val="00B468F2"/>
    <w:rsid w:val="00B478DE"/>
    <w:rsid w:val="00B51544"/>
    <w:rsid w:val="00B52521"/>
    <w:rsid w:val="00B531DD"/>
    <w:rsid w:val="00B53DE1"/>
    <w:rsid w:val="00B56CF7"/>
    <w:rsid w:val="00B57306"/>
    <w:rsid w:val="00B57382"/>
    <w:rsid w:val="00B60860"/>
    <w:rsid w:val="00B61C78"/>
    <w:rsid w:val="00B64FA4"/>
    <w:rsid w:val="00B67352"/>
    <w:rsid w:val="00B70341"/>
    <w:rsid w:val="00B71DC2"/>
    <w:rsid w:val="00B73546"/>
    <w:rsid w:val="00B7489F"/>
    <w:rsid w:val="00B74DD5"/>
    <w:rsid w:val="00B74F88"/>
    <w:rsid w:val="00B7509D"/>
    <w:rsid w:val="00B75A3A"/>
    <w:rsid w:val="00B76A6E"/>
    <w:rsid w:val="00B77596"/>
    <w:rsid w:val="00B82F11"/>
    <w:rsid w:val="00B8336E"/>
    <w:rsid w:val="00B8583C"/>
    <w:rsid w:val="00B85FD3"/>
    <w:rsid w:val="00B86D92"/>
    <w:rsid w:val="00B876CE"/>
    <w:rsid w:val="00B90266"/>
    <w:rsid w:val="00B9161D"/>
    <w:rsid w:val="00B93893"/>
    <w:rsid w:val="00B949C7"/>
    <w:rsid w:val="00B977D5"/>
    <w:rsid w:val="00BA2403"/>
    <w:rsid w:val="00BA24EC"/>
    <w:rsid w:val="00BA29EF"/>
    <w:rsid w:val="00BA3E28"/>
    <w:rsid w:val="00BA43B2"/>
    <w:rsid w:val="00BB067E"/>
    <w:rsid w:val="00BB0CD8"/>
    <w:rsid w:val="00BB1670"/>
    <w:rsid w:val="00BB21B6"/>
    <w:rsid w:val="00BB3709"/>
    <w:rsid w:val="00BB56B2"/>
    <w:rsid w:val="00BB60E5"/>
    <w:rsid w:val="00BB6C15"/>
    <w:rsid w:val="00BB7F7E"/>
    <w:rsid w:val="00BC122E"/>
    <w:rsid w:val="00BC12A3"/>
    <w:rsid w:val="00BC3B53"/>
    <w:rsid w:val="00BC56F5"/>
    <w:rsid w:val="00BC69C3"/>
    <w:rsid w:val="00BD1DAD"/>
    <w:rsid w:val="00BD1E2C"/>
    <w:rsid w:val="00BD25F7"/>
    <w:rsid w:val="00BD4502"/>
    <w:rsid w:val="00BD5300"/>
    <w:rsid w:val="00BD6B6B"/>
    <w:rsid w:val="00BE709B"/>
    <w:rsid w:val="00BF14D5"/>
    <w:rsid w:val="00BF221F"/>
    <w:rsid w:val="00BF302B"/>
    <w:rsid w:val="00BF32DA"/>
    <w:rsid w:val="00BF37A3"/>
    <w:rsid w:val="00BF4E56"/>
    <w:rsid w:val="00BF5494"/>
    <w:rsid w:val="00BF7D3E"/>
    <w:rsid w:val="00C01604"/>
    <w:rsid w:val="00C03ACD"/>
    <w:rsid w:val="00C04664"/>
    <w:rsid w:val="00C05D58"/>
    <w:rsid w:val="00C07D25"/>
    <w:rsid w:val="00C11776"/>
    <w:rsid w:val="00C12285"/>
    <w:rsid w:val="00C12E90"/>
    <w:rsid w:val="00C136F7"/>
    <w:rsid w:val="00C206F1"/>
    <w:rsid w:val="00C210EC"/>
    <w:rsid w:val="00C23661"/>
    <w:rsid w:val="00C23CDE"/>
    <w:rsid w:val="00C26079"/>
    <w:rsid w:val="00C31061"/>
    <w:rsid w:val="00C31251"/>
    <w:rsid w:val="00C31AF4"/>
    <w:rsid w:val="00C34515"/>
    <w:rsid w:val="00C35A91"/>
    <w:rsid w:val="00C35BA1"/>
    <w:rsid w:val="00C40C60"/>
    <w:rsid w:val="00C40D0A"/>
    <w:rsid w:val="00C43B65"/>
    <w:rsid w:val="00C45084"/>
    <w:rsid w:val="00C4607F"/>
    <w:rsid w:val="00C475A0"/>
    <w:rsid w:val="00C51F88"/>
    <w:rsid w:val="00C522DB"/>
    <w:rsid w:val="00C53426"/>
    <w:rsid w:val="00C63108"/>
    <w:rsid w:val="00C63203"/>
    <w:rsid w:val="00C63ADE"/>
    <w:rsid w:val="00C64117"/>
    <w:rsid w:val="00C6501E"/>
    <w:rsid w:val="00C6537C"/>
    <w:rsid w:val="00C65E75"/>
    <w:rsid w:val="00C73C76"/>
    <w:rsid w:val="00C73FC3"/>
    <w:rsid w:val="00C74831"/>
    <w:rsid w:val="00C760F4"/>
    <w:rsid w:val="00C80232"/>
    <w:rsid w:val="00C83392"/>
    <w:rsid w:val="00C8423E"/>
    <w:rsid w:val="00C8445E"/>
    <w:rsid w:val="00C84545"/>
    <w:rsid w:val="00C865AF"/>
    <w:rsid w:val="00C876B7"/>
    <w:rsid w:val="00C9032D"/>
    <w:rsid w:val="00C90846"/>
    <w:rsid w:val="00C91772"/>
    <w:rsid w:val="00C9540E"/>
    <w:rsid w:val="00C95B3C"/>
    <w:rsid w:val="00C96DC5"/>
    <w:rsid w:val="00CA0A69"/>
    <w:rsid w:val="00CA0E76"/>
    <w:rsid w:val="00CA175F"/>
    <w:rsid w:val="00CA28AD"/>
    <w:rsid w:val="00CA3488"/>
    <w:rsid w:val="00CA47D3"/>
    <w:rsid w:val="00CA50DA"/>
    <w:rsid w:val="00CA770A"/>
    <w:rsid w:val="00CB1F37"/>
    <w:rsid w:val="00CB278D"/>
    <w:rsid w:val="00CB3620"/>
    <w:rsid w:val="00CB3CC7"/>
    <w:rsid w:val="00CB5A73"/>
    <w:rsid w:val="00CB7AF6"/>
    <w:rsid w:val="00CC30FA"/>
    <w:rsid w:val="00CC4C6A"/>
    <w:rsid w:val="00CC5CD3"/>
    <w:rsid w:val="00CD604A"/>
    <w:rsid w:val="00CD6791"/>
    <w:rsid w:val="00CE2043"/>
    <w:rsid w:val="00CE2EA9"/>
    <w:rsid w:val="00CE6956"/>
    <w:rsid w:val="00CE74D9"/>
    <w:rsid w:val="00CF053F"/>
    <w:rsid w:val="00CF4B51"/>
    <w:rsid w:val="00CF6C52"/>
    <w:rsid w:val="00CF7C8B"/>
    <w:rsid w:val="00D01514"/>
    <w:rsid w:val="00D0770C"/>
    <w:rsid w:val="00D078E1"/>
    <w:rsid w:val="00D12A7F"/>
    <w:rsid w:val="00D150E1"/>
    <w:rsid w:val="00D15EC5"/>
    <w:rsid w:val="00D16A70"/>
    <w:rsid w:val="00D17188"/>
    <w:rsid w:val="00D207E1"/>
    <w:rsid w:val="00D23260"/>
    <w:rsid w:val="00D23522"/>
    <w:rsid w:val="00D24738"/>
    <w:rsid w:val="00D25633"/>
    <w:rsid w:val="00D25A56"/>
    <w:rsid w:val="00D260D3"/>
    <w:rsid w:val="00D26B32"/>
    <w:rsid w:val="00D279AE"/>
    <w:rsid w:val="00D3512F"/>
    <w:rsid w:val="00D35872"/>
    <w:rsid w:val="00D36FC2"/>
    <w:rsid w:val="00D405AB"/>
    <w:rsid w:val="00D40970"/>
    <w:rsid w:val="00D426FD"/>
    <w:rsid w:val="00D427CC"/>
    <w:rsid w:val="00D53653"/>
    <w:rsid w:val="00D5423B"/>
    <w:rsid w:val="00D54732"/>
    <w:rsid w:val="00D54AF7"/>
    <w:rsid w:val="00D54F4E"/>
    <w:rsid w:val="00D55865"/>
    <w:rsid w:val="00D5598E"/>
    <w:rsid w:val="00D56274"/>
    <w:rsid w:val="00D57EDF"/>
    <w:rsid w:val="00D60BA4"/>
    <w:rsid w:val="00D6427A"/>
    <w:rsid w:val="00D67EB2"/>
    <w:rsid w:val="00D71657"/>
    <w:rsid w:val="00D72421"/>
    <w:rsid w:val="00D73A5E"/>
    <w:rsid w:val="00D73F97"/>
    <w:rsid w:val="00D80CCE"/>
    <w:rsid w:val="00D81C2C"/>
    <w:rsid w:val="00D81C7B"/>
    <w:rsid w:val="00D84129"/>
    <w:rsid w:val="00D84130"/>
    <w:rsid w:val="00D84597"/>
    <w:rsid w:val="00D92633"/>
    <w:rsid w:val="00DA089B"/>
    <w:rsid w:val="00DA2A3A"/>
    <w:rsid w:val="00DA4450"/>
    <w:rsid w:val="00DA74AA"/>
    <w:rsid w:val="00DB0FEE"/>
    <w:rsid w:val="00DB2464"/>
    <w:rsid w:val="00DB2C89"/>
    <w:rsid w:val="00DB53BE"/>
    <w:rsid w:val="00DC20B3"/>
    <w:rsid w:val="00DC28C5"/>
    <w:rsid w:val="00DD2A61"/>
    <w:rsid w:val="00DE1756"/>
    <w:rsid w:val="00DE1765"/>
    <w:rsid w:val="00DE1AE3"/>
    <w:rsid w:val="00DE3D60"/>
    <w:rsid w:val="00DE4B60"/>
    <w:rsid w:val="00DE578A"/>
    <w:rsid w:val="00DE628F"/>
    <w:rsid w:val="00DE6E9B"/>
    <w:rsid w:val="00DF1BEF"/>
    <w:rsid w:val="00DF1D1E"/>
    <w:rsid w:val="00DF2583"/>
    <w:rsid w:val="00DF4DCD"/>
    <w:rsid w:val="00DF54D9"/>
    <w:rsid w:val="00E0195C"/>
    <w:rsid w:val="00E03D32"/>
    <w:rsid w:val="00E04DB0"/>
    <w:rsid w:val="00E0518E"/>
    <w:rsid w:val="00E1094F"/>
    <w:rsid w:val="00E10DC6"/>
    <w:rsid w:val="00E115F4"/>
    <w:rsid w:val="00E11F8E"/>
    <w:rsid w:val="00E1424A"/>
    <w:rsid w:val="00E145EA"/>
    <w:rsid w:val="00E147CC"/>
    <w:rsid w:val="00E15A63"/>
    <w:rsid w:val="00E2551B"/>
    <w:rsid w:val="00E25558"/>
    <w:rsid w:val="00E26CB2"/>
    <w:rsid w:val="00E300F3"/>
    <w:rsid w:val="00E31ABA"/>
    <w:rsid w:val="00E34347"/>
    <w:rsid w:val="00E3434A"/>
    <w:rsid w:val="00E34B1C"/>
    <w:rsid w:val="00E364EF"/>
    <w:rsid w:val="00E4060D"/>
    <w:rsid w:val="00E426A4"/>
    <w:rsid w:val="00E42D22"/>
    <w:rsid w:val="00E456DC"/>
    <w:rsid w:val="00E45C6B"/>
    <w:rsid w:val="00E50A17"/>
    <w:rsid w:val="00E53D6E"/>
    <w:rsid w:val="00E54B02"/>
    <w:rsid w:val="00E54CD7"/>
    <w:rsid w:val="00E56C3F"/>
    <w:rsid w:val="00E60BE6"/>
    <w:rsid w:val="00E634E3"/>
    <w:rsid w:val="00E659A6"/>
    <w:rsid w:val="00E677F3"/>
    <w:rsid w:val="00E707C6"/>
    <w:rsid w:val="00E82F4F"/>
    <w:rsid w:val="00E834E2"/>
    <w:rsid w:val="00E87088"/>
    <w:rsid w:val="00E87839"/>
    <w:rsid w:val="00E91EE8"/>
    <w:rsid w:val="00EA44DF"/>
    <w:rsid w:val="00EA51F5"/>
    <w:rsid w:val="00EA56D7"/>
    <w:rsid w:val="00EA6A80"/>
    <w:rsid w:val="00EA75C1"/>
    <w:rsid w:val="00EB1FD5"/>
    <w:rsid w:val="00EB2000"/>
    <w:rsid w:val="00EB4F5D"/>
    <w:rsid w:val="00EB58D5"/>
    <w:rsid w:val="00EB65E0"/>
    <w:rsid w:val="00EB7550"/>
    <w:rsid w:val="00EC0350"/>
    <w:rsid w:val="00EC0488"/>
    <w:rsid w:val="00EC17D7"/>
    <w:rsid w:val="00EC1CCB"/>
    <w:rsid w:val="00EC237D"/>
    <w:rsid w:val="00ED0910"/>
    <w:rsid w:val="00ED0B20"/>
    <w:rsid w:val="00ED2BFC"/>
    <w:rsid w:val="00ED418A"/>
    <w:rsid w:val="00ED45FB"/>
    <w:rsid w:val="00EE1A75"/>
    <w:rsid w:val="00EE4A1F"/>
    <w:rsid w:val="00EF05E0"/>
    <w:rsid w:val="00EF075B"/>
    <w:rsid w:val="00EF1B43"/>
    <w:rsid w:val="00EF1B5A"/>
    <w:rsid w:val="00EF2800"/>
    <w:rsid w:val="00EF2CCA"/>
    <w:rsid w:val="00EF3D93"/>
    <w:rsid w:val="00EF58D3"/>
    <w:rsid w:val="00F0023E"/>
    <w:rsid w:val="00F00AB1"/>
    <w:rsid w:val="00F02411"/>
    <w:rsid w:val="00F03E1B"/>
    <w:rsid w:val="00F043F4"/>
    <w:rsid w:val="00F07BA3"/>
    <w:rsid w:val="00F12834"/>
    <w:rsid w:val="00F150CB"/>
    <w:rsid w:val="00F16EBD"/>
    <w:rsid w:val="00F16FFB"/>
    <w:rsid w:val="00F2316A"/>
    <w:rsid w:val="00F2346D"/>
    <w:rsid w:val="00F23AD8"/>
    <w:rsid w:val="00F24B1C"/>
    <w:rsid w:val="00F24BE3"/>
    <w:rsid w:val="00F2608D"/>
    <w:rsid w:val="00F278E2"/>
    <w:rsid w:val="00F27FB2"/>
    <w:rsid w:val="00F319A7"/>
    <w:rsid w:val="00F32A76"/>
    <w:rsid w:val="00F36803"/>
    <w:rsid w:val="00F43A64"/>
    <w:rsid w:val="00F45E6C"/>
    <w:rsid w:val="00F46AA1"/>
    <w:rsid w:val="00F53C06"/>
    <w:rsid w:val="00F53F91"/>
    <w:rsid w:val="00F57321"/>
    <w:rsid w:val="00F61A72"/>
    <w:rsid w:val="00F638F0"/>
    <w:rsid w:val="00F6427A"/>
    <w:rsid w:val="00F66F13"/>
    <w:rsid w:val="00F67C30"/>
    <w:rsid w:val="00F707FF"/>
    <w:rsid w:val="00F71690"/>
    <w:rsid w:val="00F7229B"/>
    <w:rsid w:val="00F74073"/>
    <w:rsid w:val="00F77453"/>
    <w:rsid w:val="00F801F5"/>
    <w:rsid w:val="00F8096B"/>
    <w:rsid w:val="00F822DA"/>
    <w:rsid w:val="00F9399A"/>
    <w:rsid w:val="00F93D50"/>
    <w:rsid w:val="00F93E39"/>
    <w:rsid w:val="00F94DA4"/>
    <w:rsid w:val="00F9737E"/>
    <w:rsid w:val="00F976CD"/>
    <w:rsid w:val="00FA10BB"/>
    <w:rsid w:val="00FA1759"/>
    <w:rsid w:val="00FA20AE"/>
    <w:rsid w:val="00FA29B8"/>
    <w:rsid w:val="00FA6A28"/>
    <w:rsid w:val="00FA7ADB"/>
    <w:rsid w:val="00FB02C0"/>
    <w:rsid w:val="00FB0403"/>
    <w:rsid w:val="00FB06ED"/>
    <w:rsid w:val="00FB18ED"/>
    <w:rsid w:val="00FB2709"/>
    <w:rsid w:val="00FB3E8F"/>
    <w:rsid w:val="00FB4B1A"/>
    <w:rsid w:val="00FB4EB4"/>
    <w:rsid w:val="00FB5085"/>
    <w:rsid w:val="00FB528B"/>
    <w:rsid w:val="00FB72AF"/>
    <w:rsid w:val="00FB76DB"/>
    <w:rsid w:val="00FB7BD3"/>
    <w:rsid w:val="00FC0974"/>
    <w:rsid w:val="00FC36AB"/>
    <w:rsid w:val="00FC65C0"/>
    <w:rsid w:val="00FC7B51"/>
    <w:rsid w:val="00FD0D1B"/>
    <w:rsid w:val="00FD1727"/>
    <w:rsid w:val="00FD20B5"/>
    <w:rsid w:val="00FD2798"/>
    <w:rsid w:val="00FD2BFE"/>
    <w:rsid w:val="00FD569C"/>
    <w:rsid w:val="00FE2E27"/>
    <w:rsid w:val="00FE4313"/>
    <w:rsid w:val="00FE4F08"/>
    <w:rsid w:val="00FE65B8"/>
    <w:rsid w:val="00FE7660"/>
    <w:rsid w:val="00FF092E"/>
    <w:rsid w:val="00FF0D35"/>
    <w:rsid w:val="00FF278D"/>
    <w:rsid w:val="00FF3168"/>
    <w:rsid w:val="00FF4C1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2" fill="f" fillcolor="white" stroke="f">
      <v:fill color="white" on="f"/>
      <v:stroke on="f"/>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semiHidden="1" w:uiPriority="35"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50A17"/>
    <w:pPr>
      <w:spacing w:line="240" w:lineRule="atLeast"/>
    </w:pPr>
    <w:rPr>
      <w:rFonts w:ascii="Verdana" w:hAnsi="Verdana"/>
      <w:sz w:val="18"/>
      <w:szCs w:val="24"/>
    </w:rPr>
  </w:style>
  <w:style w:type="paragraph" w:styleId="Heading1">
    <w:name w:val="heading 1"/>
    <w:basedOn w:val="Normal"/>
    <w:next w:val="Normal"/>
    <w:qFormat/>
    <w:rsid w:val="00E707C6"/>
    <w:pPr>
      <w:pageBreakBefore/>
      <w:widowControl w:val="0"/>
      <w:numPr>
        <w:numId w:val="5"/>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E707C6"/>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E707C6"/>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77534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E707C6"/>
    <w:pPr>
      <w:numPr>
        <w:ilvl w:val="4"/>
        <w:numId w:val="5"/>
      </w:numPr>
      <w:spacing w:before="240" w:after="60"/>
      <w:outlineLvl w:val="4"/>
    </w:pPr>
    <w:rPr>
      <w:b/>
      <w:bCs/>
      <w:i/>
      <w:iCs/>
      <w:szCs w:val="26"/>
    </w:rPr>
  </w:style>
  <w:style w:type="paragraph" w:styleId="Heading6">
    <w:name w:val="heading 6"/>
    <w:basedOn w:val="Normal"/>
    <w:next w:val="Normal"/>
    <w:qFormat/>
    <w:rsid w:val="00E707C6"/>
    <w:pPr>
      <w:numPr>
        <w:ilvl w:val="5"/>
        <w:numId w:val="6"/>
      </w:numPr>
      <w:spacing w:before="240" w:after="60"/>
      <w:outlineLvl w:val="5"/>
    </w:pPr>
    <w:rPr>
      <w:b/>
      <w:bCs/>
      <w:szCs w:val="22"/>
    </w:rPr>
  </w:style>
  <w:style w:type="paragraph" w:styleId="Heading7">
    <w:name w:val="heading 7"/>
    <w:basedOn w:val="Normal"/>
    <w:next w:val="Normal"/>
    <w:qFormat/>
    <w:rsid w:val="00E707C6"/>
    <w:pPr>
      <w:numPr>
        <w:ilvl w:val="6"/>
        <w:numId w:val="6"/>
      </w:numPr>
      <w:spacing w:before="240" w:after="60"/>
      <w:outlineLvl w:val="6"/>
    </w:pPr>
  </w:style>
  <w:style w:type="paragraph" w:styleId="Heading8">
    <w:name w:val="heading 8"/>
    <w:basedOn w:val="Normal"/>
    <w:next w:val="Normal"/>
    <w:qFormat/>
    <w:rsid w:val="00E707C6"/>
    <w:pPr>
      <w:numPr>
        <w:ilvl w:val="7"/>
        <w:numId w:val="6"/>
      </w:numPr>
      <w:spacing w:before="240" w:after="60"/>
      <w:outlineLvl w:val="7"/>
    </w:pPr>
    <w:rPr>
      <w:i/>
      <w:iCs/>
    </w:rPr>
  </w:style>
  <w:style w:type="paragraph" w:styleId="Heading9">
    <w:name w:val="heading 9"/>
    <w:basedOn w:val="Normal"/>
    <w:next w:val="Normal"/>
    <w:qFormat/>
    <w:rsid w:val="00E707C6"/>
    <w:pPr>
      <w:numPr>
        <w:ilvl w:val="8"/>
        <w:numId w:val="6"/>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p-Inhoudsopgave">
    <w:name w:val="Kop-Inhoudsopgave"/>
    <w:basedOn w:val="Kopzondernummering"/>
    <w:next w:val="Normal"/>
    <w:rsid w:val="00F57321"/>
  </w:style>
  <w:style w:type="paragraph" w:customStyle="1" w:styleId="Kopzondernummering">
    <w:name w:val="Kop zonder nummering"/>
    <w:basedOn w:val="Normal"/>
    <w:next w:val="Normal"/>
    <w:rsid w:val="006E7216"/>
    <w:pPr>
      <w:spacing w:after="700" w:line="300" w:lineRule="atLeast"/>
      <w:contextualSpacing/>
    </w:pPr>
    <w:rPr>
      <w:sz w:val="24"/>
    </w:rPr>
  </w:style>
  <w:style w:type="character" w:styleId="Hyperlink">
    <w:name w:val="Hyperlink"/>
    <w:uiPriority w:val="99"/>
    <w:rsid w:val="005C164B"/>
    <w:rPr>
      <w:rFonts w:ascii="Verdana" w:hAnsi="Verdana"/>
      <w:color w:val="000000"/>
      <w:u w:val="single"/>
    </w:rPr>
  </w:style>
  <w:style w:type="character" w:customStyle="1" w:styleId="ListNumber2Char">
    <w:name w:val="List Number 2 Char"/>
    <w:link w:val="ListNumber2"/>
    <w:rsid w:val="003C18C0"/>
    <w:rPr>
      <w:rFonts w:ascii="Verdana" w:hAnsi="Verdana"/>
      <w:sz w:val="18"/>
      <w:szCs w:val="24"/>
    </w:rPr>
  </w:style>
  <w:style w:type="paragraph" w:styleId="ListNumber2">
    <w:name w:val="List Number 2"/>
    <w:basedOn w:val="Normal"/>
    <w:link w:val="ListNumber2Char"/>
    <w:rsid w:val="003C18C0"/>
    <w:pPr>
      <w:numPr>
        <w:numId w:val="4"/>
      </w:numPr>
    </w:pPr>
  </w:style>
  <w:style w:type="paragraph" w:styleId="TOC1">
    <w:name w:val="toc 1"/>
    <w:basedOn w:val="Normal"/>
    <w:next w:val="Normal"/>
    <w:uiPriority w:val="39"/>
    <w:rsid w:val="00EB7550"/>
  </w:style>
  <w:style w:type="paragraph" w:customStyle="1" w:styleId="Huisstijl-Paginanummering">
    <w:name w:val="Huisstijl-Paginanummering"/>
    <w:basedOn w:val="Normal"/>
    <w:rsid w:val="00E50A17"/>
    <w:pPr>
      <w:spacing w:line="180" w:lineRule="exact"/>
    </w:pPr>
    <w:rPr>
      <w:noProof/>
      <w:sz w:val="13"/>
    </w:rPr>
  </w:style>
  <w:style w:type="character" w:customStyle="1" w:styleId="ListNumberChar">
    <w:name w:val="List Number Char"/>
    <w:link w:val="ListNumber"/>
    <w:rsid w:val="003C18C0"/>
    <w:rPr>
      <w:rFonts w:ascii="Verdana" w:hAnsi="Verdana"/>
      <w:sz w:val="18"/>
      <w:szCs w:val="24"/>
    </w:rPr>
  </w:style>
  <w:style w:type="paragraph" w:styleId="ListNumber">
    <w:name w:val="List Number"/>
    <w:basedOn w:val="Normal"/>
    <w:link w:val="ListNumberChar"/>
    <w:rsid w:val="003C18C0"/>
    <w:pPr>
      <w:numPr>
        <w:numId w:val="3"/>
      </w:numPr>
    </w:pPr>
  </w:style>
  <w:style w:type="character" w:customStyle="1" w:styleId="Huisstijl-Koptekst">
    <w:name w:val="Huisstijl-Koptekst"/>
    <w:rsid w:val="001C47F8"/>
    <w:rPr>
      <w:rFonts w:ascii="Verdana" w:hAnsi="Verdana"/>
      <w:dstrike w:val="0"/>
      <w:sz w:val="13"/>
      <w:vertAlign w:val="baseline"/>
    </w:rPr>
  </w:style>
  <w:style w:type="paragraph" w:styleId="Header">
    <w:name w:val="header"/>
    <w:basedOn w:val="Normal"/>
    <w:rsid w:val="00891692"/>
    <w:pPr>
      <w:tabs>
        <w:tab w:val="center" w:pos="4536"/>
        <w:tab w:val="right" w:pos="9072"/>
      </w:tabs>
    </w:pPr>
  </w:style>
  <w:style w:type="paragraph" w:styleId="Footer">
    <w:name w:val="footer"/>
    <w:basedOn w:val="Normal"/>
    <w:rsid w:val="00891692"/>
    <w:pPr>
      <w:tabs>
        <w:tab w:val="center" w:pos="4536"/>
        <w:tab w:val="right" w:pos="9072"/>
      </w:tabs>
    </w:pPr>
  </w:style>
  <w:style w:type="paragraph" w:styleId="ListBullet2">
    <w:name w:val="List Bullet 2"/>
    <w:basedOn w:val="Normal"/>
    <w:rsid w:val="008F2143"/>
    <w:pPr>
      <w:numPr>
        <w:numId w:val="2"/>
      </w:numPr>
      <w:ind w:left="454" w:hanging="227"/>
    </w:pPr>
    <w:rPr>
      <w:noProof/>
    </w:rPr>
  </w:style>
  <w:style w:type="paragraph" w:styleId="ListBullet">
    <w:name w:val="List Bullet"/>
    <w:basedOn w:val="Normal"/>
    <w:rsid w:val="008F2143"/>
    <w:pPr>
      <w:numPr>
        <w:numId w:val="1"/>
      </w:numPr>
    </w:pPr>
    <w:rPr>
      <w:noProof/>
    </w:rPr>
  </w:style>
  <w:style w:type="paragraph" w:styleId="Subtitle">
    <w:name w:val="Subtitle"/>
    <w:basedOn w:val="Normal"/>
    <w:next w:val="Normal"/>
    <w:qFormat/>
    <w:rsid w:val="008646B0"/>
    <w:pPr>
      <w:spacing w:line="320" w:lineRule="atLeast"/>
      <w:outlineLvl w:val="1"/>
    </w:pPr>
    <w:rPr>
      <w:sz w:val="24"/>
    </w:rPr>
  </w:style>
  <w:style w:type="paragraph" w:styleId="Title">
    <w:name w:val="Title"/>
    <w:basedOn w:val="Normal"/>
    <w:qFormat/>
    <w:rsid w:val="008646B0"/>
    <w:pPr>
      <w:spacing w:line="320" w:lineRule="atLeast"/>
      <w:outlineLvl w:val="0"/>
    </w:pPr>
    <w:rPr>
      <w:rFonts w:cs="Arial"/>
      <w:b/>
      <w:bCs/>
      <w:kern w:val="28"/>
      <w:sz w:val="24"/>
      <w:szCs w:val="32"/>
    </w:rPr>
  </w:style>
  <w:style w:type="character" w:customStyle="1" w:styleId="Huisstijl-Rubricering">
    <w:name w:val="Huisstijl-Rubricering"/>
    <w:rsid w:val="009A676D"/>
    <w:rPr>
      <w:rFonts w:ascii="Verdana" w:hAnsi="Verdana"/>
      <w:b/>
      <w:smallCaps/>
      <w:dstrike w:val="0"/>
      <w:sz w:val="13"/>
      <w:vertAlign w:val="baseline"/>
    </w:rPr>
  </w:style>
  <w:style w:type="paragraph" w:styleId="TOC2">
    <w:name w:val="toc 2"/>
    <w:basedOn w:val="TOC1"/>
    <w:next w:val="Normal"/>
    <w:uiPriority w:val="39"/>
    <w:rsid w:val="00F03E1B"/>
    <w:pPr>
      <w:tabs>
        <w:tab w:val="left" w:pos="0"/>
      </w:tabs>
      <w:spacing w:before="240"/>
      <w:ind w:left="-1160"/>
    </w:pPr>
    <w:rPr>
      <w:b/>
    </w:rPr>
  </w:style>
  <w:style w:type="paragraph" w:styleId="TOC3">
    <w:name w:val="toc 3"/>
    <w:basedOn w:val="TOC2"/>
    <w:next w:val="Normal"/>
    <w:uiPriority w:val="39"/>
    <w:rsid w:val="006469F6"/>
    <w:pPr>
      <w:spacing w:before="0"/>
    </w:pPr>
    <w:rPr>
      <w:b w:val="0"/>
    </w:rPr>
  </w:style>
  <w:style w:type="paragraph" w:customStyle="1" w:styleId="Huisstijl-TabelTitel">
    <w:name w:val="Huisstijl-TabelTitel"/>
    <w:basedOn w:val="Normal"/>
    <w:next w:val="Normal"/>
    <w:rsid w:val="00C6537C"/>
    <w:rPr>
      <w:b/>
      <w:sz w:val="14"/>
    </w:rPr>
  </w:style>
  <w:style w:type="paragraph" w:customStyle="1" w:styleId="Huisstijl-Bijschrift">
    <w:name w:val="Huisstijl-Bijschrift"/>
    <w:basedOn w:val="Normal"/>
    <w:next w:val="Normal"/>
    <w:rsid w:val="00C6537C"/>
    <w:rPr>
      <w:i/>
    </w:rPr>
  </w:style>
  <w:style w:type="table" w:styleId="TableGrid">
    <w:name w:val="Table Grid"/>
    <w:basedOn w:val="TableNormal"/>
    <w:rsid w:val="00C6537C"/>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uisstijl-Tabel">
    <w:name w:val="Huisstijl-Tabel"/>
    <w:basedOn w:val="TableNormal"/>
    <w:rsid w:val="00CD604A"/>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TOC4">
    <w:name w:val="toc 4"/>
    <w:basedOn w:val="TOC3"/>
    <w:next w:val="Normal"/>
    <w:semiHidden/>
    <w:rsid w:val="00F03E1B"/>
  </w:style>
  <w:style w:type="paragraph" w:styleId="TOC5">
    <w:name w:val="toc 5"/>
    <w:basedOn w:val="Normal"/>
    <w:next w:val="Normal"/>
    <w:autoRedefine/>
    <w:semiHidden/>
    <w:rsid w:val="00EB7550"/>
    <w:pPr>
      <w:ind w:left="720"/>
    </w:pPr>
  </w:style>
  <w:style w:type="paragraph" w:styleId="FootnoteText">
    <w:name w:val="footnote text"/>
    <w:basedOn w:val="Normal"/>
    <w:link w:val="FootnoteTextChar"/>
    <w:uiPriority w:val="99"/>
    <w:semiHidden/>
    <w:rsid w:val="00F46AA1"/>
    <w:pPr>
      <w:tabs>
        <w:tab w:val="left" w:pos="600"/>
      </w:tabs>
      <w:spacing w:line="180" w:lineRule="atLeast"/>
      <w:ind w:left="240" w:hanging="240"/>
    </w:pPr>
    <w:rPr>
      <w:sz w:val="13"/>
      <w:szCs w:val="20"/>
    </w:rPr>
  </w:style>
  <w:style w:type="character" w:styleId="FootnoteReference">
    <w:name w:val="footnote reference"/>
    <w:uiPriority w:val="99"/>
    <w:semiHidden/>
    <w:rsid w:val="007577BD"/>
    <w:rPr>
      <w:vertAlign w:val="superscript"/>
    </w:rPr>
  </w:style>
  <w:style w:type="paragraph" w:styleId="EndnoteText">
    <w:name w:val="endnote text"/>
    <w:basedOn w:val="Normal"/>
    <w:semiHidden/>
    <w:rsid w:val="00456B63"/>
    <w:rPr>
      <w:sz w:val="20"/>
      <w:szCs w:val="20"/>
    </w:rPr>
  </w:style>
  <w:style w:type="character" w:styleId="EndnoteReference">
    <w:name w:val="endnote reference"/>
    <w:semiHidden/>
    <w:rsid w:val="00456B63"/>
    <w:rPr>
      <w:vertAlign w:val="superscript"/>
    </w:rPr>
  </w:style>
  <w:style w:type="paragraph" w:styleId="MessageHeader">
    <w:name w:val="Message Header"/>
    <w:basedOn w:val="Normal"/>
    <w:link w:val="MessageHeaderChar"/>
    <w:rsid w:val="00693D80"/>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link w:val="MessageHeader"/>
    <w:rsid w:val="00693D80"/>
    <w:rPr>
      <w:rFonts w:ascii="Verdana" w:hAnsi="Verdana"/>
      <w:sz w:val="24"/>
      <w:szCs w:val="24"/>
      <w:shd w:val="pct20" w:color="auto" w:fill="auto"/>
    </w:rPr>
  </w:style>
  <w:style w:type="paragraph" w:styleId="Index1">
    <w:name w:val="index 1"/>
    <w:basedOn w:val="Normal"/>
    <w:next w:val="Normal"/>
    <w:autoRedefine/>
    <w:rsid w:val="00693D80"/>
    <w:pPr>
      <w:ind w:left="180" w:hanging="180"/>
    </w:pPr>
  </w:style>
  <w:style w:type="paragraph" w:styleId="IndexHeading">
    <w:name w:val="index heading"/>
    <w:basedOn w:val="Normal"/>
    <w:next w:val="Index1"/>
    <w:rsid w:val="00693D80"/>
    <w:rPr>
      <w:b/>
      <w:bCs/>
    </w:rPr>
  </w:style>
  <w:style w:type="paragraph" w:styleId="TOAHeading">
    <w:name w:val="toa heading"/>
    <w:basedOn w:val="Normal"/>
    <w:next w:val="Normal"/>
    <w:rsid w:val="00693D80"/>
    <w:pPr>
      <w:spacing w:before="120"/>
    </w:pPr>
    <w:rPr>
      <w:b/>
      <w:bCs/>
      <w:sz w:val="24"/>
    </w:rPr>
  </w:style>
  <w:style w:type="paragraph" w:styleId="TOCHeading">
    <w:name w:val="TOC Heading"/>
    <w:basedOn w:val="Heading1"/>
    <w:next w:val="Normal"/>
    <w:uiPriority w:val="39"/>
    <w:qFormat/>
    <w:rsid w:val="00693D80"/>
    <w:pPr>
      <w:keepNext/>
      <w:pageBreakBefore w:val="0"/>
      <w:widowControl/>
      <w:numPr>
        <w:numId w:val="0"/>
      </w:numPr>
      <w:spacing w:before="240" w:after="60" w:line="240" w:lineRule="atLeast"/>
      <w:contextualSpacing w:val="0"/>
      <w:outlineLvl w:val="9"/>
    </w:pPr>
    <w:rPr>
      <w:rFonts w:cs="Times New Roman"/>
      <w:b/>
      <w:szCs w:val="32"/>
    </w:rPr>
  </w:style>
  <w:style w:type="paragraph" w:styleId="NoteHeading">
    <w:name w:val="Note Heading"/>
    <w:basedOn w:val="Normal"/>
    <w:next w:val="Normal"/>
    <w:link w:val="NoteHeadingChar"/>
    <w:rsid w:val="00693D80"/>
  </w:style>
  <w:style w:type="character" w:customStyle="1" w:styleId="NoteHeadingChar">
    <w:name w:val="Note Heading Char"/>
    <w:link w:val="NoteHeading"/>
    <w:rsid w:val="00693D80"/>
    <w:rPr>
      <w:rFonts w:ascii="Verdana" w:hAnsi="Verdana"/>
      <w:sz w:val="18"/>
      <w:szCs w:val="24"/>
    </w:rPr>
  </w:style>
  <w:style w:type="paragraph" w:styleId="ListParagraph">
    <w:name w:val="List Paragraph"/>
    <w:basedOn w:val="Normal"/>
    <w:uiPriority w:val="34"/>
    <w:qFormat/>
    <w:rsid w:val="00EC035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EC0350"/>
    <w:pPr>
      <w:autoSpaceDE w:val="0"/>
      <w:autoSpaceDN w:val="0"/>
      <w:adjustRightInd w:val="0"/>
    </w:pPr>
    <w:rPr>
      <w:rFonts w:ascii="Verdana" w:eastAsiaTheme="minorHAnsi" w:hAnsi="Verdana" w:cs="Verdana"/>
      <w:color w:val="000000"/>
      <w:sz w:val="24"/>
      <w:szCs w:val="24"/>
      <w:lang w:eastAsia="en-US"/>
    </w:rPr>
  </w:style>
  <w:style w:type="character" w:customStyle="1" w:styleId="FootnoteTextChar">
    <w:name w:val="Footnote Text Char"/>
    <w:basedOn w:val="DefaultParagraphFont"/>
    <w:link w:val="FootnoteText"/>
    <w:uiPriority w:val="99"/>
    <w:semiHidden/>
    <w:rsid w:val="00EC0350"/>
    <w:rPr>
      <w:rFonts w:ascii="Verdana" w:hAnsi="Verdana"/>
      <w:sz w:val="13"/>
    </w:rPr>
  </w:style>
  <w:style w:type="paragraph" w:styleId="Caption">
    <w:name w:val="caption"/>
    <w:basedOn w:val="Normal"/>
    <w:next w:val="Normal"/>
    <w:uiPriority w:val="35"/>
    <w:unhideWhenUsed/>
    <w:qFormat/>
    <w:rsid w:val="00EC0350"/>
    <w:pPr>
      <w:spacing w:after="200" w:line="240" w:lineRule="auto"/>
    </w:pPr>
    <w:rPr>
      <w:rFonts w:asciiTheme="minorHAnsi" w:eastAsiaTheme="minorHAnsi" w:hAnsiTheme="minorHAnsi" w:cstheme="minorBidi"/>
      <w:b/>
      <w:bCs/>
      <w:color w:val="4F81BD" w:themeColor="accent1"/>
      <w:szCs w:val="18"/>
      <w:lang w:eastAsia="en-US"/>
    </w:rPr>
  </w:style>
  <w:style w:type="paragraph" w:styleId="BalloonText">
    <w:name w:val="Balloon Text"/>
    <w:basedOn w:val="Normal"/>
    <w:link w:val="BalloonTextChar"/>
    <w:rsid w:val="00EC035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C0350"/>
    <w:rPr>
      <w:rFonts w:ascii="Tahoma" w:hAnsi="Tahoma" w:cs="Tahoma"/>
      <w:sz w:val="16"/>
      <w:szCs w:val="16"/>
    </w:rPr>
  </w:style>
  <w:style w:type="paragraph" w:styleId="NormalWeb">
    <w:name w:val="Normal (Web)"/>
    <w:basedOn w:val="Normal"/>
    <w:uiPriority w:val="99"/>
    <w:unhideWhenUsed/>
    <w:rsid w:val="00277A9F"/>
    <w:pPr>
      <w:spacing w:before="100" w:beforeAutospacing="1" w:after="100" w:afterAutospacing="1" w:line="240" w:lineRule="auto"/>
    </w:pPr>
    <w:rPr>
      <w:rFonts w:ascii="Times" w:eastAsiaTheme="minorEastAsia" w:hAnsi="Times"/>
      <w:sz w:val="20"/>
      <w:szCs w:val="20"/>
      <w:lang w:val="en-US" w:eastAsia="en-US"/>
    </w:rPr>
  </w:style>
  <w:style w:type="character" w:styleId="CommentReference">
    <w:name w:val="annotation reference"/>
    <w:basedOn w:val="DefaultParagraphFont"/>
    <w:uiPriority w:val="99"/>
    <w:unhideWhenUsed/>
    <w:rsid w:val="00F02411"/>
    <w:rPr>
      <w:sz w:val="18"/>
      <w:szCs w:val="18"/>
    </w:rPr>
  </w:style>
  <w:style w:type="paragraph" w:styleId="CommentText">
    <w:name w:val="annotation text"/>
    <w:basedOn w:val="Normal"/>
    <w:link w:val="CommentTextChar"/>
    <w:uiPriority w:val="99"/>
    <w:unhideWhenUsed/>
    <w:rsid w:val="00F02411"/>
    <w:pPr>
      <w:spacing w:line="240" w:lineRule="auto"/>
    </w:pPr>
    <w:rPr>
      <w:rFonts w:asciiTheme="minorHAnsi" w:eastAsiaTheme="minorEastAsia" w:hAnsiTheme="minorHAnsi" w:cstheme="minorBidi"/>
      <w:sz w:val="24"/>
      <w:lang w:eastAsia="en-US"/>
    </w:rPr>
  </w:style>
  <w:style w:type="character" w:customStyle="1" w:styleId="CommentTextChar">
    <w:name w:val="Comment Text Char"/>
    <w:basedOn w:val="DefaultParagraphFont"/>
    <w:link w:val="CommentText"/>
    <w:uiPriority w:val="99"/>
    <w:rsid w:val="00F02411"/>
    <w:rPr>
      <w:rFonts w:asciiTheme="minorHAnsi" w:eastAsiaTheme="minorEastAsia" w:hAnsiTheme="minorHAnsi" w:cstheme="minorBidi"/>
      <w:sz w:val="24"/>
      <w:szCs w:val="24"/>
      <w:lang w:eastAsia="en-US"/>
    </w:rPr>
  </w:style>
  <w:style w:type="paragraph" w:styleId="CommentSubject">
    <w:name w:val="annotation subject"/>
    <w:basedOn w:val="CommentText"/>
    <w:next w:val="CommentText"/>
    <w:link w:val="CommentSubjectChar"/>
    <w:rsid w:val="00932247"/>
    <w:rPr>
      <w:rFonts w:ascii="Verdana" w:eastAsia="Times New Roman" w:hAnsi="Verdana" w:cs="Times New Roman"/>
      <w:b/>
      <w:bCs/>
      <w:sz w:val="20"/>
      <w:szCs w:val="20"/>
      <w:lang w:eastAsia="nl-NL"/>
    </w:rPr>
  </w:style>
  <w:style w:type="character" w:customStyle="1" w:styleId="CommentSubjectChar">
    <w:name w:val="Comment Subject Char"/>
    <w:basedOn w:val="CommentTextChar"/>
    <w:link w:val="CommentSubject"/>
    <w:rsid w:val="00932247"/>
    <w:rPr>
      <w:rFonts w:ascii="Verdana" w:eastAsiaTheme="minorEastAsia" w:hAnsi="Verdana" w:cstheme="minorBidi"/>
      <w:b/>
      <w:bCs/>
      <w:sz w:val="24"/>
      <w:szCs w:val="24"/>
      <w:lang w:eastAsia="en-US"/>
    </w:rPr>
  </w:style>
  <w:style w:type="paragraph" w:styleId="Revision">
    <w:name w:val="Revision"/>
    <w:hidden/>
    <w:uiPriority w:val="99"/>
    <w:semiHidden/>
    <w:rsid w:val="00817467"/>
    <w:rPr>
      <w:rFonts w:ascii="Verdana" w:hAnsi="Verdana"/>
      <w:sz w:val="18"/>
      <w:szCs w:val="24"/>
    </w:rPr>
  </w:style>
  <w:style w:type="character" w:styleId="FollowedHyperlink">
    <w:name w:val="FollowedHyperlink"/>
    <w:basedOn w:val="DefaultParagraphFont"/>
    <w:rsid w:val="0037301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semiHidden="1" w:uiPriority="35"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E707C6"/>
    <w:pPr>
      <w:pageBreakBefore/>
      <w:widowControl w:val="0"/>
      <w:numPr>
        <w:numId w:val="5"/>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E707C6"/>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E707C6"/>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E707C6"/>
    <w:pPr>
      <w:numPr>
        <w:ilvl w:val="4"/>
        <w:numId w:val="5"/>
      </w:numPr>
      <w:spacing w:before="240" w:after="60"/>
      <w:outlineLvl w:val="4"/>
    </w:pPr>
    <w:rPr>
      <w:b/>
      <w:bCs/>
      <w:i/>
      <w:iCs/>
      <w:szCs w:val="26"/>
    </w:rPr>
  </w:style>
  <w:style w:type="paragraph" w:styleId="Kop6">
    <w:name w:val="heading 6"/>
    <w:basedOn w:val="Standaard"/>
    <w:next w:val="Standaard"/>
    <w:qFormat/>
    <w:rsid w:val="00E707C6"/>
    <w:pPr>
      <w:numPr>
        <w:ilvl w:val="5"/>
        <w:numId w:val="6"/>
      </w:numPr>
      <w:spacing w:before="240" w:after="60"/>
      <w:outlineLvl w:val="5"/>
    </w:pPr>
    <w:rPr>
      <w:b/>
      <w:bCs/>
      <w:szCs w:val="22"/>
    </w:rPr>
  </w:style>
  <w:style w:type="paragraph" w:styleId="Kop7">
    <w:name w:val="heading 7"/>
    <w:basedOn w:val="Standaard"/>
    <w:next w:val="Standaard"/>
    <w:qFormat/>
    <w:rsid w:val="00E707C6"/>
    <w:pPr>
      <w:numPr>
        <w:ilvl w:val="6"/>
        <w:numId w:val="6"/>
      </w:numPr>
      <w:spacing w:before="240" w:after="60"/>
      <w:outlineLvl w:val="6"/>
    </w:pPr>
  </w:style>
  <w:style w:type="paragraph" w:styleId="Kop8">
    <w:name w:val="heading 8"/>
    <w:basedOn w:val="Standaard"/>
    <w:next w:val="Standaard"/>
    <w:qFormat/>
    <w:rsid w:val="00E707C6"/>
    <w:pPr>
      <w:numPr>
        <w:ilvl w:val="7"/>
        <w:numId w:val="6"/>
      </w:numPr>
      <w:spacing w:before="240" w:after="60"/>
      <w:outlineLvl w:val="7"/>
    </w:pPr>
    <w:rPr>
      <w:i/>
      <w:iCs/>
    </w:rPr>
  </w:style>
  <w:style w:type="paragraph" w:styleId="Kop9">
    <w:name w:val="heading 9"/>
    <w:basedOn w:val="Standaard"/>
    <w:next w:val="Standaard"/>
    <w:qFormat/>
    <w:rsid w:val="00E707C6"/>
    <w:pPr>
      <w:numPr>
        <w:ilvl w:val="8"/>
        <w:numId w:val="6"/>
      </w:numPr>
      <w:spacing w:before="240" w:after="60"/>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next w:val="Standaard"/>
    <w:rsid w:val="006E7216"/>
    <w:pPr>
      <w:spacing w:after="700" w:line="300" w:lineRule="atLeast"/>
      <w:contextualSpacing/>
    </w:pPr>
    <w:rPr>
      <w:sz w:val="24"/>
    </w:rPr>
  </w:style>
  <w:style w:type="character" w:styleId="Hyperlink">
    <w:name w:val="Hyperlink"/>
    <w:uiPriority w:val="99"/>
    <w:rsid w:val="005C164B"/>
    <w:rPr>
      <w:rFonts w:ascii="Verdana" w:hAnsi="Verdana"/>
      <w:color w:val="000000"/>
      <w:u w:val="single"/>
    </w:rPr>
  </w:style>
  <w:style w:type="character" w:customStyle="1" w:styleId="Lijstnummering2Char">
    <w:name w:val="List Number 2 Char"/>
    <w:link w:val="Lijstnummering2"/>
    <w:rsid w:val="003C18C0"/>
    <w:rPr>
      <w:rFonts w:ascii="Verdana" w:hAnsi="Verdana"/>
      <w:sz w:val="18"/>
      <w:szCs w:val="24"/>
    </w:rPr>
  </w:style>
  <w:style w:type="paragraph" w:styleId="Lijstnummering2">
    <w:name w:val="List Number 2"/>
    <w:basedOn w:val="Standaard"/>
    <w:link w:val="Lijstnummering2Char"/>
    <w:rsid w:val="003C18C0"/>
    <w:pPr>
      <w:numPr>
        <w:numId w:val="4"/>
      </w:numPr>
    </w:pPr>
  </w:style>
  <w:style w:type="paragraph" w:styleId="Inhopg1">
    <w:name w:val="toc 1"/>
    <w:basedOn w:val="Standaard"/>
    <w:next w:val="Standaard"/>
    <w:uiPriority w:val="39"/>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st Number Char"/>
    <w:link w:val="Lijstnummering"/>
    <w:rsid w:val="003C18C0"/>
    <w:rPr>
      <w:rFonts w:ascii="Verdana" w:hAnsi="Verdana"/>
      <w:sz w:val="18"/>
      <w:szCs w:val="24"/>
    </w:rPr>
  </w:style>
  <w:style w:type="paragraph" w:styleId="Lijstnummering">
    <w:name w:val="List Number"/>
    <w:basedOn w:val="Standaard"/>
    <w:link w:val="LijstnummeringChar"/>
    <w:rsid w:val="003C18C0"/>
    <w:pPr>
      <w:numPr>
        <w:numId w:val="3"/>
      </w:numPr>
    </w:pPr>
  </w:style>
  <w:style w:type="character" w:customStyle="1" w:styleId="Huisstijl-Koptekst">
    <w:name w:val="Huisstijl-Koptekst"/>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numPr>
        <w:numId w:val="2"/>
      </w:numPr>
      <w:ind w:left="454" w:hanging="227"/>
    </w:pPr>
    <w:rPr>
      <w:noProof/>
    </w:rPr>
  </w:style>
  <w:style w:type="paragraph" w:styleId="Lijstopsomteken">
    <w:name w:val="List Bullet"/>
    <w:basedOn w:val="Standaard"/>
    <w:rsid w:val="008F2143"/>
    <w:pPr>
      <w:numPr>
        <w:numId w:val="1"/>
      </w:numPr>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rsid w:val="009A676D"/>
    <w:rPr>
      <w:rFonts w:ascii="Verdana" w:hAnsi="Verdana"/>
      <w:b/>
      <w:smallCaps/>
      <w:dstrike w:val="0"/>
      <w:sz w:val="13"/>
      <w:vertAlign w:val="baseline"/>
    </w:rPr>
  </w:style>
  <w:style w:type="paragraph" w:styleId="Inhopg2">
    <w:name w:val="toc 2"/>
    <w:basedOn w:val="Inhopg1"/>
    <w:next w:val="Standaard"/>
    <w:uiPriority w:val="39"/>
    <w:rsid w:val="00F03E1B"/>
    <w:pPr>
      <w:tabs>
        <w:tab w:val="left" w:pos="0"/>
      </w:tabs>
      <w:spacing w:before="240"/>
      <w:ind w:left="-1160"/>
    </w:pPr>
    <w:rPr>
      <w:b/>
    </w:rPr>
  </w:style>
  <w:style w:type="paragraph" w:styleId="Inhopg3">
    <w:name w:val="toc 3"/>
    <w:basedOn w:val="Inhopg2"/>
    <w:next w:val="Standaard"/>
    <w:uiPriority w:val="39"/>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uisstijl-Tabel">
    <w:name w:val="Huisstijl-Tabel"/>
    <w:basedOn w:val="Standaardtabel"/>
    <w:rsid w:val="00CD604A"/>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link w:val="VoetnoottekstChar"/>
    <w:uiPriority w:val="99"/>
    <w:semiHidden/>
    <w:rsid w:val="00F46AA1"/>
    <w:pPr>
      <w:tabs>
        <w:tab w:val="left" w:pos="600"/>
      </w:tabs>
      <w:spacing w:line="180" w:lineRule="atLeast"/>
      <w:ind w:left="240" w:hanging="240"/>
    </w:pPr>
    <w:rPr>
      <w:sz w:val="13"/>
      <w:szCs w:val="20"/>
    </w:rPr>
  </w:style>
  <w:style w:type="character" w:styleId="Voetnootmarkering">
    <w:name w:val="footnote reference"/>
    <w:uiPriority w:val="99"/>
    <w:semiHidden/>
    <w:rsid w:val="007577BD"/>
    <w:rPr>
      <w:vertAlign w:val="superscript"/>
    </w:rPr>
  </w:style>
  <w:style w:type="paragraph" w:styleId="Eindnoottekst">
    <w:name w:val="endnote text"/>
    <w:basedOn w:val="Standaard"/>
    <w:semiHidden/>
    <w:rsid w:val="00456B63"/>
    <w:rPr>
      <w:sz w:val="20"/>
      <w:szCs w:val="20"/>
    </w:rPr>
  </w:style>
  <w:style w:type="character" w:styleId="Eindnootmarkering">
    <w:name w:val="endnote reference"/>
    <w:semiHidden/>
    <w:rsid w:val="00456B63"/>
    <w:rPr>
      <w:vertAlign w:val="superscript"/>
    </w:rPr>
  </w:style>
  <w:style w:type="paragraph" w:styleId="Berichtkop">
    <w:name w:val="Message Header"/>
    <w:basedOn w:val="Standaard"/>
    <w:link w:val="BerichtkopChar"/>
    <w:rsid w:val="00693D80"/>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BerichtkopChar">
    <w:name w:val="Message Header Char"/>
    <w:link w:val="Berichtkop"/>
    <w:rsid w:val="00693D80"/>
    <w:rPr>
      <w:rFonts w:ascii="Verdana" w:hAnsi="Verdana"/>
      <w:sz w:val="24"/>
      <w:szCs w:val="24"/>
      <w:shd w:val="pct20" w:color="auto" w:fill="auto"/>
    </w:rPr>
  </w:style>
  <w:style w:type="paragraph" w:styleId="Index1">
    <w:name w:val="index 1"/>
    <w:basedOn w:val="Standaard"/>
    <w:next w:val="Standaard"/>
    <w:autoRedefine/>
    <w:rsid w:val="00693D80"/>
    <w:pPr>
      <w:ind w:left="180" w:hanging="180"/>
    </w:pPr>
  </w:style>
  <w:style w:type="paragraph" w:styleId="Indexkop">
    <w:name w:val="index heading"/>
    <w:basedOn w:val="Standaard"/>
    <w:next w:val="Index1"/>
    <w:rsid w:val="00693D80"/>
    <w:rPr>
      <w:b/>
      <w:bCs/>
    </w:rPr>
  </w:style>
  <w:style w:type="paragraph" w:styleId="Kopbronvermelding">
    <w:name w:val="toa heading"/>
    <w:basedOn w:val="Standaard"/>
    <w:next w:val="Standaard"/>
    <w:rsid w:val="00693D80"/>
    <w:pPr>
      <w:spacing w:before="120"/>
    </w:pPr>
    <w:rPr>
      <w:b/>
      <w:bCs/>
      <w:sz w:val="24"/>
    </w:rPr>
  </w:style>
  <w:style w:type="paragraph" w:styleId="Kopvaninhoudsopgave">
    <w:name w:val="TOC Heading"/>
    <w:basedOn w:val="Kop1"/>
    <w:next w:val="Standaard"/>
    <w:uiPriority w:val="39"/>
    <w:qFormat/>
    <w:rsid w:val="00693D80"/>
    <w:pPr>
      <w:keepNext/>
      <w:pageBreakBefore w:val="0"/>
      <w:widowControl/>
      <w:numPr>
        <w:numId w:val="0"/>
      </w:numPr>
      <w:spacing w:before="240" w:after="60" w:line="240" w:lineRule="atLeast"/>
      <w:contextualSpacing w:val="0"/>
      <w:outlineLvl w:val="9"/>
    </w:pPr>
    <w:rPr>
      <w:rFonts w:cs="Times New Roman"/>
      <w:b/>
      <w:szCs w:val="32"/>
    </w:rPr>
  </w:style>
  <w:style w:type="paragraph" w:styleId="Notitiekop">
    <w:name w:val="Note Heading"/>
    <w:basedOn w:val="Standaard"/>
    <w:next w:val="Standaard"/>
    <w:link w:val="NotitiekopChar"/>
    <w:rsid w:val="00693D80"/>
  </w:style>
  <w:style w:type="character" w:customStyle="1" w:styleId="NotitiekopChar">
    <w:name w:val="Note Heading Char"/>
    <w:link w:val="Notitiekop"/>
    <w:rsid w:val="00693D80"/>
    <w:rPr>
      <w:rFonts w:ascii="Verdana" w:hAnsi="Verdana"/>
      <w:sz w:val="18"/>
      <w:szCs w:val="24"/>
    </w:rPr>
  </w:style>
  <w:style w:type="paragraph" w:styleId="Lijstalinea">
    <w:name w:val="List Paragraph"/>
    <w:basedOn w:val="Standaard"/>
    <w:uiPriority w:val="34"/>
    <w:qFormat/>
    <w:rsid w:val="00EC035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EC0350"/>
    <w:pPr>
      <w:autoSpaceDE w:val="0"/>
      <w:autoSpaceDN w:val="0"/>
      <w:adjustRightInd w:val="0"/>
    </w:pPr>
    <w:rPr>
      <w:rFonts w:ascii="Verdana" w:eastAsiaTheme="minorHAnsi" w:hAnsi="Verdana" w:cs="Verdana"/>
      <w:color w:val="000000"/>
      <w:sz w:val="24"/>
      <w:szCs w:val="24"/>
      <w:lang w:eastAsia="en-US"/>
    </w:rPr>
  </w:style>
  <w:style w:type="character" w:customStyle="1" w:styleId="VoetnoottekstChar">
    <w:name w:val="Footnote Text Char"/>
    <w:basedOn w:val="Standaardalinea-lettertype"/>
    <w:link w:val="Voetnoottekst"/>
    <w:uiPriority w:val="99"/>
    <w:semiHidden/>
    <w:rsid w:val="00EC0350"/>
    <w:rPr>
      <w:rFonts w:ascii="Verdana" w:hAnsi="Verdana"/>
      <w:sz w:val="13"/>
    </w:rPr>
  </w:style>
  <w:style w:type="paragraph" w:styleId="Bijschrift">
    <w:name w:val="caption"/>
    <w:basedOn w:val="Standaard"/>
    <w:next w:val="Standaard"/>
    <w:uiPriority w:val="35"/>
    <w:unhideWhenUsed/>
    <w:qFormat/>
    <w:rsid w:val="00EC0350"/>
    <w:pPr>
      <w:spacing w:after="200" w:line="240" w:lineRule="auto"/>
    </w:pPr>
    <w:rPr>
      <w:rFonts w:asciiTheme="minorHAnsi" w:eastAsiaTheme="minorHAnsi" w:hAnsiTheme="minorHAnsi" w:cstheme="minorBidi"/>
      <w:b/>
      <w:bCs/>
      <w:color w:val="4F81BD" w:themeColor="accent1"/>
      <w:szCs w:val="18"/>
      <w:lang w:eastAsia="en-US"/>
    </w:rPr>
  </w:style>
  <w:style w:type="paragraph" w:styleId="Ballontekst">
    <w:name w:val="Balloon Text"/>
    <w:basedOn w:val="Standaard"/>
    <w:link w:val="BallontekstChar"/>
    <w:rsid w:val="00EC0350"/>
    <w:pPr>
      <w:spacing w:line="240" w:lineRule="auto"/>
    </w:pPr>
    <w:rPr>
      <w:rFonts w:ascii="Tahoma" w:hAnsi="Tahoma" w:cs="Tahoma"/>
      <w:sz w:val="16"/>
      <w:szCs w:val="16"/>
    </w:rPr>
  </w:style>
  <w:style w:type="character" w:customStyle="1" w:styleId="BallontekstChar">
    <w:name w:val="Balloon Text Char"/>
    <w:basedOn w:val="Standaardalinea-lettertype"/>
    <w:link w:val="Ballontekst"/>
    <w:rsid w:val="00EC0350"/>
    <w:rPr>
      <w:rFonts w:ascii="Tahoma" w:hAnsi="Tahoma" w:cs="Tahoma"/>
      <w:sz w:val="16"/>
      <w:szCs w:val="16"/>
    </w:rPr>
  </w:style>
  <w:style w:type="paragraph" w:styleId="Normaalweb">
    <w:name w:val="Normal (Web)"/>
    <w:basedOn w:val="Standaard"/>
    <w:uiPriority w:val="99"/>
    <w:unhideWhenUsed/>
    <w:rsid w:val="00277A9F"/>
    <w:pPr>
      <w:spacing w:before="100" w:beforeAutospacing="1" w:after="100" w:afterAutospacing="1" w:line="240" w:lineRule="auto"/>
    </w:pPr>
    <w:rPr>
      <w:rFonts w:ascii="Times" w:eastAsiaTheme="minorEastAsia" w:hAnsi="Times"/>
      <w:sz w:val="20"/>
      <w:szCs w:val="20"/>
      <w:lang w:val="en-US" w:eastAsia="en-US"/>
    </w:rPr>
  </w:style>
  <w:style w:type="character" w:styleId="Verwijzingopmerking">
    <w:name w:val="annotation reference"/>
    <w:basedOn w:val="Standaardalinea-lettertype"/>
    <w:uiPriority w:val="99"/>
    <w:unhideWhenUsed/>
    <w:rsid w:val="00F02411"/>
    <w:rPr>
      <w:sz w:val="18"/>
      <w:szCs w:val="18"/>
    </w:rPr>
  </w:style>
  <w:style w:type="paragraph" w:styleId="Tekstopmerking">
    <w:name w:val="annotation text"/>
    <w:basedOn w:val="Standaard"/>
    <w:link w:val="TekstopmerkingChar"/>
    <w:uiPriority w:val="99"/>
    <w:unhideWhenUsed/>
    <w:rsid w:val="00F02411"/>
    <w:pPr>
      <w:spacing w:line="240" w:lineRule="auto"/>
    </w:pPr>
    <w:rPr>
      <w:rFonts w:asciiTheme="minorHAnsi" w:eastAsiaTheme="minorEastAsia" w:hAnsiTheme="minorHAnsi" w:cstheme="minorBidi"/>
      <w:sz w:val="24"/>
      <w:lang w:eastAsia="en-US"/>
    </w:rPr>
  </w:style>
  <w:style w:type="character" w:customStyle="1" w:styleId="TekstopmerkingChar">
    <w:name w:val="Comment Text Char"/>
    <w:basedOn w:val="Standaardalinea-lettertype"/>
    <w:link w:val="Tekstopmerking"/>
    <w:uiPriority w:val="99"/>
    <w:rsid w:val="00F02411"/>
    <w:rPr>
      <w:rFonts w:asciiTheme="minorHAnsi" w:eastAsiaTheme="minorEastAsia" w:hAnsiTheme="minorHAnsi" w:cstheme="minorBidi"/>
      <w:sz w:val="24"/>
      <w:szCs w:val="24"/>
      <w:lang w:eastAsia="en-US"/>
    </w:rPr>
  </w:style>
  <w:style w:type="paragraph" w:styleId="Onderwerpvanopmerking">
    <w:name w:val="annotation subject"/>
    <w:basedOn w:val="Tekstopmerking"/>
    <w:next w:val="Tekstopmerking"/>
    <w:link w:val="OnderwerpvanopmerkingChar"/>
    <w:rsid w:val="00932247"/>
    <w:rPr>
      <w:rFonts w:ascii="Verdana" w:eastAsia="Times New Roman" w:hAnsi="Verdana" w:cs="Times New Roman"/>
      <w:b/>
      <w:bCs/>
      <w:sz w:val="20"/>
      <w:szCs w:val="20"/>
      <w:lang w:eastAsia="nl-NL"/>
    </w:rPr>
  </w:style>
  <w:style w:type="character" w:customStyle="1" w:styleId="OnderwerpvanopmerkingChar">
    <w:name w:val="Comment Subject Char"/>
    <w:basedOn w:val="TekstopmerkingChar"/>
    <w:link w:val="Onderwerpvanopmerking"/>
    <w:rsid w:val="00932247"/>
    <w:rPr>
      <w:rFonts w:ascii="Verdana" w:eastAsiaTheme="minorEastAsia" w:hAnsi="Verdana" w:cstheme="minorBidi"/>
      <w:b/>
      <w:bCs/>
      <w:sz w:val="24"/>
      <w:szCs w:val="24"/>
      <w:lang w:eastAsia="en-US"/>
    </w:rPr>
  </w:style>
  <w:style w:type="paragraph" w:styleId="Revisie">
    <w:name w:val="Revision"/>
    <w:hidden/>
    <w:uiPriority w:val="99"/>
    <w:semiHidden/>
    <w:rsid w:val="00817467"/>
    <w:rPr>
      <w:rFonts w:ascii="Verdana" w:hAnsi="Verdana"/>
      <w:sz w:val="1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andleiding_Change_Canvas_v2.0.pdf" TargetMode="External"/><Relationship Id="rId18" Type="http://schemas.openxmlformats.org/officeDocument/2006/relationships/hyperlink" Target="Handreiking%20Overdracht%20Digitale%20Informatie.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20150324_onderzoek-functionaliteit-e-depot.pdf"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Toepassingsprofiel%20metadatering%20lokale%20overheden_versie%201.1.pdf" TargetMode="External"/><Relationship Id="rId25" Type="http://schemas.openxmlformats.org/officeDocument/2006/relationships/header" Target="header2.xm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20150217-handreiking-strategisch-informatie-overleg.pdf" TargetMode="External"/><Relationship Id="rId20" Type="http://schemas.openxmlformats.org/officeDocument/2006/relationships/hyperlink" Target="20150611_publicatie_publiek-publieke-samenwerking.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Kwaliteitseisen_archiefbeheer.pdf" TargetMode="External"/><Relationship Id="rId23" Type="http://schemas.openxmlformats.org/officeDocument/2006/relationships/image" Target="media/image4.png"/><Relationship Id="rId28" Type="http://schemas.openxmlformats.org/officeDocument/2006/relationships/header" Target="header3.xml"/><Relationship Id="rId10" Type="http://schemas.openxmlformats.org/officeDocument/2006/relationships/hyperlink" Target="file:///D:\csadee\Documents\Opdrachten\NA\Archief2020%20Handreiking%20en%20stappenplan\Afronding%20Archief2020\Bijlagen%20gedocumenteerde%20versie\20150417_brief_aido_1%5b1%5d.1%5b1%5d.pdf" TargetMode="External"/><Relationship Id="rId19" Type="http://schemas.openxmlformats.org/officeDocument/2006/relationships/hyperlink" Target="Rapport%201_Digitale%20erfenis.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Business%20Case%20Pilot%20Uitplaatsing%20Digitaal%20Archief%20gemeente%20Haarlem.pdf" TargetMode="External"/><Relationship Id="rId22" Type="http://schemas.openxmlformats.org/officeDocument/2006/relationships/hyperlink" Target="https://www.archief2020.nl/" TargetMode="External"/><Relationship Id="rId27" Type="http://schemas.openxmlformats.org/officeDocument/2006/relationships/footer" Target="footer2.xml"/><Relationship Id="rId30" Type="http://schemas.openxmlformats.org/officeDocument/2006/relationships/fontTable" Target="fontTable.xml"/><Relationship Id="rId8" Type="http://schemas.openxmlformats.org/officeDocument/2006/relationships/hyperlink" Target="20150324_onderzoek-functionaliteit-e-depot.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F4B2C1-E34E-4C0C-9804-4829D226F14C}">
  <ds:schemaRefs>
    <ds:schemaRef ds:uri="http://schemas.openxmlformats.org/officeDocument/2006/bibliography"/>
  </ds:schemaRefs>
</ds:datastoreItem>
</file>

<file path=customXml/itemProps2.xml><?xml version="1.0" encoding="utf-8"?>
<ds:datastoreItem xmlns:ds="http://schemas.openxmlformats.org/officeDocument/2006/customXml" ds:itemID="{599FC128-8046-430E-827F-6531CF18130C}"/>
</file>

<file path=customXml/itemProps3.xml><?xml version="1.0" encoding="utf-8"?>
<ds:datastoreItem xmlns:ds="http://schemas.openxmlformats.org/officeDocument/2006/customXml" ds:itemID="{72140856-4693-404C-843C-3904D2142872}"/>
</file>

<file path=docProps/app.xml><?xml version="1.0" encoding="utf-8"?>
<Properties xmlns="http://schemas.openxmlformats.org/officeDocument/2006/extended-properties" xmlns:vt="http://schemas.openxmlformats.org/officeDocument/2006/docPropsVTypes">
  <Template>Normal</Template>
  <TotalTime>66</TotalTime>
  <Pages>23</Pages>
  <Words>5588</Words>
  <Characters>30738</Characters>
  <Application>Microsoft Office Word</Application>
  <DocSecurity>0</DocSecurity>
  <Lines>256</Lines>
  <Paragraphs>72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Handreiking voor het in gebruik nemen van een e-depot</vt:lpstr>
      <vt:lpstr>Handreiking voor het in gebruik nemen van een e-depot</vt:lpstr>
    </vt:vector>
  </TitlesOfParts>
  <Company>Nationaal Archief</Company>
  <LinksUpToDate>false</LinksUpToDate>
  <CharactersWithSpaces>36254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Handreiking voor het in gebruik nemen van een e-depot</dc:title>
  <dc:creator>Con Sadee, Marc Schuil, Jeroen Tops</dc:creator>
  <cp:lastModifiedBy>csadee</cp:lastModifiedBy>
  <cp:revision>26</cp:revision>
  <cp:lastPrinted>2015-12-07T08:54:00Z</cp:lastPrinted>
  <dcterms:created xsi:type="dcterms:W3CDTF">2015-12-18T11:06:00Z</dcterms:created>
  <dcterms:modified xsi:type="dcterms:W3CDTF">2015-12-18T12:39:00Z</dcterms:modified>
</cp:coreProperties>
</file>