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A0D" w:rsidRPr="00932C3E" w:rsidRDefault="00F22D5E">
      <w:pPr>
        <w:rPr>
          <w:rFonts w:asciiTheme="minorHAnsi" w:hAnsiTheme="minorHAnsi" w:cstheme="minorHAnsi"/>
        </w:rPr>
      </w:pPr>
      <w:r w:rsidRPr="00932C3E">
        <w:rPr>
          <w:rFonts w:asciiTheme="minorHAnsi" w:eastAsia="Arial" w:hAnsiTheme="minorHAnsi" w:cstheme="minorHAnsi"/>
          <w:b/>
          <w:sz w:val="28"/>
        </w:rPr>
        <w:t>Literatuurwijzer hotspots en documenteren van de samenleving</w:t>
      </w:r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F22D5E">
      <w:pPr>
        <w:rPr>
          <w:rFonts w:asciiTheme="minorHAnsi" w:hAnsiTheme="minorHAnsi" w:cstheme="minorHAnsi"/>
          <w:b/>
        </w:rPr>
      </w:pPr>
      <w:r w:rsidRPr="00932C3E">
        <w:rPr>
          <w:rFonts w:asciiTheme="minorHAnsi" w:eastAsia="Arial" w:hAnsiTheme="minorHAnsi" w:cstheme="minorHAnsi"/>
          <w:b/>
        </w:rPr>
        <w:t>Lezen ter voorbereiding van de startbijeenkomst</w:t>
      </w:r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F22D5E">
      <w:pPr>
        <w:rPr>
          <w:rFonts w:asciiTheme="minorHAnsi" w:hAnsiTheme="minorHAnsi" w:cstheme="minorHAnsi"/>
        </w:rPr>
      </w:pPr>
      <w:r w:rsidRPr="00932C3E">
        <w:rPr>
          <w:rFonts w:asciiTheme="minorHAnsi" w:eastAsia="Arial" w:hAnsiTheme="minorHAnsi" w:cstheme="minorHAnsi"/>
        </w:rPr>
        <w:t xml:space="preserve">Geert </w:t>
      </w:r>
      <w:proofErr w:type="spellStart"/>
      <w:r w:rsidRPr="00932C3E">
        <w:rPr>
          <w:rFonts w:asciiTheme="minorHAnsi" w:eastAsia="Arial" w:hAnsiTheme="minorHAnsi" w:cstheme="minorHAnsi"/>
        </w:rPr>
        <w:t>Luykx</w:t>
      </w:r>
      <w:proofErr w:type="spellEnd"/>
      <w:r w:rsidRPr="00932C3E">
        <w:rPr>
          <w:rFonts w:asciiTheme="minorHAnsi" w:eastAsia="Arial" w:hAnsiTheme="minorHAnsi" w:cstheme="minorHAnsi"/>
        </w:rPr>
        <w:t xml:space="preserve"> en Margreet Windhorst, 'Met voorbedachten rade. Archiefacquisitie met vallen en opstaan' in </w:t>
      </w:r>
      <w:r w:rsidRPr="00932C3E">
        <w:rPr>
          <w:rFonts w:asciiTheme="minorHAnsi" w:eastAsia="Arial" w:hAnsiTheme="minorHAnsi" w:cstheme="minorHAnsi"/>
          <w:i/>
        </w:rPr>
        <w:t>Particuliere Archieven. Fundamenten in beweging</w:t>
      </w:r>
      <w:r w:rsidRPr="00932C3E">
        <w:rPr>
          <w:rFonts w:asciiTheme="minorHAnsi" w:eastAsia="Arial" w:hAnsiTheme="minorHAnsi" w:cstheme="minorHAnsi"/>
        </w:rPr>
        <w:t>. Jaarboek 12 Stichting Archiefpublicaties ('s-Gravenhage 2013), pp. 44-57</w:t>
      </w:r>
    </w:p>
    <w:p w:rsidR="00E93A0D" w:rsidRPr="00932C3E" w:rsidRDefault="00932C3E">
      <w:pPr>
        <w:rPr>
          <w:rFonts w:asciiTheme="minorHAnsi" w:hAnsiTheme="minorHAnsi" w:cstheme="minorHAnsi"/>
        </w:rPr>
      </w:pPr>
      <w:hyperlink r:id="rId4" w:history="1">
        <w:r w:rsidR="00F22D5E" w:rsidRPr="00932C3E">
          <w:rPr>
            <w:rFonts w:asciiTheme="minorHAnsi" w:eastAsia="Arial" w:hAnsiTheme="minorHAnsi" w:cstheme="minorHAnsi"/>
            <w:color w:val="0000FF"/>
            <w:u w:val="single"/>
          </w:rPr>
          <w:t>http://kvan.courant.nu/issue/JB</w:t>
        </w:r>
        <w:bookmarkStart w:id="0" w:name="_GoBack"/>
        <w:bookmarkEnd w:id="0"/>
        <w:r w:rsidR="00F22D5E" w:rsidRPr="00932C3E">
          <w:rPr>
            <w:rFonts w:asciiTheme="minorHAnsi" w:eastAsia="Arial" w:hAnsiTheme="minorHAnsi" w:cstheme="minorHAnsi"/>
            <w:color w:val="0000FF"/>
            <w:u w:val="single"/>
          </w:rPr>
          <w:t>/2012-01-02/edition/0/page/4?query=</w:t>
        </w:r>
      </w:hyperlink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F22D5E">
      <w:pPr>
        <w:rPr>
          <w:rFonts w:asciiTheme="minorHAnsi" w:hAnsiTheme="minorHAnsi" w:cstheme="minorHAnsi"/>
          <w:lang w:val="en-US"/>
        </w:rPr>
      </w:pPr>
      <w:r w:rsidRPr="00932C3E">
        <w:rPr>
          <w:rFonts w:asciiTheme="minorHAnsi" w:eastAsia="Arial" w:hAnsiTheme="minorHAnsi" w:cstheme="minorHAnsi"/>
          <w:lang w:val="en-US"/>
        </w:rPr>
        <w:t>Howard, Rachel; Fox, Heather; and Daniels, Caroline, "The born-digital deluge : documenting twenty-first century events." (2011). Faculty Scholarship. 1.</w:t>
      </w:r>
    </w:p>
    <w:p w:rsidR="00E93A0D" w:rsidRPr="00932C3E" w:rsidRDefault="00932C3E">
      <w:pPr>
        <w:rPr>
          <w:rFonts w:asciiTheme="minorHAnsi" w:hAnsiTheme="minorHAnsi" w:cstheme="minorHAnsi"/>
          <w:lang w:val="en-US"/>
        </w:rPr>
      </w:pPr>
      <w:hyperlink r:id="rId5" w:history="1">
        <w:r w:rsidR="00F22D5E" w:rsidRPr="00932C3E">
          <w:rPr>
            <w:rFonts w:asciiTheme="minorHAnsi" w:eastAsia="Arial" w:hAnsiTheme="minorHAnsi" w:cstheme="minorHAnsi"/>
            <w:color w:val="0000FF"/>
            <w:u w:val="single"/>
            <w:lang w:val="en-US"/>
          </w:rPr>
          <w:t>http://ir.library.louisville.edu/faculty/1</w:t>
        </w:r>
      </w:hyperlink>
      <w:r w:rsidR="00F22D5E" w:rsidRPr="00932C3E">
        <w:rPr>
          <w:rFonts w:asciiTheme="minorHAnsi" w:eastAsia="Arial" w:hAnsiTheme="minorHAnsi" w:cstheme="minorHAnsi"/>
          <w:lang w:val="en-US"/>
        </w:rPr>
        <w:t xml:space="preserve"> </w:t>
      </w:r>
      <w:hyperlink r:id="rId6" w:history="1">
        <w:r w:rsidR="00F22D5E" w:rsidRPr="00932C3E">
          <w:rPr>
            <w:rFonts w:asciiTheme="minorHAnsi" w:eastAsia="Arial" w:hAnsiTheme="minorHAnsi" w:cstheme="minorHAnsi"/>
            <w:color w:val="0000FF"/>
            <w:u w:val="single"/>
            <w:lang w:val="en-US"/>
          </w:rPr>
          <w:t>http://ir.library.louisville.edu/faculty/1</w:t>
        </w:r>
      </w:hyperlink>
      <w:r w:rsidR="00F22D5E" w:rsidRPr="00932C3E">
        <w:rPr>
          <w:rFonts w:asciiTheme="minorHAnsi" w:eastAsia="Arial" w:hAnsiTheme="minorHAnsi" w:cstheme="minorHAnsi"/>
          <w:lang w:val="en-US"/>
        </w:rPr>
        <w:t xml:space="preserve"> </w:t>
      </w:r>
    </w:p>
    <w:p w:rsidR="00E93A0D" w:rsidRPr="00932C3E" w:rsidRDefault="00E93A0D">
      <w:pPr>
        <w:rPr>
          <w:rFonts w:asciiTheme="minorHAnsi" w:hAnsiTheme="minorHAnsi" w:cstheme="minorHAnsi"/>
          <w:lang w:val="en-US"/>
        </w:rPr>
      </w:pPr>
    </w:p>
    <w:p w:rsidR="00E93A0D" w:rsidRPr="00932C3E" w:rsidRDefault="00E93A0D">
      <w:pPr>
        <w:rPr>
          <w:rFonts w:asciiTheme="minorHAnsi" w:hAnsiTheme="minorHAnsi" w:cstheme="minorHAnsi"/>
          <w:lang w:val="en-US"/>
        </w:rPr>
      </w:pPr>
    </w:p>
    <w:p w:rsidR="00E93A0D" w:rsidRPr="00932C3E" w:rsidRDefault="00F22D5E">
      <w:pPr>
        <w:rPr>
          <w:rFonts w:asciiTheme="minorHAnsi" w:hAnsiTheme="minorHAnsi" w:cstheme="minorHAnsi"/>
          <w:b/>
        </w:rPr>
      </w:pPr>
      <w:r w:rsidRPr="00932C3E">
        <w:rPr>
          <w:rFonts w:asciiTheme="minorHAnsi" w:eastAsia="Arial" w:hAnsiTheme="minorHAnsi" w:cstheme="minorHAnsi"/>
          <w:b/>
        </w:rPr>
        <w:t>Algemeen over hotspots/hotspotmethodiek</w:t>
      </w:r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F22D5E">
      <w:pPr>
        <w:rPr>
          <w:rFonts w:asciiTheme="minorHAnsi" w:hAnsiTheme="minorHAnsi" w:cstheme="minorHAnsi"/>
        </w:rPr>
      </w:pPr>
      <w:r w:rsidRPr="00932C3E">
        <w:rPr>
          <w:rFonts w:asciiTheme="minorHAnsi" w:eastAsia="Arial" w:hAnsiTheme="minorHAnsi" w:cstheme="minorHAnsi"/>
        </w:rPr>
        <w:t xml:space="preserve">Jeurgens, K.J.P.F.M.; Bongenaar, A.C.V.M.; Windhorst, M.C., </w:t>
      </w:r>
      <w:r w:rsidRPr="00932C3E">
        <w:rPr>
          <w:rFonts w:asciiTheme="minorHAnsi" w:eastAsia="Arial" w:hAnsiTheme="minorHAnsi" w:cstheme="minorHAnsi"/>
          <w:i/>
        </w:rPr>
        <w:t>Gewaardeerd Verleden. Bouwstenen voor een nieuwe waarderingsmethodiek voor archieven</w:t>
      </w:r>
      <w:r w:rsidRPr="00932C3E">
        <w:rPr>
          <w:rFonts w:asciiTheme="minorHAnsi" w:eastAsia="Arial" w:hAnsiTheme="minorHAnsi" w:cstheme="minorHAnsi"/>
        </w:rPr>
        <w:t xml:space="preserve"> (Nationaal Archief, 2007)</w:t>
      </w:r>
    </w:p>
    <w:p w:rsidR="00E93A0D" w:rsidRPr="00932C3E" w:rsidRDefault="00932C3E">
      <w:pPr>
        <w:rPr>
          <w:rFonts w:asciiTheme="minorHAnsi" w:hAnsiTheme="minorHAnsi" w:cstheme="minorHAnsi"/>
        </w:rPr>
      </w:pPr>
      <w:hyperlink r:id="rId7" w:history="1">
        <w:r w:rsidR="00F22D5E" w:rsidRPr="00932C3E">
          <w:rPr>
            <w:rFonts w:asciiTheme="minorHAnsi" w:eastAsia="Arial" w:hAnsiTheme="minorHAnsi" w:cstheme="minorHAnsi"/>
            <w:color w:val="0000FF"/>
            <w:u w:val="single"/>
          </w:rPr>
          <w:t>http://www.nationaalarchief.nl/sites/default/files/docs/gewaardeerd_verleden_1_0.pdf?wb48617274=E7F54AB4</w:t>
        </w:r>
      </w:hyperlink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F22D5E">
      <w:pPr>
        <w:rPr>
          <w:rFonts w:asciiTheme="minorHAnsi" w:hAnsiTheme="minorHAnsi" w:cstheme="minorHAnsi"/>
        </w:rPr>
      </w:pPr>
      <w:r w:rsidRPr="00932C3E">
        <w:rPr>
          <w:rFonts w:asciiTheme="minorHAnsi" w:eastAsia="Arial" w:hAnsiTheme="minorHAnsi" w:cstheme="minorHAnsi"/>
          <w:i/>
        </w:rPr>
        <w:t>Belangen in Balans, Handreiking voor waardering en selectie van archiefbescheiden in de digitale tijd</w:t>
      </w:r>
      <w:r w:rsidRPr="00932C3E">
        <w:rPr>
          <w:rFonts w:asciiTheme="minorHAnsi" w:eastAsia="Arial" w:hAnsiTheme="minorHAnsi" w:cstheme="minorHAnsi"/>
        </w:rPr>
        <w:t xml:space="preserve"> (Nationaal Archief, 2015) </w:t>
      </w:r>
      <w:hyperlink r:id="rId8" w:history="1">
        <w:r w:rsidRPr="00932C3E">
          <w:rPr>
            <w:rFonts w:asciiTheme="minorHAnsi" w:eastAsia="Arial" w:hAnsiTheme="minorHAnsi" w:cstheme="minorHAnsi"/>
            <w:color w:val="0000FF"/>
            <w:u w:val="single"/>
          </w:rPr>
          <w:t>http://www.nationaalarchief.nl/sites/default/files/docs/20150327_na_handreikingws_belangen_in_balans_v1.0a.pdf</w:t>
        </w:r>
      </w:hyperlink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F22D5E">
      <w:pPr>
        <w:rPr>
          <w:rFonts w:asciiTheme="minorHAnsi" w:hAnsiTheme="minorHAnsi" w:cstheme="minorHAnsi"/>
        </w:rPr>
      </w:pPr>
      <w:r w:rsidRPr="00932C3E">
        <w:rPr>
          <w:rFonts w:asciiTheme="minorHAnsi" w:eastAsia="Arial" w:hAnsiTheme="minorHAnsi" w:cstheme="minorHAnsi"/>
          <w:i/>
        </w:rPr>
        <w:t>Handreiking gebruik Selectielijst voor gemeenten en (</w:t>
      </w:r>
      <w:proofErr w:type="spellStart"/>
      <w:r w:rsidRPr="00932C3E">
        <w:rPr>
          <w:rFonts w:asciiTheme="minorHAnsi" w:eastAsia="Arial" w:hAnsiTheme="minorHAnsi" w:cstheme="minorHAnsi"/>
          <w:i/>
        </w:rPr>
        <w:t>inter</w:t>
      </w:r>
      <w:proofErr w:type="spellEnd"/>
      <w:r w:rsidRPr="00932C3E">
        <w:rPr>
          <w:rFonts w:asciiTheme="minorHAnsi" w:eastAsia="Arial" w:hAnsiTheme="minorHAnsi" w:cstheme="minorHAnsi"/>
          <w:i/>
        </w:rPr>
        <w:t>)gemeentelijke organen 2017</w:t>
      </w:r>
      <w:r w:rsidRPr="00932C3E">
        <w:rPr>
          <w:rFonts w:asciiTheme="minorHAnsi" w:eastAsia="Arial" w:hAnsiTheme="minorHAnsi" w:cstheme="minorHAnsi"/>
        </w:rPr>
        <w:t xml:space="preserve"> (VNG 2016) </w:t>
      </w:r>
      <w:hyperlink r:id="rId9" w:history="1">
        <w:r w:rsidRPr="00932C3E">
          <w:rPr>
            <w:rFonts w:asciiTheme="minorHAnsi" w:eastAsia="Arial" w:hAnsiTheme="minorHAnsi" w:cstheme="minorHAnsi"/>
            <w:color w:val="0000FF"/>
            <w:u w:val="single"/>
          </w:rPr>
          <w:t>https://vng.nl/files/vng/handreiking_selectielijst_2017_v1_0_20161224.pdf</w:t>
        </w:r>
      </w:hyperlink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F22D5E">
      <w:pPr>
        <w:rPr>
          <w:rFonts w:asciiTheme="minorHAnsi" w:hAnsiTheme="minorHAnsi" w:cstheme="minorHAnsi"/>
        </w:rPr>
      </w:pPr>
      <w:r w:rsidRPr="00932C3E">
        <w:rPr>
          <w:rFonts w:asciiTheme="minorHAnsi" w:eastAsia="Arial" w:hAnsiTheme="minorHAnsi" w:cstheme="minorHAnsi"/>
          <w:i/>
        </w:rPr>
        <w:t xml:space="preserve">Handreiking Periodieke </w:t>
      </w:r>
      <w:proofErr w:type="spellStart"/>
      <w:r w:rsidRPr="00932C3E">
        <w:rPr>
          <w:rFonts w:asciiTheme="minorHAnsi" w:eastAsia="Arial" w:hAnsiTheme="minorHAnsi" w:cstheme="minorHAnsi"/>
          <w:i/>
        </w:rPr>
        <w:t>hotspot</w:t>
      </w:r>
      <w:proofErr w:type="spellEnd"/>
      <w:r w:rsidRPr="00932C3E">
        <w:rPr>
          <w:rFonts w:asciiTheme="minorHAnsi" w:eastAsia="Arial" w:hAnsiTheme="minorHAnsi" w:cstheme="minorHAnsi"/>
          <w:i/>
        </w:rPr>
        <w:t>-monitor decentrale overheden</w:t>
      </w:r>
      <w:r w:rsidRPr="00932C3E">
        <w:rPr>
          <w:rFonts w:asciiTheme="minorHAnsi" w:eastAsia="Arial" w:hAnsiTheme="minorHAnsi" w:cstheme="minorHAnsi"/>
        </w:rPr>
        <w:t xml:space="preserve"> (Archief2020/AIDO 2017)</w:t>
      </w:r>
    </w:p>
    <w:p w:rsidR="00E93A0D" w:rsidRPr="00932C3E" w:rsidRDefault="00932C3E">
      <w:pPr>
        <w:rPr>
          <w:rFonts w:asciiTheme="minorHAnsi" w:hAnsiTheme="minorHAnsi" w:cstheme="minorHAnsi"/>
        </w:rPr>
      </w:pPr>
      <w:hyperlink r:id="rId10" w:history="1">
        <w:r w:rsidR="00F22D5E" w:rsidRPr="00932C3E">
          <w:rPr>
            <w:rFonts w:asciiTheme="minorHAnsi" w:eastAsia="Arial" w:hAnsiTheme="minorHAnsi" w:cstheme="minorHAnsi"/>
            <w:color w:val="0000FF"/>
            <w:u w:val="single"/>
          </w:rPr>
          <w:t>https://vng.nl/files/vng/publicaties/2017/aido_handreiking_hotspot-monitor.05-10-2017.pdf</w:t>
        </w:r>
      </w:hyperlink>
    </w:p>
    <w:p w:rsidR="00E93A0D" w:rsidRPr="00932C3E" w:rsidRDefault="00F22D5E">
      <w:pPr>
        <w:rPr>
          <w:rFonts w:asciiTheme="minorHAnsi" w:hAnsiTheme="minorHAnsi" w:cstheme="minorHAnsi"/>
        </w:rPr>
      </w:pPr>
      <w:r w:rsidRPr="00932C3E">
        <w:rPr>
          <w:rFonts w:asciiTheme="minorHAnsi" w:eastAsia="Arial" w:hAnsiTheme="minorHAnsi" w:cstheme="minorHAnsi"/>
        </w:rPr>
        <w:t xml:space="preserve"> </w:t>
      </w:r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932C3E">
      <w:pPr>
        <w:rPr>
          <w:rFonts w:asciiTheme="minorHAnsi" w:hAnsiTheme="minorHAnsi" w:cstheme="minorHAnsi"/>
          <w:b/>
        </w:rPr>
      </w:pPr>
      <w:r w:rsidRPr="00932C3E">
        <w:rPr>
          <w:rFonts w:asciiTheme="minorHAnsi" w:eastAsia="Arial" w:hAnsiTheme="minorHAnsi" w:cstheme="minorHAnsi"/>
          <w:b/>
        </w:rPr>
        <w:t>Literatuur over en v</w:t>
      </w:r>
      <w:r w:rsidR="00F22D5E" w:rsidRPr="00932C3E">
        <w:rPr>
          <w:rFonts w:asciiTheme="minorHAnsi" w:eastAsia="Arial" w:hAnsiTheme="minorHAnsi" w:cstheme="minorHAnsi"/>
          <w:b/>
        </w:rPr>
        <w:t>oorbeelden van (lokale) hotspots en hotspotmonitors</w:t>
      </w:r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F22D5E">
      <w:pPr>
        <w:rPr>
          <w:rFonts w:asciiTheme="minorHAnsi" w:eastAsia="Arial" w:hAnsiTheme="minorHAnsi" w:cstheme="minorHAnsi"/>
        </w:rPr>
      </w:pPr>
      <w:r w:rsidRPr="00932C3E">
        <w:rPr>
          <w:rFonts w:asciiTheme="minorHAnsi" w:eastAsia="Arial" w:hAnsiTheme="minorHAnsi" w:cstheme="minorHAnsi"/>
        </w:rPr>
        <w:t xml:space="preserve">Erika Hokke, 'Op zoek naar 'hotspots' in Deventer. De uitvoering van een lokale trend- en hotspotanalyse', in </w:t>
      </w:r>
      <w:proofErr w:type="spellStart"/>
      <w:r w:rsidRPr="00932C3E">
        <w:rPr>
          <w:rFonts w:asciiTheme="minorHAnsi" w:eastAsia="Arial" w:hAnsiTheme="minorHAnsi" w:cstheme="minorHAnsi"/>
        </w:rPr>
        <w:t>Od</w:t>
      </w:r>
      <w:proofErr w:type="spellEnd"/>
      <w:r w:rsidRPr="00932C3E">
        <w:rPr>
          <w:rFonts w:asciiTheme="minorHAnsi" w:eastAsia="Arial" w:hAnsiTheme="minorHAnsi" w:cstheme="minorHAnsi"/>
        </w:rPr>
        <w:t xml:space="preserve"> juni-juli 2016, </w:t>
      </w:r>
      <w:hyperlink r:id="rId11" w:history="1">
        <w:r w:rsidRPr="00932C3E">
          <w:rPr>
            <w:rFonts w:asciiTheme="minorHAnsi" w:eastAsia="Arial" w:hAnsiTheme="minorHAnsi" w:cstheme="minorHAnsi"/>
            <w:color w:val="0000FF"/>
            <w:u w:val="single"/>
          </w:rPr>
          <w:t>http://www.od-online.nl/artikel/od-juni-juli-2016/op-zoek-naar-hotspots-in-deventer</w:t>
        </w:r>
      </w:hyperlink>
      <w:r w:rsidRPr="00932C3E">
        <w:rPr>
          <w:rFonts w:asciiTheme="minorHAnsi" w:eastAsia="Arial" w:hAnsiTheme="minorHAnsi" w:cstheme="minorHAnsi"/>
        </w:rPr>
        <w:t xml:space="preserve"> (alleen met abonnement)</w:t>
      </w:r>
    </w:p>
    <w:p w:rsidR="00866D47" w:rsidRPr="00932C3E" w:rsidRDefault="00866D47">
      <w:pPr>
        <w:rPr>
          <w:rFonts w:asciiTheme="minorHAnsi" w:eastAsia="Arial" w:hAnsiTheme="minorHAnsi" w:cstheme="minorHAnsi"/>
        </w:rPr>
      </w:pPr>
    </w:p>
    <w:p w:rsidR="00866D47" w:rsidRPr="00932C3E" w:rsidRDefault="00866D47">
      <w:pPr>
        <w:rPr>
          <w:rFonts w:asciiTheme="minorHAnsi" w:hAnsiTheme="minorHAnsi" w:cstheme="minorHAnsi"/>
        </w:rPr>
      </w:pPr>
      <w:r w:rsidRPr="00932C3E">
        <w:rPr>
          <w:rFonts w:asciiTheme="minorHAnsi" w:eastAsia="Arial" w:hAnsiTheme="minorHAnsi" w:cstheme="minorHAnsi"/>
        </w:rPr>
        <w:t>Trend- en hotspotanalyse Deventer (bij MS)</w:t>
      </w:r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F22D5E">
      <w:pPr>
        <w:rPr>
          <w:rFonts w:asciiTheme="minorHAnsi" w:hAnsiTheme="minorHAnsi" w:cstheme="minorHAnsi"/>
        </w:rPr>
      </w:pPr>
      <w:r w:rsidRPr="00932C3E">
        <w:rPr>
          <w:rFonts w:asciiTheme="minorHAnsi" w:eastAsia="Arial" w:hAnsiTheme="minorHAnsi" w:cstheme="minorHAnsi"/>
        </w:rPr>
        <w:t xml:space="preserve">Hotspotmonitor van het Ministerie van Buitenlandse Zaken </w:t>
      </w:r>
      <w:hyperlink r:id="rId12" w:history="1">
        <w:r w:rsidRPr="00932C3E">
          <w:rPr>
            <w:rFonts w:asciiTheme="minorHAnsi" w:eastAsia="Arial" w:hAnsiTheme="minorHAnsi" w:cstheme="minorHAnsi"/>
            <w:color w:val="0000FF"/>
            <w:u w:val="single"/>
          </w:rPr>
          <w:t>http://www.nationaalarchief.nl/sites/default/files/docs/hotspots_bz.pdf</w:t>
        </w:r>
      </w:hyperlink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F22D5E">
      <w:pPr>
        <w:rPr>
          <w:rFonts w:asciiTheme="minorHAnsi" w:eastAsia="Arial" w:hAnsiTheme="minorHAnsi" w:cstheme="minorHAnsi"/>
          <w:color w:val="0000FF"/>
          <w:u w:val="single"/>
        </w:rPr>
      </w:pPr>
      <w:r w:rsidRPr="00932C3E">
        <w:rPr>
          <w:rFonts w:asciiTheme="minorHAnsi" w:eastAsia="Arial" w:hAnsiTheme="minorHAnsi" w:cstheme="minorHAnsi"/>
          <w:i/>
        </w:rPr>
        <w:t xml:space="preserve">Een samenleving in beweging. Nederland tussen 1976 en 2005 in 200 trends en 100 hotspots </w:t>
      </w:r>
      <w:r w:rsidRPr="00932C3E">
        <w:rPr>
          <w:rFonts w:asciiTheme="minorHAnsi" w:eastAsia="Arial" w:hAnsiTheme="minorHAnsi" w:cstheme="minorHAnsi"/>
        </w:rPr>
        <w:t xml:space="preserve">(Nationaal Archief 2016) </w:t>
      </w:r>
      <w:hyperlink r:id="rId13" w:history="1">
        <w:r w:rsidRPr="00932C3E">
          <w:rPr>
            <w:rFonts w:asciiTheme="minorHAnsi" w:eastAsia="Arial" w:hAnsiTheme="minorHAnsi" w:cstheme="minorHAnsi"/>
            <w:color w:val="0000FF"/>
            <w:u w:val="single"/>
          </w:rPr>
          <w:t>http://www.nationaalarchief.nl/sites/default/files/docs/een_samenleving_in_beweging_trendanalyse.pdf</w:t>
        </w:r>
      </w:hyperlink>
    </w:p>
    <w:p w:rsidR="00932C3E" w:rsidRPr="00932C3E" w:rsidRDefault="00932C3E">
      <w:pPr>
        <w:rPr>
          <w:rFonts w:asciiTheme="minorHAnsi" w:hAnsiTheme="minorHAnsi" w:cstheme="minorHAnsi"/>
        </w:rPr>
      </w:pPr>
    </w:p>
    <w:p w:rsidR="00932C3E" w:rsidRPr="00932C3E" w:rsidRDefault="00932C3E" w:rsidP="00932C3E">
      <w:pPr>
        <w:widowControl/>
        <w:suppressAutoHyphens w:val="0"/>
        <w:overflowPunct/>
        <w:autoSpaceDE/>
        <w:autoSpaceDN/>
        <w:textAlignment w:val="auto"/>
        <w:rPr>
          <w:rFonts w:asciiTheme="minorHAnsi" w:eastAsia="Times New Roman" w:hAnsiTheme="minorHAnsi" w:cstheme="minorHAnsi"/>
          <w:b/>
          <w:color w:val="000000"/>
          <w:kern w:val="0"/>
        </w:rPr>
      </w:pPr>
      <w:r w:rsidRPr="00932C3E">
        <w:rPr>
          <w:rFonts w:asciiTheme="minorHAnsi" w:eastAsia="Times New Roman" w:hAnsiTheme="minorHAnsi" w:cstheme="minorHAnsi"/>
          <w:b/>
          <w:color w:val="000000"/>
          <w:kern w:val="0"/>
        </w:rPr>
        <w:lastRenderedPageBreak/>
        <w:t>Literatuur over en voorbeelden van (lokale) trendanalyses</w:t>
      </w:r>
    </w:p>
    <w:p w:rsidR="00932C3E" w:rsidRDefault="00932C3E" w:rsidP="00932C3E">
      <w:pPr>
        <w:widowControl/>
        <w:suppressAutoHyphens w:val="0"/>
        <w:overflowPunct/>
        <w:autoSpaceDE/>
        <w:autoSpaceDN/>
        <w:textAlignment w:val="auto"/>
        <w:rPr>
          <w:rFonts w:asciiTheme="minorHAnsi" w:eastAsia="Times New Roman" w:hAnsiTheme="minorHAnsi" w:cstheme="minorHAnsi"/>
          <w:color w:val="000000"/>
          <w:kern w:val="0"/>
        </w:rPr>
      </w:pPr>
    </w:p>
    <w:p w:rsidR="00932C3E" w:rsidRPr="00932C3E" w:rsidRDefault="00932C3E" w:rsidP="00932C3E">
      <w:pPr>
        <w:widowControl/>
        <w:suppressAutoHyphens w:val="0"/>
        <w:overflowPunct/>
        <w:autoSpaceDE/>
        <w:autoSpaceDN/>
        <w:textAlignment w:val="auto"/>
        <w:rPr>
          <w:rFonts w:asciiTheme="minorHAnsi" w:eastAsia="Times New Roman" w:hAnsiTheme="minorHAnsi" w:cstheme="minorHAnsi"/>
          <w:color w:val="000000"/>
          <w:kern w:val="0"/>
        </w:rPr>
      </w:pPr>
      <w:r w:rsidRPr="00932C3E">
        <w:rPr>
          <w:rFonts w:asciiTheme="minorHAnsi" w:eastAsia="Times New Roman" w:hAnsiTheme="minorHAnsi" w:cstheme="minorHAnsi"/>
          <w:color w:val="000000"/>
          <w:kern w:val="0"/>
        </w:rPr>
        <w:t xml:space="preserve">Hokke, drs. H.A., &amp; drs. R. te Slaa (2014). </w:t>
      </w:r>
      <w:hyperlink r:id="rId14" w:tgtFrame="_blank" w:history="1">
        <w:r w:rsidRPr="00932C3E">
          <w:rPr>
            <w:rFonts w:asciiTheme="minorHAnsi" w:eastAsia="Times New Roman" w:hAnsiTheme="minorHAnsi" w:cstheme="minorHAnsi"/>
            <w:i/>
            <w:iCs/>
            <w:color w:val="0000FF"/>
            <w:kern w:val="0"/>
            <w:u w:val="single"/>
          </w:rPr>
          <w:t>Rapport prospectieve trendanalyse VNG 2010-2020.</w:t>
        </w:r>
      </w:hyperlink>
      <w:r w:rsidRPr="00932C3E">
        <w:rPr>
          <w:rFonts w:asciiTheme="minorHAnsi" w:eastAsia="Times New Roman" w:hAnsiTheme="minorHAnsi" w:cstheme="minorHAnsi"/>
          <w:i/>
          <w:iCs/>
          <w:color w:val="000000"/>
          <w:kern w:val="0"/>
        </w:rPr>
        <w:t xml:space="preserve"> </w:t>
      </w:r>
      <w:r w:rsidRPr="00932C3E">
        <w:rPr>
          <w:rFonts w:asciiTheme="minorHAnsi" w:eastAsia="Times New Roman" w:hAnsiTheme="minorHAnsi" w:cstheme="minorHAnsi"/>
          <w:color w:val="000000"/>
          <w:kern w:val="0"/>
        </w:rPr>
        <w:t>Den Haag: VNG.</w:t>
      </w:r>
    </w:p>
    <w:p w:rsidR="00932C3E" w:rsidRPr="00932C3E" w:rsidRDefault="00932C3E" w:rsidP="00932C3E">
      <w:pPr>
        <w:widowControl/>
        <w:suppressAutoHyphens w:val="0"/>
        <w:overflowPunct/>
        <w:autoSpaceDE/>
        <w:autoSpaceDN/>
        <w:textAlignment w:val="auto"/>
        <w:rPr>
          <w:rFonts w:asciiTheme="minorHAnsi" w:eastAsia="Times New Roman" w:hAnsiTheme="minorHAnsi" w:cstheme="minorHAnsi"/>
          <w:color w:val="000000"/>
          <w:kern w:val="0"/>
        </w:rPr>
      </w:pPr>
    </w:p>
    <w:p w:rsidR="00932C3E" w:rsidRPr="00932C3E" w:rsidRDefault="00932C3E" w:rsidP="00932C3E">
      <w:pPr>
        <w:widowControl/>
        <w:suppressAutoHyphens w:val="0"/>
        <w:overflowPunct/>
        <w:autoSpaceDE/>
        <w:autoSpaceDN/>
        <w:textAlignment w:val="auto"/>
        <w:rPr>
          <w:rFonts w:asciiTheme="minorHAnsi" w:eastAsia="Times New Roman" w:hAnsiTheme="minorHAnsi" w:cstheme="minorHAnsi"/>
          <w:color w:val="000000"/>
          <w:kern w:val="0"/>
        </w:rPr>
      </w:pPr>
      <w:r w:rsidRPr="00932C3E">
        <w:rPr>
          <w:rFonts w:asciiTheme="minorHAnsi" w:eastAsia="Times New Roman" w:hAnsiTheme="minorHAnsi" w:cstheme="minorHAnsi"/>
          <w:color w:val="000000"/>
          <w:kern w:val="0"/>
        </w:rPr>
        <w:t xml:space="preserve">Hokke, drs. H.A., &amp; drs. R. te Slaa (2014). </w:t>
      </w:r>
      <w:hyperlink r:id="rId15" w:tgtFrame="_blank" w:history="1">
        <w:r w:rsidRPr="00932C3E">
          <w:rPr>
            <w:rFonts w:asciiTheme="minorHAnsi" w:eastAsia="Times New Roman" w:hAnsiTheme="minorHAnsi" w:cstheme="minorHAnsi"/>
            <w:i/>
            <w:iCs/>
            <w:color w:val="0000FF"/>
            <w:kern w:val="0"/>
            <w:u w:val="single"/>
          </w:rPr>
          <w:t>Handreiking lokale trendanalyse</w:t>
        </w:r>
      </w:hyperlink>
      <w:r w:rsidRPr="00932C3E">
        <w:rPr>
          <w:rFonts w:asciiTheme="minorHAnsi" w:eastAsia="Times New Roman" w:hAnsiTheme="minorHAnsi" w:cstheme="minorHAnsi"/>
          <w:i/>
          <w:iCs/>
          <w:color w:val="000000"/>
          <w:kern w:val="0"/>
        </w:rPr>
        <w:t xml:space="preserve">. </w:t>
      </w:r>
      <w:r w:rsidRPr="00932C3E">
        <w:rPr>
          <w:rFonts w:asciiTheme="minorHAnsi" w:eastAsia="Times New Roman" w:hAnsiTheme="minorHAnsi" w:cstheme="minorHAnsi"/>
          <w:color w:val="000000"/>
          <w:kern w:val="0"/>
        </w:rPr>
        <w:t>Den Haag: VNG.</w:t>
      </w:r>
    </w:p>
    <w:p w:rsidR="00932C3E" w:rsidRDefault="00932C3E">
      <w:pPr>
        <w:rPr>
          <w:rFonts w:asciiTheme="minorHAnsi" w:hAnsiTheme="minorHAnsi" w:cstheme="minorHAnsi"/>
          <w:sz w:val="20"/>
          <w:szCs w:val="20"/>
        </w:rPr>
      </w:pPr>
    </w:p>
    <w:p w:rsidR="00932C3E" w:rsidRDefault="00932C3E" w:rsidP="00932C3E">
      <w:r>
        <w:t xml:space="preserve">L. Michon en J. Slot, </w:t>
      </w:r>
      <w:r w:rsidRPr="00F67EC7">
        <w:rPr>
          <w:i/>
        </w:rPr>
        <w:t>Amsterdamse trends</w:t>
      </w:r>
      <w:r>
        <w:t xml:space="preserve"> (Gemeente Amsterdam, Bureau Onderzoek en Statistiek 2014) </w:t>
      </w:r>
      <w:hyperlink r:id="rId16" w:history="1">
        <w:r w:rsidRPr="00B313AA">
          <w:rPr>
            <w:rStyle w:val="Hyperlink"/>
          </w:rPr>
          <w:t>http://www.ois.amsterdam.nl/nieuwsarchief/2014/de-toekomst-van-amsterdam-zes-trends</w:t>
        </w:r>
      </w:hyperlink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F22D5E">
      <w:pPr>
        <w:rPr>
          <w:rFonts w:asciiTheme="minorHAnsi" w:hAnsiTheme="minorHAnsi" w:cstheme="minorHAnsi"/>
          <w:b/>
        </w:rPr>
      </w:pPr>
      <w:r w:rsidRPr="00932C3E">
        <w:rPr>
          <w:rFonts w:asciiTheme="minorHAnsi" w:eastAsia="Arial" w:hAnsiTheme="minorHAnsi" w:cstheme="minorHAnsi"/>
          <w:b/>
        </w:rPr>
        <w:t>Documenteren van de samenleving (algemeen over waardering en selectie 2.0)</w:t>
      </w:r>
    </w:p>
    <w:p w:rsidR="00E93A0D" w:rsidRPr="00932C3E" w:rsidRDefault="00E93A0D">
      <w:pPr>
        <w:rPr>
          <w:rFonts w:asciiTheme="minorHAnsi" w:hAnsiTheme="minorHAnsi" w:cstheme="minorHAnsi"/>
          <w:b/>
        </w:rPr>
      </w:pPr>
    </w:p>
    <w:p w:rsidR="00E93A0D" w:rsidRPr="00932C3E" w:rsidRDefault="00F22D5E">
      <w:pPr>
        <w:rPr>
          <w:rFonts w:asciiTheme="minorHAnsi" w:hAnsiTheme="minorHAnsi" w:cstheme="minorHAnsi"/>
        </w:rPr>
      </w:pPr>
      <w:r w:rsidRPr="00932C3E">
        <w:rPr>
          <w:rFonts w:asciiTheme="minorHAnsi" w:eastAsia="Arial" w:hAnsiTheme="minorHAnsi" w:cstheme="minorHAnsi"/>
        </w:rPr>
        <w:t>Schetsboek</w:t>
      </w:r>
      <w:r w:rsidR="00866D47" w:rsidRPr="00932C3E">
        <w:rPr>
          <w:rFonts w:asciiTheme="minorHAnsi" w:eastAsia="Arial" w:hAnsiTheme="minorHAnsi" w:cstheme="minorHAnsi"/>
        </w:rPr>
        <w:t xml:space="preserve"> Documenteren van de Samenleving</w:t>
      </w:r>
      <w:r w:rsidR="00636028" w:rsidRPr="00932C3E">
        <w:rPr>
          <w:rFonts w:asciiTheme="minorHAnsi" w:eastAsia="Arial" w:hAnsiTheme="minorHAnsi" w:cstheme="minorHAnsi"/>
        </w:rPr>
        <w:t xml:space="preserve"> etc.</w:t>
      </w:r>
    </w:p>
    <w:p w:rsidR="00E93A0D" w:rsidRPr="00932C3E" w:rsidRDefault="00E93A0D">
      <w:pPr>
        <w:rPr>
          <w:rFonts w:asciiTheme="minorHAnsi" w:hAnsiTheme="minorHAnsi" w:cstheme="minorHAnsi"/>
        </w:rPr>
      </w:pPr>
    </w:p>
    <w:p w:rsidR="00E93A0D" w:rsidRPr="00932C3E" w:rsidRDefault="00F22D5E" w:rsidP="00866D47">
      <w:pPr>
        <w:widowControl/>
        <w:suppressAutoHyphens w:val="0"/>
        <w:overflowPunct/>
        <w:adjustRightInd w:val="0"/>
        <w:textAlignment w:val="auto"/>
        <w:rPr>
          <w:rFonts w:asciiTheme="minorHAnsi" w:hAnsiTheme="minorHAnsi" w:cstheme="minorHAnsi"/>
          <w:kern w:val="0"/>
          <w:lang w:val="en-US"/>
        </w:rPr>
      </w:pPr>
      <w:r w:rsidRPr="00932C3E">
        <w:rPr>
          <w:rFonts w:asciiTheme="minorHAnsi" w:eastAsia="Arial" w:hAnsiTheme="minorHAnsi" w:cstheme="minorHAnsi"/>
          <w:lang w:val="en-US"/>
        </w:rPr>
        <w:t>Laura Millar</w:t>
      </w:r>
      <w:r w:rsidR="00866D47" w:rsidRPr="00932C3E">
        <w:rPr>
          <w:rFonts w:asciiTheme="minorHAnsi" w:eastAsia="Arial" w:hAnsiTheme="minorHAnsi" w:cstheme="minorHAnsi"/>
          <w:lang w:val="en-US"/>
        </w:rPr>
        <w:t>, ‘</w:t>
      </w:r>
      <w:r w:rsidR="00866D47" w:rsidRPr="00932C3E">
        <w:rPr>
          <w:rFonts w:asciiTheme="minorHAnsi" w:hAnsiTheme="minorHAnsi" w:cstheme="minorHAnsi"/>
          <w:kern w:val="0"/>
          <w:lang w:val="en-US"/>
        </w:rPr>
        <w:t xml:space="preserve">Counterpoint. Coming Up with Plan B: Considering the Future of Canadian Archives’ in: </w:t>
      </w:r>
      <w:proofErr w:type="spellStart"/>
      <w:r w:rsidR="00866D47" w:rsidRPr="00932C3E">
        <w:rPr>
          <w:rFonts w:asciiTheme="minorHAnsi" w:hAnsiTheme="minorHAnsi" w:cstheme="minorHAnsi"/>
          <w:i/>
          <w:kern w:val="0"/>
          <w:lang w:val="en-US"/>
        </w:rPr>
        <w:t>Archivaria</w:t>
      </w:r>
      <w:proofErr w:type="spellEnd"/>
      <w:r w:rsidR="00866D47" w:rsidRPr="00932C3E">
        <w:rPr>
          <w:rFonts w:asciiTheme="minorHAnsi" w:hAnsiTheme="minorHAnsi" w:cstheme="minorHAnsi"/>
          <w:kern w:val="0"/>
          <w:lang w:val="en-US"/>
        </w:rPr>
        <w:t xml:space="preserve"> 77 (2014), pp. 103–139 (MS </w:t>
      </w:r>
      <w:proofErr w:type="spellStart"/>
      <w:r w:rsidR="00866D47" w:rsidRPr="00932C3E">
        <w:rPr>
          <w:rFonts w:asciiTheme="minorHAnsi" w:hAnsiTheme="minorHAnsi" w:cstheme="minorHAnsi"/>
          <w:kern w:val="0"/>
          <w:lang w:val="en-US"/>
        </w:rPr>
        <w:t>heeft</w:t>
      </w:r>
      <w:proofErr w:type="spellEnd"/>
      <w:r w:rsidR="00866D47" w:rsidRPr="00932C3E">
        <w:rPr>
          <w:rFonts w:asciiTheme="minorHAnsi" w:hAnsiTheme="minorHAnsi" w:cstheme="minorHAnsi"/>
          <w:kern w:val="0"/>
          <w:lang w:val="en-US"/>
        </w:rPr>
        <w:t xml:space="preserve"> PDF-file)</w:t>
      </w:r>
    </w:p>
    <w:p w:rsidR="00E93A0D" w:rsidRPr="00932C3E" w:rsidRDefault="00E93A0D">
      <w:pPr>
        <w:rPr>
          <w:rFonts w:asciiTheme="minorHAnsi" w:hAnsiTheme="minorHAnsi" w:cstheme="minorHAnsi"/>
          <w:lang w:val="en-US"/>
        </w:rPr>
      </w:pPr>
    </w:p>
    <w:p w:rsidR="00E93A0D" w:rsidRPr="00932C3E" w:rsidRDefault="00F22D5E">
      <w:pPr>
        <w:rPr>
          <w:rFonts w:asciiTheme="minorHAnsi" w:hAnsiTheme="minorHAnsi" w:cstheme="minorHAnsi"/>
          <w:lang w:val="en-US"/>
        </w:rPr>
      </w:pPr>
      <w:r w:rsidRPr="00932C3E">
        <w:rPr>
          <w:rFonts w:asciiTheme="minorHAnsi" w:eastAsia="Arial" w:hAnsiTheme="minorHAnsi" w:cstheme="minorHAnsi"/>
          <w:lang w:val="en-US"/>
        </w:rPr>
        <w:t>Terry Cook</w:t>
      </w:r>
      <w:r w:rsidR="00866D47" w:rsidRPr="00932C3E">
        <w:rPr>
          <w:rFonts w:asciiTheme="minorHAnsi" w:eastAsia="Arial" w:hAnsiTheme="minorHAnsi" w:cstheme="minorHAnsi"/>
          <w:lang w:val="en-US"/>
        </w:rPr>
        <w:t>, ‘Mind over Matter</w:t>
      </w:r>
      <w:r w:rsidR="00636028" w:rsidRPr="00932C3E">
        <w:rPr>
          <w:rFonts w:asciiTheme="minorHAnsi" w:eastAsia="Arial" w:hAnsiTheme="minorHAnsi" w:cstheme="minorHAnsi"/>
          <w:lang w:val="en-US"/>
        </w:rPr>
        <w:t xml:space="preserve"> etc.</w:t>
      </w:r>
    </w:p>
    <w:p w:rsidR="00E93A0D" w:rsidRPr="00866D47" w:rsidRDefault="00E93A0D">
      <w:pPr>
        <w:rPr>
          <w:lang w:val="en-US"/>
        </w:rPr>
      </w:pPr>
    </w:p>
    <w:sectPr w:rsidR="00E93A0D" w:rsidRPr="00866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A0D"/>
    <w:rsid w:val="0059735F"/>
    <w:rsid w:val="00636028"/>
    <w:rsid w:val="00866D47"/>
    <w:rsid w:val="00932C3E"/>
    <w:rsid w:val="00E93A0D"/>
    <w:rsid w:val="00F2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730A"/>
  <w15:docId w15:val="{59A7926B-1D67-4803-84B6-DEF23955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kern w:val="3"/>
        <w:sz w:val="22"/>
        <w:szCs w:val="22"/>
        <w:lang w:val="nl-NL" w:eastAsia="nl-N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32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41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5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7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65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93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2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1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278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776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9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068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345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478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1484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alarchief.nl/sites/default/files/docs/20150327_na_handreikingws_belangen_in_balans_v1.0a.pdf" TargetMode="External"/><Relationship Id="rId13" Type="http://schemas.openxmlformats.org/officeDocument/2006/relationships/hyperlink" Target="http://www.nationaalarchief.nl/sites/default/files/docs/een_samenleving_in_beweging_trendanalyse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ationaalarchief.nl/sites/default/files/docs/gewaardeerd_verleden_1_0.pdf?wb48617274=E7F54AB4" TargetMode="External"/><Relationship Id="rId12" Type="http://schemas.openxmlformats.org/officeDocument/2006/relationships/hyperlink" Target="http://www.nationaalarchief.nl/sites/default/files/docs/hotspots_bz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ois.amsterdam.nl/nieuwsarchief/2014/de-toekomst-van-amsterdam-zes-trends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ir.library.louisville.edu/faculty/1" TargetMode="External"/><Relationship Id="rId11" Type="http://schemas.openxmlformats.org/officeDocument/2006/relationships/hyperlink" Target="http://www.od-online.nl/artikel/od-juni-juli-2016/op-zoek-naar-hotspots-in-deventer" TargetMode="External"/><Relationship Id="rId5" Type="http://schemas.openxmlformats.org/officeDocument/2006/relationships/hyperlink" Target="http://ir.library.louisville.edu/faculty/1" TargetMode="External"/><Relationship Id="rId15" Type="http://schemas.openxmlformats.org/officeDocument/2006/relationships/hyperlink" Target="https://awm.amsterdam.nl/owa/redir.aspx?C=wkzmnB_iUMUH9qjuiUivUkXe-X7pubJJMZCkpLbTx4FS5M25lF3VCA..&amp;URL=https%3a%2f%2fvng.nl%2fonderwerpenindex%2fdienstverlening-en-informatiebeleid%2farchieven%2fpublicaties%2fprospectieve-trendanalyse-2010-2020-rapport-en-handreiking" TargetMode="External"/><Relationship Id="rId10" Type="http://schemas.openxmlformats.org/officeDocument/2006/relationships/hyperlink" Target="https://vng.nl/files/vng/publicaties/2017/aido_handreiking_hotspot-monitor.05-10-2017.pdf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://kvan.courant.nu/issue/JB/2012-01-02/edition/0/page/4?query=" TargetMode="External"/><Relationship Id="rId9" Type="http://schemas.openxmlformats.org/officeDocument/2006/relationships/hyperlink" Target="https://vng.nl/files/vng/handreiking_selectielijst_2017_v1_0_20161224.pdf" TargetMode="External"/><Relationship Id="rId14" Type="http://schemas.openxmlformats.org/officeDocument/2006/relationships/hyperlink" Target="https://awm.amsterdam.nl/owa/redir.aspx?C=wkzmnB_iUMUH9qjuiUivUkXe-X7pubJJMZCkpLbTx4FS5M25lF3VCA..&amp;URL=https%3a%2f%2fvng.nl%2fonderwerpenindex%2fdienstverlening-en-informatiebeleid%2farchieven%2fpublicaties%2fprospectieve-trendanalyse-2010-2020-rapport-en-handreikin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38E59-59CD-4710-BEE4-579CA4975D2A}"/>
</file>

<file path=customXml/itemProps2.xml><?xml version="1.0" encoding="utf-8"?>
<ds:datastoreItem xmlns:ds="http://schemas.openxmlformats.org/officeDocument/2006/customXml" ds:itemID="{8FE2024B-E660-41B2-8622-5236764C6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Schaap, Mirjam</dc:creator>
  <cp:lastModifiedBy>mirthomsara</cp:lastModifiedBy>
  <cp:revision>3</cp:revision>
  <dcterms:created xsi:type="dcterms:W3CDTF">2018-01-15T14:32:00Z</dcterms:created>
  <dcterms:modified xsi:type="dcterms:W3CDTF">2018-01-17T10:31:00Z</dcterms:modified>
</cp:coreProperties>
</file>